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江西财经大学研究生会招新报名表</w:t>
      </w:r>
    </w:p>
    <w:tbl>
      <w:tblPr>
        <w:tblStyle w:val="8"/>
        <w:tblW w:w="85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276"/>
        <w:gridCol w:w="992"/>
        <w:gridCol w:w="992"/>
        <w:gridCol w:w="284"/>
        <w:gridCol w:w="850"/>
        <w:gridCol w:w="1418"/>
        <w:gridCol w:w="1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752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学院及专业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QQ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意向部门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第一志愿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是否自愿服从调剂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pict>
                <v:rect id="Rectangle 1034" o:spid="_x0000_s1026" style="position:absolute;left:0;margin-left:71.95pt;margin-top:4.9pt;height:7.15pt;width:6.8pt;rotation:0f;z-index:251659264;" o:ole="f" fillcolor="#FFFFFF" filled="t" o:preferrelative="t" stroked="t" coordsize="21600,21600">
                  <v:stroke color="#000000" color2="#FFFFFF" miterlimit="2"/>
                  <v:imagedata gain="65536f" blacklevel="0f" gamma="0"/>
                  <o:lock v:ext="edit" position="f" selection="f" grouping="f" rotation="f" cropping="f" text="f" aspectratio="f"/>
                </v:rect>
              </w:pic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pict>
                <v:rect id="Rectangle 1032" o:spid="_x0000_s1027" style="position:absolute;left:0;margin-left:17.05pt;margin-top:4.85pt;height:7.15pt;width:6.8pt;rotation:0f;z-index:251658240;" o:ole="f" fillcolor="#FFFFFF" filled="t" o:preferrelative="t" stroked="t" coordsize="21600,21600">
                  <v:stroke color="#000000" color2="#FFFFFF" miterlimit="2"/>
                  <v:imagedata gain="65536f" blacklevel="0f" gamma="0"/>
                  <o:lock v:ext="edit" position="f" selection="f" grouping="f" rotation="f" cropping="f" text="f" aspectratio="f"/>
                </v:rect>
              </w:pict>
            </w:r>
            <w:r>
              <w:rPr>
                <w:rFonts w:hint="eastAsia"/>
                <w:sz w:val="24"/>
                <w:szCs w:val="24"/>
              </w:rPr>
              <w:t xml:space="preserve"> 是       否</w:t>
            </w:r>
          </w:p>
        </w:tc>
        <w:tc>
          <w:tcPr>
            <w:tcW w:w="175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第二志愿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5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523" w:type="dxa"/>
            <w:gridSpan w:val="8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个人兴趣及</w:t>
            </w:r>
            <w:r>
              <w:rPr>
                <w:rFonts w:hint="eastAsia"/>
                <w:sz w:val="24"/>
                <w:szCs w:val="24"/>
                <w:lang w:eastAsia="zh-CN"/>
              </w:rPr>
              <w:t>专业</w:t>
            </w:r>
            <w:r>
              <w:rPr>
                <w:rFonts w:hint="eastAsia"/>
                <w:sz w:val="24"/>
                <w:szCs w:val="24"/>
              </w:rPr>
              <w:t>特长：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3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8523" w:type="dxa"/>
            <w:gridSpan w:val="8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获奖情况：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3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523" w:type="dxa"/>
            <w:gridSpan w:val="8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工作经历及工作设想：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3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523" w:type="dxa"/>
            <w:gridSpan w:val="8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自我评价：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3" w:type="dxa"/>
            <w:gridSpan w:val="8"/>
            <w:vAlign w:val="top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/>
    <w:p>
      <w:r>
        <w:rPr>
          <w:rFonts w:hint="eastAsia"/>
        </w:rPr>
        <w:t>注：1.报名表信息填写完毕后，请于9月1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日晚（麦庐1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日晚）现场招新时交至评委；</w:t>
      </w:r>
    </w:p>
    <w:p>
      <w:pPr>
        <w:ind w:firstLine="405"/>
        <w:rPr>
          <w:rFonts w:hint="eastAsia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1" o:spid="_x0000_s1028" type="#_x0000_t75" style="position:absolute;left:0;margin-left:413.3pt;margin-top:715pt;height:84.5pt;width:84.5pt;mso-position-horizontal-relative:page;mso-position-vertical-relative:page;rotation:0f;z-index:251660288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</v:shape>
        </w:pict>
      </w:r>
    </w:p>
    <w:p>
      <w:pPr>
        <w:ind w:firstLine="405"/>
        <w:rPr>
          <w:rFonts w:hint="eastAsia"/>
        </w:rPr>
      </w:pPr>
      <w:r>
        <w:rPr>
          <w:rFonts w:hint="eastAsia"/>
        </w:rPr>
        <w:t>2.扫描二维码，加入研究生会公众平台，将</w:t>
      </w:r>
      <w:bookmarkStart w:id="0" w:name="_GoBack"/>
      <w:r>
        <w:rPr>
          <w:rFonts w:hint="eastAsia"/>
        </w:rPr>
        <w:t>有机会</w:t>
      </w:r>
      <w:bookmarkEnd w:id="0"/>
      <w:r>
        <w:rPr>
          <w:rFonts w:hint="eastAsia"/>
        </w:rPr>
        <w:t>获得精美礼品</w:t>
      </w:r>
      <w:r>
        <w:rPr>
          <w:rFonts w:hint="eastAsia"/>
          <w:lang w:eastAsia="zh-CN"/>
        </w:rPr>
        <w:t>；</w:t>
      </w:r>
    </w:p>
    <w:p>
      <w:pPr>
        <w:ind w:firstLine="405"/>
        <w:rPr>
          <w:rFonts w:hint="eastAsia"/>
        </w:rPr>
      </w:pPr>
    </w:p>
    <w:p>
      <w:pPr>
        <w:ind w:firstLine="405"/>
      </w:pPr>
      <w:r>
        <w:rPr>
          <w:rFonts w:hint="eastAsia"/>
        </w:rPr>
        <w:t>3.招新结果将于一周内公布，请大家耐心等待，期待您的到来！</w:t>
      </w:r>
    </w:p>
    <w:sectPr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97BAD"/>
    <w:rsid w:val="000E09DC"/>
    <w:rsid w:val="001020C3"/>
    <w:rsid w:val="0010325E"/>
    <w:rsid w:val="001D5FB1"/>
    <w:rsid w:val="00397BAD"/>
    <w:rsid w:val="00470B7C"/>
    <w:rsid w:val="005E24F3"/>
    <w:rsid w:val="00605E0C"/>
    <w:rsid w:val="0067665B"/>
    <w:rsid w:val="00686A61"/>
    <w:rsid w:val="00721B5B"/>
    <w:rsid w:val="00746229"/>
    <w:rsid w:val="007B3A86"/>
    <w:rsid w:val="00872E66"/>
    <w:rsid w:val="009112FD"/>
    <w:rsid w:val="00C50367"/>
    <w:rsid w:val="00D71098"/>
    <w:rsid w:val="00F1137E"/>
    <w:rsid w:val="00F664CE"/>
    <w:rsid w:val="01AC3E02"/>
    <w:rsid w:val="1E34412A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pPr/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9">
    <w:name w:val="页眉 Char"/>
    <w:basedOn w:val="6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1">
    <w:name w:val="标题 1 Char"/>
    <w:basedOn w:val="6"/>
    <w:link w:val="2"/>
    <w:uiPriority w:val="9"/>
    <w:rPr>
      <w:b/>
      <w:bCs/>
      <w:kern w:val="44"/>
      <w:sz w:val="44"/>
      <w:szCs w:val="44"/>
    </w:rPr>
  </w:style>
  <w:style w:type="character" w:customStyle="1" w:styleId="12">
    <w:name w:val="批注框文本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</Words>
  <Characters>233</Characters>
  <Lines>1</Lines>
  <Paragraphs>1</Paragraphs>
  <ScaleCrop>false</ScaleCrop>
  <LinksUpToDate>false</LinksUpToDate>
  <CharactersWithSpaces>0</CharactersWithSpaces>
  <Application>WPS Office_9.1.0.5184_F1E327BC-269C-435d-A152-05C5408002CA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2014-09-12T06:48:00Z</dcterms:created>
  <dc:creator>xiaozhu</dc:creator>
  <cp:lastModifiedBy>windows7</cp:lastModifiedBy>
  <dcterms:modified xsi:type="dcterms:W3CDTF">2015-09-08T08:46:44Z</dcterms:modified>
  <dc:title>江西财经大学研究生会招新报名表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