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C7" w:rsidRPr="00CD4C82" w:rsidRDefault="002D0498" w:rsidP="00CD4C82">
      <w:pPr>
        <w:spacing w:before="30"/>
        <w:ind w:left="1282"/>
        <w:jc w:val="center"/>
        <w:rPr>
          <w:rFonts w:asciiTheme="majorEastAsia" w:eastAsiaTheme="majorEastAsia" w:hAnsiTheme="majorEastAsia"/>
          <w:b/>
          <w:sz w:val="32"/>
          <w:szCs w:val="32"/>
          <w:lang w:eastAsia="zh-CN"/>
        </w:rPr>
      </w:pPr>
      <w:r w:rsidRPr="00CD4C82">
        <w:rPr>
          <w:rFonts w:asciiTheme="majorEastAsia" w:eastAsiaTheme="majorEastAsia" w:hAnsiTheme="majorEastAsia"/>
          <w:b/>
          <w:sz w:val="32"/>
          <w:szCs w:val="32"/>
          <w:lang w:eastAsia="zh-CN"/>
        </w:rPr>
        <w:t>研究生海外交流项目</w:t>
      </w:r>
    </w:p>
    <w:p w:rsidR="008967C7" w:rsidRPr="00CD4C82" w:rsidRDefault="008967C7">
      <w:pPr>
        <w:pStyle w:val="a3"/>
        <w:spacing w:before="5"/>
        <w:rPr>
          <w:rFonts w:ascii="仿宋" w:eastAsia="仿宋" w:hAnsi="仿宋"/>
          <w:b/>
          <w:sz w:val="28"/>
          <w:szCs w:val="28"/>
          <w:lang w:eastAsia="zh-CN"/>
        </w:rPr>
      </w:pPr>
    </w:p>
    <w:p w:rsidR="008967C7" w:rsidRPr="00CD4C82" w:rsidRDefault="002D0498">
      <w:pPr>
        <w:ind w:left="1148"/>
        <w:rPr>
          <w:rFonts w:ascii="仿宋" w:eastAsia="仿宋" w:hAnsi="仿宋"/>
          <w:b/>
          <w:sz w:val="28"/>
          <w:szCs w:val="28"/>
          <w:lang w:eastAsia="zh-CN"/>
        </w:rPr>
      </w:pPr>
      <w:r w:rsidRPr="00CD4C82">
        <w:rPr>
          <w:rFonts w:ascii="仿宋" w:eastAsia="仿宋" w:hAnsi="仿宋"/>
          <w:sz w:val="28"/>
          <w:szCs w:val="28"/>
          <w:lang w:eastAsia="zh-CN"/>
        </w:rPr>
        <w:t>一、</w:t>
      </w:r>
      <w:r w:rsidR="00CD4C82">
        <w:rPr>
          <w:rFonts w:ascii="仿宋" w:eastAsia="仿宋" w:hAnsi="仿宋"/>
          <w:b/>
          <w:sz w:val="28"/>
          <w:szCs w:val="28"/>
          <w:lang w:eastAsia="zh-CN"/>
        </w:rPr>
        <w:t>项目简介</w:t>
      </w:r>
    </w:p>
    <w:p w:rsidR="008967C7" w:rsidRPr="00CD4C82" w:rsidRDefault="002D0498" w:rsidP="00CD4C82">
      <w:pPr>
        <w:pStyle w:val="a3"/>
        <w:spacing w:before="161" w:line="364" w:lineRule="auto"/>
        <w:ind w:left="500" w:right="717" w:firstLine="480"/>
        <w:jc w:val="both"/>
        <w:rPr>
          <w:rFonts w:ascii="仿宋" w:eastAsia="仿宋" w:hAnsi="仿宋"/>
          <w:sz w:val="28"/>
          <w:szCs w:val="28"/>
          <w:lang w:eastAsia="zh-CN"/>
        </w:rPr>
      </w:pPr>
      <w:r w:rsidRPr="00CD4C82">
        <w:rPr>
          <w:rFonts w:ascii="仿宋" w:eastAsia="仿宋" w:hAnsi="仿宋"/>
          <w:spacing w:val="-5"/>
          <w:sz w:val="28"/>
          <w:szCs w:val="28"/>
          <w:lang w:eastAsia="zh-CN"/>
        </w:rPr>
        <w:t>为给我校研究生搭建对外交流平台，创造开阔眼界和学习交流的机会，我校</w:t>
      </w:r>
      <w:r w:rsidRPr="00CD4C82">
        <w:rPr>
          <w:rFonts w:ascii="仿宋" w:eastAsia="仿宋" w:hAnsi="仿宋"/>
          <w:spacing w:val="-14"/>
          <w:sz w:val="28"/>
          <w:szCs w:val="28"/>
          <w:lang w:eastAsia="zh-CN"/>
        </w:rPr>
        <w:t xml:space="preserve">与多所国外著名大学达成了交流项目，包括 </w:t>
      </w:r>
      <w:r w:rsidRPr="00CD4C82">
        <w:rPr>
          <w:rFonts w:ascii="仿宋" w:eastAsia="仿宋" w:hAnsi="仿宋"/>
          <w:sz w:val="28"/>
          <w:szCs w:val="28"/>
          <w:lang w:eastAsia="zh-CN"/>
        </w:rPr>
        <w:t>1+1+1</w:t>
      </w:r>
      <w:r w:rsidRPr="00CD4C82">
        <w:rPr>
          <w:rFonts w:ascii="仿宋" w:eastAsia="仿宋" w:hAnsi="仿宋"/>
          <w:spacing w:val="-8"/>
          <w:sz w:val="28"/>
          <w:szCs w:val="28"/>
          <w:lang w:eastAsia="zh-CN"/>
        </w:rPr>
        <w:t xml:space="preserve"> 双硕士项目和美国名校访学项目。</w:t>
      </w:r>
    </w:p>
    <w:p w:rsidR="008967C7" w:rsidRPr="00CD4C82" w:rsidRDefault="002D0498">
      <w:pPr>
        <w:pStyle w:val="a3"/>
        <w:spacing w:before="1" w:line="364" w:lineRule="auto"/>
        <w:ind w:left="500" w:right="625" w:firstLine="480"/>
        <w:rPr>
          <w:rFonts w:ascii="仿宋" w:eastAsia="仿宋" w:hAnsi="仿宋"/>
          <w:sz w:val="28"/>
          <w:szCs w:val="28"/>
          <w:lang w:eastAsia="zh-CN"/>
        </w:rPr>
      </w:pPr>
      <w:r w:rsidRPr="00CD4C82">
        <w:rPr>
          <w:rFonts w:ascii="仿宋" w:eastAsia="仿宋" w:hAnsi="仿宋"/>
          <w:sz w:val="28"/>
          <w:szCs w:val="28"/>
          <w:lang w:eastAsia="zh-CN"/>
        </w:rPr>
        <w:t>“1+1+1”双硕士项目，是指专业符合所报院校要求，在我校完成第一学年</w:t>
      </w:r>
      <w:r w:rsidRPr="00CD4C82">
        <w:rPr>
          <w:rFonts w:ascii="仿宋" w:eastAsia="仿宋" w:hAnsi="仿宋"/>
          <w:spacing w:val="-8"/>
          <w:sz w:val="28"/>
          <w:szCs w:val="28"/>
          <w:lang w:eastAsia="zh-CN"/>
        </w:rPr>
        <w:t>的课程，并且英语达到所申请国外高校英语语言最低要求，经考核合格后，第二</w:t>
      </w:r>
      <w:r w:rsidRPr="00CD4C82">
        <w:rPr>
          <w:rFonts w:ascii="仿宋" w:eastAsia="仿宋" w:hAnsi="仿宋"/>
          <w:spacing w:val="-13"/>
          <w:sz w:val="28"/>
          <w:szCs w:val="28"/>
          <w:lang w:eastAsia="zh-CN"/>
        </w:rPr>
        <w:t>学年进入目标学校进行相关学科学习。第三学年，回国继续在我校完成硕士阶段学习。经考核通过后，双方将实现学分互认。在我校取得硕士“双证”的同时， 还可以获得所留学大学颁发的硕士学位。</w:t>
      </w:r>
    </w:p>
    <w:p w:rsidR="008967C7" w:rsidRPr="00CD4C82" w:rsidRDefault="002D0498">
      <w:pPr>
        <w:pStyle w:val="a3"/>
        <w:spacing w:before="3" w:line="364" w:lineRule="auto"/>
        <w:ind w:left="500" w:right="717" w:firstLine="480"/>
        <w:jc w:val="both"/>
        <w:rPr>
          <w:rFonts w:ascii="仿宋" w:eastAsia="仿宋" w:hAnsi="仿宋"/>
          <w:sz w:val="28"/>
          <w:szCs w:val="28"/>
          <w:lang w:eastAsia="zh-CN"/>
        </w:rPr>
      </w:pPr>
      <w:r w:rsidRPr="00CD4C82">
        <w:rPr>
          <w:rFonts w:ascii="仿宋" w:eastAsia="仿宋" w:hAnsi="仿宋"/>
          <w:spacing w:val="-8"/>
          <w:sz w:val="28"/>
          <w:szCs w:val="28"/>
          <w:lang w:eastAsia="zh-CN"/>
        </w:rPr>
        <w:t>美国名校访学项目，是指我校优秀研究生进入哥伦比亚大学、宾夕法尼亚大</w:t>
      </w:r>
      <w:r w:rsidRPr="00CD4C82">
        <w:rPr>
          <w:rFonts w:ascii="仿宋" w:eastAsia="仿宋" w:hAnsi="仿宋"/>
          <w:spacing w:val="-11"/>
          <w:sz w:val="28"/>
          <w:szCs w:val="28"/>
          <w:lang w:eastAsia="zh-CN"/>
        </w:rPr>
        <w:t>学、波士顿大学、加州大学圣地亚哥分校、加州大学河滨分校等进行一学期的访问交流。</w:t>
      </w:r>
    </w:p>
    <w:p w:rsidR="008967C7" w:rsidRPr="00CD4C82" w:rsidRDefault="002D0498">
      <w:pPr>
        <w:pStyle w:val="a3"/>
        <w:spacing w:before="1" w:line="364" w:lineRule="auto"/>
        <w:ind w:left="500" w:right="717" w:firstLine="561"/>
        <w:jc w:val="both"/>
        <w:rPr>
          <w:rFonts w:ascii="仿宋" w:eastAsia="仿宋" w:hAnsi="仿宋"/>
          <w:sz w:val="28"/>
          <w:szCs w:val="28"/>
          <w:lang w:eastAsia="zh-CN"/>
        </w:rPr>
      </w:pPr>
      <w:r w:rsidRPr="00CD4C82">
        <w:rPr>
          <w:rFonts w:ascii="仿宋" w:eastAsia="仿宋" w:hAnsi="仿宋"/>
          <w:sz w:val="28"/>
          <w:szCs w:val="28"/>
          <w:lang w:eastAsia="zh-CN"/>
        </w:rPr>
        <w:t>我校研究生海外交流项目所涉及国家包括英国、法国、美国、丹麦等的著</w:t>
      </w:r>
      <w:r w:rsidRPr="00CD4C82">
        <w:rPr>
          <w:rFonts w:ascii="仿宋" w:eastAsia="仿宋" w:hAnsi="仿宋"/>
          <w:spacing w:val="-9"/>
          <w:sz w:val="28"/>
          <w:szCs w:val="28"/>
          <w:lang w:eastAsia="zh-CN"/>
        </w:rPr>
        <w:t>名城市，让学生通过该项目了解国外文化，深入外国高校接受国际先进教育，培养独立思维能力，强化专业素质，促进不同文化背景间的交流。</w:t>
      </w:r>
    </w:p>
    <w:p w:rsidR="008967C7" w:rsidRPr="00CD4C82" w:rsidRDefault="008967C7">
      <w:pPr>
        <w:pStyle w:val="a3"/>
        <w:spacing w:before="11"/>
        <w:rPr>
          <w:rFonts w:ascii="仿宋" w:eastAsia="仿宋" w:hAnsi="仿宋"/>
          <w:sz w:val="28"/>
          <w:szCs w:val="28"/>
          <w:lang w:eastAsia="zh-CN"/>
        </w:rPr>
      </w:pPr>
    </w:p>
    <w:p w:rsidR="008967C7" w:rsidRPr="00CD4C82" w:rsidRDefault="002D0498">
      <w:pPr>
        <w:pStyle w:val="21"/>
        <w:rPr>
          <w:rFonts w:ascii="仿宋" w:eastAsia="仿宋" w:hAnsi="仿宋"/>
          <w:sz w:val="28"/>
          <w:szCs w:val="28"/>
          <w:lang w:eastAsia="zh-CN"/>
        </w:rPr>
      </w:pPr>
      <w:r w:rsidRPr="00CD4C82">
        <w:rPr>
          <w:rFonts w:ascii="仿宋" w:eastAsia="仿宋" w:hAnsi="仿宋"/>
          <w:sz w:val="28"/>
          <w:szCs w:val="28"/>
          <w:lang w:eastAsia="zh-CN"/>
        </w:rPr>
        <w:t>二、项目优势：</w:t>
      </w:r>
    </w:p>
    <w:p w:rsidR="008967C7" w:rsidRPr="00CD4C82" w:rsidRDefault="008967C7">
      <w:pPr>
        <w:pStyle w:val="a3"/>
        <w:spacing w:before="5"/>
        <w:rPr>
          <w:rFonts w:ascii="仿宋" w:eastAsia="仿宋" w:hAnsi="仿宋"/>
          <w:b/>
          <w:sz w:val="28"/>
          <w:szCs w:val="28"/>
          <w:lang w:eastAsia="zh-CN"/>
        </w:rPr>
      </w:pPr>
    </w:p>
    <w:p w:rsidR="008967C7" w:rsidRPr="00CD4C82" w:rsidRDefault="002D0498">
      <w:pPr>
        <w:pStyle w:val="a3"/>
        <w:spacing w:line="364" w:lineRule="auto"/>
        <w:ind w:left="500" w:right="717" w:firstLine="480"/>
        <w:jc w:val="both"/>
        <w:rPr>
          <w:rFonts w:ascii="仿宋" w:eastAsia="仿宋" w:hAnsi="仿宋"/>
          <w:sz w:val="28"/>
          <w:szCs w:val="28"/>
          <w:lang w:eastAsia="zh-CN"/>
        </w:rPr>
      </w:pPr>
      <w:r w:rsidRPr="00CD4C82">
        <w:rPr>
          <w:rFonts w:ascii="仿宋" w:eastAsia="仿宋" w:hAnsi="仿宋"/>
          <w:sz w:val="28"/>
          <w:szCs w:val="28"/>
          <w:lang w:eastAsia="zh-CN"/>
        </w:rPr>
        <w:t>1.</w:t>
      </w:r>
      <w:r w:rsidRPr="00CD4C82">
        <w:rPr>
          <w:rFonts w:ascii="仿宋" w:eastAsia="仿宋" w:hAnsi="仿宋"/>
          <w:spacing w:val="-6"/>
          <w:sz w:val="28"/>
          <w:szCs w:val="28"/>
          <w:lang w:eastAsia="zh-CN"/>
        </w:rPr>
        <w:t>研究生院</w:t>
      </w:r>
      <w:r w:rsidR="00A95D49">
        <w:rPr>
          <w:rFonts w:ascii="仿宋" w:eastAsia="仿宋" w:hAnsi="仿宋" w:hint="eastAsia"/>
          <w:spacing w:val="-6"/>
          <w:sz w:val="28"/>
          <w:szCs w:val="28"/>
          <w:lang w:eastAsia="zh-CN"/>
        </w:rPr>
        <w:t>将根据《</w:t>
      </w:r>
      <w:r w:rsidR="00A95D49" w:rsidRPr="00A95D49">
        <w:rPr>
          <w:rFonts w:ascii="仿宋" w:eastAsia="仿宋" w:hAnsi="仿宋"/>
          <w:spacing w:val="-7"/>
          <w:sz w:val="28"/>
          <w:szCs w:val="28"/>
          <w:lang w:eastAsia="zh-CN"/>
        </w:rPr>
        <w:t>江西财经大学资助研究生赴国（境）外学习交流暂行办法</w:t>
      </w:r>
      <w:r w:rsidR="00A95D49">
        <w:rPr>
          <w:rFonts w:ascii="仿宋" w:eastAsia="仿宋" w:hAnsi="仿宋" w:hint="eastAsia"/>
          <w:spacing w:val="-6"/>
          <w:sz w:val="28"/>
          <w:szCs w:val="28"/>
          <w:lang w:eastAsia="zh-CN"/>
        </w:rPr>
        <w:t>》给予资助</w:t>
      </w:r>
      <w:bookmarkStart w:id="0" w:name="_GoBack"/>
      <w:bookmarkEnd w:id="0"/>
      <w:r w:rsidRPr="00CD4C82">
        <w:rPr>
          <w:rFonts w:ascii="仿宋" w:eastAsia="仿宋" w:hAnsi="仿宋"/>
          <w:spacing w:val="-7"/>
          <w:sz w:val="28"/>
          <w:szCs w:val="28"/>
          <w:lang w:eastAsia="zh-CN"/>
        </w:rPr>
        <w:t>。</w:t>
      </w:r>
    </w:p>
    <w:p w:rsidR="008967C7" w:rsidRPr="00CD4C82" w:rsidRDefault="002D0498">
      <w:pPr>
        <w:pStyle w:val="a3"/>
        <w:spacing w:before="1" w:line="364" w:lineRule="auto"/>
        <w:ind w:left="500" w:right="801" w:firstLine="501"/>
        <w:jc w:val="both"/>
        <w:rPr>
          <w:rFonts w:ascii="仿宋" w:eastAsia="仿宋" w:hAnsi="仿宋"/>
          <w:sz w:val="28"/>
          <w:szCs w:val="28"/>
          <w:lang w:eastAsia="zh-CN"/>
        </w:rPr>
      </w:pPr>
      <w:r w:rsidRPr="00CD4C82">
        <w:rPr>
          <w:rFonts w:ascii="仿宋" w:eastAsia="仿宋" w:hAnsi="仿宋"/>
          <w:sz w:val="28"/>
          <w:szCs w:val="28"/>
          <w:lang w:eastAsia="zh-CN"/>
        </w:rPr>
        <w:t>2. “1+1+1”项目在我校取得硕士“双证”的同时，还可以获得所留学大学颁发的硕士学位。</w:t>
      </w:r>
    </w:p>
    <w:p w:rsidR="008967C7" w:rsidRPr="00CD4C82" w:rsidRDefault="002D0498">
      <w:pPr>
        <w:pStyle w:val="a3"/>
        <w:spacing w:before="2" w:line="364" w:lineRule="auto"/>
        <w:ind w:left="500" w:right="717" w:firstLine="501"/>
        <w:jc w:val="both"/>
        <w:rPr>
          <w:rFonts w:ascii="仿宋" w:eastAsia="仿宋" w:hAnsi="仿宋"/>
          <w:sz w:val="28"/>
          <w:szCs w:val="28"/>
          <w:lang w:eastAsia="zh-CN"/>
        </w:rPr>
      </w:pPr>
      <w:r w:rsidRPr="00CD4C82">
        <w:rPr>
          <w:rFonts w:ascii="仿宋" w:eastAsia="仿宋" w:hAnsi="仿宋"/>
          <w:sz w:val="28"/>
          <w:szCs w:val="28"/>
          <w:lang w:eastAsia="zh-CN"/>
        </w:rPr>
        <w:t>3.</w:t>
      </w:r>
      <w:r w:rsidRPr="00CD4C82">
        <w:rPr>
          <w:rFonts w:ascii="仿宋" w:eastAsia="仿宋" w:hAnsi="仿宋"/>
          <w:spacing w:val="-1"/>
          <w:sz w:val="28"/>
          <w:szCs w:val="28"/>
          <w:lang w:eastAsia="zh-CN"/>
        </w:rPr>
        <w:t xml:space="preserve">全英语环境中 </w:t>
      </w:r>
      <w:r w:rsidRPr="00CD4C82">
        <w:rPr>
          <w:rFonts w:ascii="仿宋" w:eastAsia="仿宋" w:hAnsi="仿宋"/>
          <w:sz w:val="28"/>
          <w:szCs w:val="28"/>
          <w:lang w:eastAsia="zh-CN"/>
        </w:rPr>
        <w:t>360</w:t>
      </w:r>
      <w:r w:rsidRPr="00CD4C82">
        <w:rPr>
          <w:rFonts w:ascii="仿宋" w:eastAsia="仿宋" w:hAnsi="仿宋"/>
          <w:spacing w:val="-12"/>
          <w:sz w:val="28"/>
          <w:szCs w:val="28"/>
          <w:lang w:eastAsia="zh-CN"/>
        </w:rPr>
        <w:t>°打造纯正口语。同时，也有机会利用业余时间学习美国的人文、科学，从而综合提高能力。</w:t>
      </w:r>
    </w:p>
    <w:p w:rsidR="008967C7" w:rsidRPr="00CD4C82" w:rsidRDefault="002D0498">
      <w:pPr>
        <w:pStyle w:val="a3"/>
        <w:spacing w:before="1" w:line="364" w:lineRule="auto"/>
        <w:ind w:left="500" w:right="717" w:firstLine="480"/>
        <w:jc w:val="both"/>
        <w:rPr>
          <w:rFonts w:ascii="仿宋" w:eastAsia="仿宋" w:hAnsi="仿宋"/>
          <w:sz w:val="28"/>
          <w:szCs w:val="28"/>
          <w:lang w:eastAsia="zh-CN"/>
        </w:rPr>
      </w:pPr>
      <w:r w:rsidRPr="00CD4C82">
        <w:rPr>
          <w:rFonts w:ascii="仿宋" w:eastAsia="仿宋" w:hAnsi="仿宋"/>
          <w:sz w:val="28"/>
          <w:szCs w:val="28"/>
          <w:lang w:eastAsia="zh-CN"/>
        </w:rPr>
        <w:t>4</w:t>
      </w:r>
      <w:r w:rsidRPr="00CD4C82">
        <w:rPr>
          <w:rFonts w:ascii="仿宋" w:eastAsia="仿宋" w:hAnsi="仿宋"/>
          <w:spacing w:val="25"/>
          <w:sz w:val="28"/>
          <w:szCs w:val="28"/>
          <w:lang w:eastAsia="zh-CN"/>
        </w:rPr>
        <w:t xml:space="preserve">. </w:t>
      </w:r>
      <w:r w:rsidRPr="00CD4C82">
        <w:rPr>
          <w:rFonts w:ascii="仿宋" w:eastAsia="仿宋" w:hAnsi="仿宋"/>
          <w:sz w:val="28"/>
          <w:szCs w:val="28"/>
          <w:lang w:eastAsia="zh-CN"/>
        </w:rPr>
        <w:t>近距离接触美国等发达国家，丰富人生阅历，培养独立生活</w:t>
      </w:r>
      <w:r w:rsidRPr="00CD4C82">
        <w:rPr>
          <w:rFonts w:ascii="仿宋" w:eastAsia="仿宋" w:hAnsi="仿宋"/>
          <w:sz w:val="28"/>
          <w:szCs w:val="28"/>
          <w:lang w:eastAsia="zh-CN"/>
        </w:rPr>
        <w:lastRenderedPageBreak/>
        <w:t>能力，建立</w:t>
      </w:r>
      <w:r w:rsidRPr="00CD4C82">
        <w:rPr>
          <w:rFonts w:ascii="仿宋" w:eastAsia="仿宋" w:hAnsi="仿宋"/>
          <w:spacing w:val="-9"/>
          <w:sz w:val="28"/>
          <w:szCs w:val="28"/>
          <w:lang w:eastAsia="zh-CN"/>
        </w:rPr>
        <w:t>良好自信心；结交美国及世界各地的各类人士，接触各国不同文化，建立与众不同的国际人脉网。</w:t>
      </w:r>
    </w:p>
    <w:p w:rsidR="00CD4C82" w:rsidRDefault="002D0498" w:rsidP="00CD4C82">
      <w:pPr>
        <w:pStyle w:val="a3"/>
        <w:spacing w:before="2"/>
        <w:ind w:left="980"/>
        <w:rPr>
          <w:rFonts w:ascii="仿宋" w:eastAsia="仿宋" w:hAnsi="仿宋"/>
          <w:sz w:val="28"/>
          <w:szCs w:val="28"/>
          <w:lang w:eastAsia="zh-CN"/>
        </w:rPr>
      </w:pPr>
      <w:r w:rsidRPr="00CD4C82">
        <w:rPr>
          <w:rFonts w:ascii="仿宋" w:eastAsia="仿宋" w:hAnsi="仿宋"/>
          <w:sz w:val="28"/>
          <w:szCs w:val="28"/>
          <w:lang w:eastAsia="zh-CN"/>
        </w:rPr>
        <w:t>5.感受风土人情，留下珍贵纪念，为之后准备进一步出国</w:t>
      </w:r>
      <w:proofErr w:type="gramStart"/>
      <w:r w:rsidRPr="00CD4C82">
        <w:rPr>
          <w:rFonts w:ascii="仿宋" w:eastAsia="仿宋" w:hAnsi="仿宋"/>
          <w:sz w:val="28"/>
          <w:szCs w:val="28"/>
          <w:lang w:eastAsia="zh-CN"/>
        </w:rPr>
        <w:t>深造做</w:t>
      </w:r>
      <w:proofErr w:type="gramEnd"/>
      <w:r w:rsidRPr="00CD4C82">
        <w:rPr>
          <w:rFonts w:ascii="仿宋" w:eastAsia="仿宋" w:hAnsi="仿宋"/>
          <w:sz w:val="28"/>
          <w:szCs w:val="28"/>
          <w:lang w:eastAsia="zh-CN"/>
        </w:rPr>
        <w:t>准备。</w:t>
      </w:r>
    </w:p>
    <w:p w:rsidR="00CD4C82" w:rsidRDefault="00CD4C82" w:rsidP="00CD4C82">
      <w:pPr>
        <w:pStyle w:val="a3"/>
        <w:spacing w:before="2" w:line="360" w:lineRule="auto"/>
        <w:ind w:left="980"/>
        <w:rPr>
          <w:rFonts w:ascii="仿宋" w:eastAsia="仿宋" w:hAnsi="仿宋"/>
          <w:sz w:val="28"/>
          <w:szCs w:val="28"/>
          <w:lang w:eastAsia="zh-CN"/>
        </w:rPr>
      </w:pPr>
    </w:p>
    <w:p w:rsidR="008967C7" w:rsidRPr="00CD4C82" w:rsidRDefault="002D0498" w:rsidP="00CD4C82">
      <w:pPr>
        <w:pStyle w:val="a3"/>
        <w:spacing w:before="2" w:line="360" w:lineRule="auto"/>
        <w:ind w:left="980"/>
        <w:rPr>
          <w:rFonts w:ascii="仿宋" w:eastAsia="仿宋" w:hAnsi="仿宋"/>
          <w:b/>
          <w:sz w:val="28"/>
          <w:szCs w:val="28"/>
          <w:lang w:eastAsia="zh-CN"/>
        </w:rPr>
      </w:pPr>
      <w:r w:rsidRPr="00CD4C82">
        <w:rPr>
          <w:rFonts w:ascii="仿宋" w:eastAsia="仿宋" w:hAnsi="仿宋"/>
          <w:sz w:val="28"/>
          <w:szCs w:val="28"/>
          <w:lang w:eastAsia="zh-CN"/>
        </w:rPr>
        <w:t>三、</w:t>
      </w:r>
      <w:r w:rsidRPr="00CD4C82">
        <w:rPr>
          <w:rFonts w:ascii="仿宋" w:eastAsia="仿宋" w:hAnsi="仿宋"/>
          <w:b/>
          <w:sz w:val="28"/>
          <w:szCs w:val="28"/>
          <w:lang w:eastAsia="zh-CN"/>
        </w:rPr>
        <w:t>报名条件：</w:t>
      </w:r>
    </w:p>
    <w:p w:rsidR="008967C7" w:rsidRPr="00CD4C82" w:rsidRDefault="002D0498" w:rsidP="00CD4C82">
      <w:pPr>
        <w:pStyle w:val="a3"/>
        <w:spacing w:before="1" w:line="360" w:lineRule="auto"/>
        <w:ind w:left="980"/>
        <w:rPr>
          <w:rFonts w:ascii="仿宋" w:eastAsia="仿宋" w:hAnsi="仿宋"/>
          <w:sz w:val="28"/>
          <w:szCs w:val="28"/>
          <w:lang w:eastAsia="zh-CN"/>
        </w:rPr>
      </w:pPr>
      <w:r w:rsidRPr="00CD4C82">
        <w:rPr>
          <w:rFonts w:ascii="仿宋" w:eastAsia="仿宋" w:hAnsi="仿宋"/>
          <w:sz w:val="28"/>
          <w:szCs w:val="28"/>
          <w:lang w:eastAsia="zh-CN"/>
        </w:rPr>
        <w:t>1.全日制全脱产研究生。</w:t>
      </w:r>
    </w:p>
    <w:p w:rsidR="008967C7" w:rsidRPr="00CD4C82" w:rsidRDefault="002D0498" w:rsidP="00CD4C82">
      <w:pPr>
        <w:pStyle w:val="a3"/>
        <w:spacing w:line="360" w:lineRule="auto"/>
        <w:ind w:left="980"/>
        <w:rPr>
          <w:rFonts w:ascii="仿宋" w:eastAsia="仿宋" w:hAnsi="仿宋"/>
          <w:sz w:val="28"/>
          <w:szCs w:val="28"/>
          <w:lang w:eastAsia="zh-CN"/>
        </w:rPr>
      </w:pPr>
      <w:r w:rsidRPr="00CD4C82">
        <w:rPr>
          <w:rFonts w:ascii="仿宋" w:eastAsia="仿宋" w:hAnsi="仿宋"/>
          <w:sz w:val="28"/>
          <w:szCs w:val="28"/>
          <w:lang w:eastAsia="zh-CN"/>
        </w:rPr>
        <w:t>2.具有较强的英文能力，</w:t>
      </w:r>
      <w:r w:rsidR="00A95D49">
        <w:rPr>
          <w:rFonts w:ascii="仿宋" w:eastAsia="仿宋" w:hAnsi="仿宋" w:hint="eastAsia"/>
          <w:sz w:val="28"/>
          <w:szCs w:val="28"/>
          <w:lang w:eastAsia="zh-CN"/>
        </w:rPr>
        <w:t>2018</w:t>
      </w:r>
      <w:r w:rsidRPr="00CD4C82">
        <w:rPr>
          <w:rFonts w:ascii="仿宋" w:eastAsia="仿宋" w:hAnsi="仿宋"/>
          <w:sz w:val="28"/>
          <w:szCs w:val="28"/>
          <w:lang w:eastAsia="zh-CN"/>
        </w:rPr>
        <w:t>年</w:t>
      </w:r>
      <w:r w:rsidR="00A95D49">
        <w:rPr>
          <w:rFonts w:ascii="仿宋" w:eastAsia="仿宋" w:hAnsi="仿宋" w:hint="eastAsia"/>
          <w:sz w:val="28"/>
          <w:szCs w:val="28"/>
          <w:lang w:eastAsia="zh-CN"/>
        </w:rPr>
        <w:t>3</w:t>
      </w:r>
      <w:r w:rsidRPr="00CD4C82">
        <w:rPr>
          <w:rFonts w:ascii="仿宋" w:eastAsia="仿宋" w:hAnsi="仿宋"/>
          <w:sz w:val="28"/>
          <w:szCs w:val="28"/>
          <w:lang w:eastAsia="zh-CN"/>
        </w:rPr>
        <w:t>月底前英语成绩满足所报学校要求。</w:t>
      </w:r>
    </w:p>
    <w:p w:rsidR="00CD4C82" w:rsidRDefault="002D0498" w:rsidP="00CD4C82">
      <w:pPr>
        <w:pStyle w:val="a3"/>
        <w:spacing w:line="360" w:lineRule="auto"/>
        <w:ind w:left="980"/>
        <w:rPr>
          <w:rFonts w:ascii="仿宋" w:eastAsia="仿宋" w:hAnsi="仿宋"/>
          <w:sz w:val="28"/>
          <w:szCs w:val="28"/>
          <w:lang w:eastAsia="zh-CN"/>
        </w:rPr>
      </w:pPr>
      <w:r w:rsidRPr="00CD4C82">
        <w:rPr>
          <w:rFonts w:ascii="仿宋" w:eastAsia="仿宋" w:hAnsi="仿宋"/>
          <w:sz w:val="28"/>
          <w:szCs w:val="28"/>
          <w:lang w:eastAsia="zh-CN"/>
        </w:rPr>
        <w:t>3.独立性强、诚实守信、性格开朗、代表江财研究生风貌。</w:t>
      </w:r>
    </w:p>
    <w:p w:rsidR="00CD4C82" w:rsidRDefault="002D0498" w:rsidP="00CD4C82">
      <w:pPr>
        <w:pStyle w:val="a3"/>
        <w:spacing w:line="360" w:lineRule="auto"/>
        <w:ind w:left="980"/>
        <w:rPr>
          <w:rFonts w:ascii="仿宋" w:eastAsia="仿宋" w:hAnsi="仿宋"/>
          <w:sz w:val="28"/>
          <w:szCs w:val="28"/>
          <w:lang w:eastAsia="zh-CN"/>
        </w:rPr>
      </w:pPr>
      <w:r w:rsidRPr="00CD4C82">
        <w:rPr>
          <w:rFonts w:ascii="仿宋" w:eastAsia="仿宋" w:hAnsi="仿宋"/>
          <w:sz w:val="28"/>
          <w:szCs w:val="28"/>
          <w:lang w:eastAsia="zh-CN"/>
        </w:rPr>
        <w:t>4.对国外文化有兴趣并希望与各国友人分享中国文化的研究生。</w:t>
      </w:r>
    </w:p>
    <w:p w:rsidR="00CD4C82" w:rsidRDefault="00CD4C82" w:rsidP="00CD4C82">
      <w:pPr>
        <w:pStyle w:val="a3"/>
        <w:spacing w:line="360" w:lineRule="auto"/>
        <w:ind w:left="980"/>
        <w:rPr>
          <w:rFonts w:ascii="仿宋" w:eastAsia="仿宋" w:hAnsi="仿宋"/>
          <w:sz w:val="28"/>
          <w:szCs w:val="28"/>
          <w:lang w:eastAsia="zh-CN"/>
        </w:rPr>
      </w:pPr>
    </w:p>
    <w:p w:rsidR="008967C7" w:rsidRPr="00B16843" w:rsidRDefault="002D0498" w:rsidP="00B16843">
      <w:pPr>
        <w:pStyle w:val="a3"/>
        <w:spacing w:before="2" w:line="360" w:lineRule="auto"/>
        <w:ind w:left="980"/>
        <w:rPr>
          <w:rFonts w:ascii="仿宋" w:eastAsia="仿宋" w:hAnsi="仿宋"/>
          <w:b/>
          <w:sz w:val="28"/>
          <w:szCs w:val="28"/>
          <w:lang w:eastAsia="zh-CN"/>
        </w:rPr>
      </w:pPr>
      <w:r w:rsidRPr="00B16843">
        <w:rPr>
          <w:rFonts w:ascii="仿宋" w:eastAsia="仿宋" w:hAnsi="仿宋"/>
          <w:b/>
          <w:sz w:val="28"/>
          <w:szCs w:val="28"/>
          <w:lang w:eastAsia="zh-CN"/>
        </w:rPr>
        <w:t>四、报名方式及联系电话：</w:t>
      </w:r>
    </w:p>
    <w:p w:rsidR="008967C7" w:rsidRDefault="002D0498" w:rsidP="00B16843">
      <w:pPr>
        <w:pStyle w:val="a3"/>
        <w:spacing w:before="1" w:line="360" w:lineRule="auto"/>
        <w:ind w:left="980"/>
        <w:rPr>
          <w:rFonts w:ascii="仿宋" w:eastAsia="仿宋" w:hAnsi="仿宋"/>
          <w:sz w:val="28"/>
          <w:szCs w:val="28"/>
          <w:lang w:eastAsia="zh-CN"/>
        </w:rPr>
      </w:pPr>
      <w:r w:rsidRPr="00B16843">
        <w:rPr>
          <w:rFonts w:ascii="仿宋" w:eastAsia="仿宋" w:hAnsi="仿宋"/>
          <w:sz w:val="28"/>
          <w:szCs w:val="28"/>
          <w:lang w:eastAsia="zh-CN"/>
        </w:rPr>
        <w:t>联系人：</w:t>
      </w:r>
      <w:r w:rsidR="00CD4C82" w:rsidRPr="00B16843">
        <w:rPr>
          <w:rFonts w:ascii="仿宋" w:eastAsia="仿宋" w:hAnsi="仿宋" w:hint="eastAsia"/>
          <w:sz w:val="28"/>
          <w:szCs w:val="28"/>
          <w:lang w:eastAsia="zh-CN"/>
        </w:rPr>
        <w:t>李老师</w:t>
      </w:r>
      <w:r w:rsidRPr="00B16843">
        <w:rPr>
          <w:rFonts w:ascii="仿宋" w:eastAsia="仿宋" w:hAnsi="仿宋"/>
          <w:sz w:val="28"/>
          <w:szCs w:val="28"/>
          <w:lang w:eastAsia="zh-CN"/>
        </w:rPr>
        <w:t>，电话：</w:t>
      </w:r>
      <w:r w:rsidR="00951C22" w:rsidRPr="00B16843">
        <w:rPr>
          <w:rFonts w:ascii="仿宋" w:eastAsia="仿宋" w:hAnsi="仿宋" w:hint="eastAsia"/>
          <w:sz w:val="28"/>
          <w:szCs w:val="28"/>
          <w:lang w:eastAsia="zh-CN"/>
        </w:rPr>
        <w:t>079</w:t>
      </w:r>
      <w:r w:rsidRPr="00B16843">
        <w:rPr>
          <w:rFonts w:ascii="仿宋" w:eastAsia="仿宋" w:hAnsi="仿宋"/>
          <w:sz w:val="28"/>
          <w:szCs w:val="28"/>
          <w:lang w:eastAsia="zh-CN"/>
        </w:rPr>
        <w:t>1</w:t>
      </w:r>
      <w:r w:rsidR="00951C22" w:rsidRPr="00B16843">
        <w:rPr>
          <w:rFonts w:ascii="仿宋" w:eastAsia="仿宋" w:hAnsi="仿宋" w:hint="eastAsia"/>
          <w:sz w:val="28"/>
          <w:szCs w:val="28"/>
          <w:lang w:eastAsia="zh-CN"/>
        </w:rPr>
        <w:t>-</w:t>
      </w:r>
      <w:r w:rsidR="00CD4C82" w:rsidRPr="00B16843">
        <w:rPr>
          <w:rFonts w:ascii="仿宋" w:eastAsia="仿宋" w:hAnsi="仿宋" w:hint="eastAsia"/>
          <w:sz w:val="28"/>
          <w:szCs w:val="28"/>
          <w:lang w:eastAsia="zh-CN"/>
        </w:rPr>
        <w:t>83816852</w:t>
      </w:r>
    </w:p>
    <w:p w:rsidR="00B16843" w:rsidRDefault="00B16843" w:rsidP="00B16843">
      <w:pPr>
        <w:pStyle w:val="a3"/>
        <w:spacing w:before="1" w:line="360" w:lineRule="auto"/>
        <w:ind w:left="980"/>
        <w:rPr>
          <w:rFonts w:ascii="仿宋" w:eastAsia="仿宋" w:hAnsi="仿宋"/>
          <w:sz w:val="28"/>
          <w:szCs w:val="28"/>
          <w:lang w:eastAsia="zh-CN"/>
        </w:rPr>
      </w:pPr>
      <w:r>
        <w:rPr>
          <w:rFonts w:ascii="仿宋" w:eastAsia="仿宋" w:hAnsi="仿宋"/>
          <w:sz w:val="28"/>
          <w:szCs w:val="28"/>
          <w:lang w:eastAsia="zh-CN"/>
        </w:rPr>
        <w:t>报名申请表下载地址：</w:t>
      </w:r>
      <w:hyperlink r:id="rId8" w:history="1">
        <w:r w:rsidRPr="00B16843">
          <w:rPr>
            <w:lang w:eastAsia="zh-CN"/>
          </w:rPr>
          <w:t>http://grs.jxufe.cn/gs/news_view.asp?newsid=3493</w:t>
        </w:r>
      </w:hyperlink>
    </w:p>
    <w:p w:rsidR="00B16843" w:rsidRPr="00CD4C82" w:rsidRDefault="00B16843" w:rsidP="00B16843">
      <w:pPr>
        <w:spacing w:before="1"/>
        <w:ind w:left="993"/>
        <w:rPr>
          <w:rFonts w:ascii="仿宋" w:eastAsia="仿宋" w:hAnsi="仿宋"/>
          <w:sz w:val="28"/>
          <w:szCs w:val="28"/>
          <w:lang w:eastAsia="zh-CN"/>
        </w:rPr>
      </w:pPr>
    </w:p>
    <w:p w:rsidR="008967C7" w:rsidRPr="00CD4C82" w:rsidRDefault="002D0498" w:rsidP="00CD4C82">
      <w:pPr>
        <w:pStyle w:val="a3"/>
        <w:spacing w:line="364" w:lineRule="auto"/>
        <w:ind w:left="500" w:right="712"/>
        <w:jc w:val="both"/>
        <w:rPr>
          <w:rFonts w:ascii="仿宋" w:eastAsia="仿宋" w:hAnsi="仿宋"/>
          <w:sz w:val="28"/>
          <w:szCs w:val="28"/>
          <w:lang w:eastAsia="zh-CN"/>
        </w:rPr>
      </w:pPr>
      <w:r w:rsidRPr="00CD4C82">
        <w:rPr>
          <w:rFonts w:ascii="仿宋" w:eastAsia="仿宋" w:hAnsi="仿宋"/>
          <w:b/>
          <w:spacing w:val="-11"/>
          <w:sz w:val="28"/>
          <w:szCs w:val="28"/>
          <w:lang w:eastAsia="zh-CN"/>
        </w:rPr>
        <w:t>特别注意：</w:t>
      </w:r>
      <w:r w:rsidRPr="00CD4C82">
        <w:rPr>
          <w:rFonts w:ascii="仿宋" w:eastAsia="仿宋" w:hAnsi="仿宋"/>
          <w:spacing w:val="-3"/>
          <w:sz w:val="28"/>
          <w:szCs w:val="28"/>
          <w:lang w:eastAsia="zh-CN"/>
        </w:rPr>
        <w:t>英语成绩请根据意向学校要求考取，研究生院将对在此期间报考英语</w:t>
      </w:r>
      <w:r w:rsidRPr="00CD4C82">
        <w:rPr>
          <w:rFonts w:ascii="仿宋" w:eastAsia="仿宋" w:hAnsi="仿宋"/>
          <w:spacing w:val="-5"/>
          <w:sz w:val="28"/>
          <w:szCs w:val="28"/>
          <w:lang w:eastAsia="zh-CN"/>
        </w:rPr>
        <w:t xml:space="preserve">考试并顺利通过的同学予以报名费资助，报名后获得成绩时间需在 </w:t>
      </w:r>
      <w:r w:rsidRPr="00CD4C82">
        <w:rPr>
          <w:rFonts w:ascii="仿宋" w:eastAsia="仿宋" w:hAnsi="仿宋"/>
          <w:sz w:val="28"/>
          <w:szCs w:val="28"/>
          <w:lang w:eastAsia="zh-CN"/>
        </w:rPr>
        <w:t>201</w:t>
      </w:r>
      <w:r w:rsidR="00CD4C82">
        <w:rPr>
          <w:rFonts w:ascii="仿宋" w:eastAsia="仿宋" w:hAnsi="仿宋" w:hint="eastAsia"/>
          <w:sz w:val="28"/>
          <w:szCs w:val="28"/>
          <w:lang w:eastAsia="zh-CN"/>
        </w:rPr>
        <w:t>8</w:t>
      </w:r>
      <w:r w:rsidRPr="00CD4C82">
        <w:rPr>
          <w:rFonts w:ascii="仿宋" w:eastAsia="仿宋" w:hAnsi="仿宋"/>
          <w:spacing w:val="-38"/>
          <w:sz w:val="28"/>
          <w:szCs w:val="28"/>
          <w:lang w:eastAsia="zh-CN"/>
        </w:rPr>
        <w:t xml:space="preserve"> 年 </w:t>
      </w:r>
      <w:r w:rsidRPr="00CD4C82">
        <w:rPr>
          <w:rFonts w:ascii="仿宋" w:eastAsia="仿宋" w:hAnsi="仿宋"/>
          <w:sz w:val="28"/>
          <w:szCs w:val="28"/>
          <w:lang w:eastAsia="zh-CN"/>
        </w:rPr>
        <w:t>3</w:t>
      </w:r>
      <w:r w:rsidRPr="00CD4C82">
        <w:rPr>
          <w:rFonts w:ascii="仿宋" w:eastAsia="仿宋" w:hAnsi="仿宋"/>
          <w:spacing w:val="-27"/>
          <w:sz w:val="28"/>
          <w:szCs w:val="28"/>
          <w:lang w:eastAsia="zh-CN"/>
        </w:rPr>
        <w:t xml:space="preserve"> 月之前。</w:t>
      </w:r>
    </w:p>
    <w:p w:rsidR="008967C7" w:rsidRPr="00CD4C82" w:rsidRDefault="008967C7">
      <w:pPr>
        <w:pStyle w:val="a3"/>
        <w:rPr>
          <w:rFonts w:ascii="仿宋" w:eastAsia="仿宋" w:hAnsi="仿宋"/>
          <w:sz w:val="28"/>
          <w:szCs w:val="28"/>
          <w:lang w:eastAsia="zh-CN"/>
        </w:rPr>
      </w:pPr>
    </w:p>
    <w:p w:rsidR="008967C7" w:rsidRPr="00CD4C82" w:rsidRDefault="008967C7">
      <w:pPr>
        <w:pStyle w:val="a3"/>
        <w:spacing w:before="9" w:after="1"/>
        <w:rPr>
          <w:rFonts w:ascii="仿宋" w:eastAsia="仿宋" w:hAnsi="仿宋"/>
          <w:sz w:val="28"/>
          <w:szCs w:val="28"/>
          <w:lang w:eastAsia="zh-CN"/>
        </w:rPr>
      </w:pPr>
    </w:p>
    <w:p w:rsidR="008967C7" w:rsidRPr="00CD4C82" w:rsidRDefault="008967C7">
      <w:pPr>
        <w:rPr>
          <w:rFonts w:ascii="仿宋" w:eastAsia="仿宋" w:hAnsi="仿宋"/>
          <w:sz w:val="28"/>
          <w:szCs w:val="28"/>
          <w:lang w:eastAsia="zh-CN"/>
        </w:rPr>
        <w:sectPr w:rsidR="008967C7" w:rsidRPr="00CD4C82">
          <w:pgSz w:w="11910" w:h="16840"/>
          <w:pgMar w:top="1460" w:right="1080" w:bottom="280" w:left="1300" w:header="720" w:footer="720" w:gutter="0"/>
          <w:cols w:space="720"/>
        </w:sectPr>
      </w:pPr>
    </w:p>
    <w:p w:rsidR="008967C7" w:rsidRPr="00CD4C82" w:rsidRDefault="002D0498">
      <w:pPr>
        <w:pStyle w:val="21"/>
        <w:spacing w:before="42"/>
        <w:rPr>
          <w:rFonts w:ascii="仿宋" w:eastAsia="仿宋" w:hAnsi="仿宋"/>
          <w:sz w:val="28"/>
          <w:szCs w:val="28"/>
          <w:lang w:eastAsia="zh-CN"/>
        </w:rPr>
      </w:pPr>
      <w:r w:rsidRPr="00CD4C82">
        <w:rPr>
          <w:rFonts w:ascii="仿宋" w:eastAsia="仿宋" w:hAnsi="仿宋"/>
          <w:sz w:val="28"/>
          <w:szCs w:val="28"/>
          <w:lang w:eastAsia="zh-CN"/>
        </w:rPr>
        <w:lastRenderedPageBreak/>
        <w:t>五、部分院校简介（将根据项目进展不定期更新）</w:t>
      </w:r>
    </w:p>
    <w:p w:rsidR="008967C7" w:rsidRDefault="002D0498">
      <w:pPr>
        <w:spacing w:before="214"/>
        <w:ind w:left="500"/>
        <w:rPr>
          <w:rFonts w:ascii="仿宋" w:eastAsia="仿宋" w:hAnsi="仿宋"/>
          <w:b/>
          <w:sz w:val="28"/>
          <w:szCs w:val="28"/>
          <w:lang w:eastAsia="zh-CN"/>
        </w:rPr>
      </w:pPr>
      <w:r w:rsidRPr="00CD4C82">
        <w:rPr>
          <w:rFonts w:ascii="仿宋" w:eastAsia="仿宋" w:hAnsi="仿宋"/>
          <w:b/>
          <w:sz w:val="28"/>
          <w:szCs w:val="28"/>
          <w:lang w:eastAsia="zh-CN"/>
        </w:rPr>
        <w:t>（一）1+1+1 双硕士自费留学项目</w:t>
      </w:r>
    </w:p>
    <w:p w:rsidR="00CD4C82" w:rsidRPr="00CD4C82" w:rsidRDefault="00CD4C82">
      <w:pPr>
        <w:spacing w:before="214"/>
        <w:ind w:left="500"/>
        <w:rPr>
          <w:rFonts w:ascii="仿宋" w:eastAsia="仿宋" w:hAnsi="仿宋"/>
          <w:b/>
          <w:sz w:val="28"/>
          <w:szCs w:val="28"/>
          <w:lang w:eastAsia="zh-CN"/>
        </w:rPr>
      </w:pPr>
    </w:p>
    <w:p w:rsidR="00CD4C82" w:rsidRDefault="002D0498" w:rsidP="00CD4C82">
      <w:pPr>
        <w:spacing w:before="195" w:line="242" w:lineRule="auto"/>
        <w:ind w:right="32"/>
        <w:jc w:val="center"/>
        <w:rPr>
          <w:rFonts w:ascii="仿宋" w:eastAsia="仿宋" w:hAnsi="仿宋"/>
          <w:b/>
          <w:sz w:val="28"/>
          <w:szCs w:val="28"/>
          <w:lang w:eastAsia="zh-CN"/>
        </w:rPr>
      </w:pPr>
      <w:r w:rsidRPr="00CD4C82">
        <w:rPr>
          <w:rFonts w:ascii="仿宋" w:eastAsia="仿宋" w:hAnsi="仿宋"/>
          <w:b/>
          <w:sz w:val="28"/>
          <w:szCs w:val="28"/>
          <w:lang w:eastAsia="zh-CN"/>
        </w:rPr>
        <w:t>英国南安普顿大学</w:t>
      </w:r>
    </w:p>
    <w:p w:rsidR="008967C7" w:rsidRPr="00CD4C82" w:rsidRDefault="00CD4C82" w:rsidP="00CD4C82">
      <w:pPr>
        <w:spacing w:before="195" w:line="242" w:lineRule="auto"/>
        <w:ind w:right="32"/>
        <w:jc w:val="center"/>
        <w:rPr>
          <w:rFonts w:ascii="仿宋" w:eastAsia="仿宋" w:hAnsi="仿宋"/>
          <w:b/>
          <w:sz w:val="28"/>
          <w:szCs w:val="28"/>
          <w:lang w:eastAsia="zh-CN"/>
        </w:rPr>
      </w:pPr>
      <w:r>
        <w:rPr>
          <w:rFonts w:ascii="仿宋" w:eastAsia="仿宋" w:hAnsi="仿宋"/>
          <w:b/>
          <w:sz w:val="28"/>
          <w:szCs w:val="28"/>
          <w:lang w:eastAsia="zh-CN"/>
        </w:rPr>
        <w:t>University of</w:t>
      </w:r>
      <w:r>
        <w:rPr>
          <w:rFonts w:ascii="仿宋" w:eastAsia="仿宋" w:hAnsi="仿宋" w:hint="eastAsia"/>
          <w:b/>
          <w:sz w:val="28"/>
          <w:szCs w:val="28"/>
          <w:lang w:eastAsia="zh-CN"/>
        </w:rPr>
        <w:t xml:space="preserve"> S</w:t>
      </w:r>
      <w:r w:rsidR="002D0498" w:rsidRPr="00CD4C82">
        <w:rPr>
          <w:rFonts w:ascii="仿宋" w:eastAsia="仿宋" w:hAnsi="仿宋"/>
          <w:b/>
          <w:sz w:val="28"/>
          <w:szCs w:val="28"/>
          <w:lang w:eastAsia="zh-CN"/>
        </w:rPr>
        <w:t>outhampton</w:t>
      </w:r>
    </w:p>
    <w:p w:rsidR="008967C7" w:rsidRPr="00CD4C82" w:rsidRDefault="002D0498">
      <w:pPr>
        <w:pStyle w:val="a3"/>
        <w:spacing w:before="3"/>
        <w:rPr>
          <w:rFonts w:ascii="仿宋" w:eastAsia="仿宋" w:hAnsi="仿宋"/>
          <w:b/>
          <w:sz w:val="28"/>
          <w:szCs w:val="28"/>
          <w:lang w:eastAsia="zh-CN"/>
        </w:rPr>
      </w:pPr>
      <w:r w:rsidRPr="00CD4C82">
        <w:rPr>
          <w:rFonts w:ascii="仿宋" w:eastAsia="仿宋" w:hAnsi="仿宋"/>
          <w:noProof/>
          <w:sz w:val="28"/>
          <w:szCs w:val="28"/>
          <w:lang w:eastAsia="zh-CN"/>
        </w:rPr>
        <w:drawing>
          <wp:anchor distT="0" distB="0" distL="0" distR="0" simplePos="0" relativeHeight="251658240" behindDoc="0" locked="0" layoutInCell="1" allowOverlap="1">
            <wp:simplePos x="0" y="0"/>
            <wp:positionH relativeFrom="page">
              <wp:posOffset>2534171</wp:posOffset>
            </wp:positionH>
            <wp:positionV relativeFrom="paragraph">
              <wp:posOffset>222384</wp:posOffset>
            </wp:positionV>
            <wp:extent cx="2547050" cy="66351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547050" cy="663511"/>
                    </a:xfrm>
                    <a:prstGeom prst="rect">
                      <a:avLst/>
                    </a:prstGeom>
                  </pic:spPr>
                </pic:pic>
              </a:graphicData>
            </a:graphic>
          </wp:anchor>
        </w:drawing>
      </w:r>
    </w:p>
    <w:p w:rsidR="008967C7" w:rsidRPr="00CD4C82" w:rsidRDefault="002D0498">
      <w:pPr>
        <w:pStyle w:val="a3"/>
        <w:spacing w:line="364" w:lineRule="auto"/>
        <w:ind w:left="500" w:right="717" w:firstLine="566"/>
        <w:jc w:val="both"/>
        <w:rPr>
          <w:rFonts w:ascii="仿宋" w:eastAsia="仿宋" w:hAnsi="仿宋"/>
          <w:sz w:val="28"/>
          <w:szCs w:val="28"/>
          <w:lang w:eastAsia="zh-CN"/>
        </w:rPr>
      </w:pPr>
      <w:r w:rsidRPr="00CD4C82">
        <w:rPr>
          <w:rFonts w:ascii="仿宋" w:eastAsia="仿宋" w:hAnsi="仿宋"/>
          <w:spacing w:val="-5"/>
          <w:sz w:val="28"/>
          <w:szCs w:val="28"/>
          <w:lang w:eastAsia="zh-CN"/>
        </w:rPr>
        <w:t xml:space="preserve">南安普顿大学始创于 </w:t>
      </w:r>
      <w:r w:rsidRPr="00CD4C82">
        <w:rPr>
          <w:rFonts w:ascii="仿宋" w:eastAsia="仿宋" w:hAnsi="仿宋"/>
          <w:sz w:val="28"/>
          <w:szCs w:val="28"/>
          <w:lang w:eastAsia="zh-CN"/>
        </w:rPr>
        <w:t>1862</w:t>
      </w:r>
      <w:r w:rsidRPr="00CD4C82">
        <w:rPr>
          <w:rFonts w:ascii="仿宋" w:eastAsia="仿宋" w:hAnsi="仿宋"/>
          <w:spacing w:val="-21"/>
          <w:sz w:val="28"/>
          <w:szCs w:val="28"/>
          <w:lang w:eastAsia="zh-CN"/>
        </w:rPr>
        <w:t xml:space="preserve"> 年，在 </w:t>
      </w:r>
      <w:r w:rsidRPr="00CD4C82">
        <w:rPr>
          <w:rFonts w:ascii="仿宋" w:eastAsia="仿宋" w:hAnsi="仿宋"/>
          <w:sz w:val="28"/>
          <w:szCs w:val="28"/>
          <w:lang w:eastAsia="zh-CN"/>
        </w:rPr>
        <w:t>1952</w:t>
      </w:r>
      <w:r w:rsidRPr="00CD4C82">
        <w:rPr>
          <w:rFonts w:ascii="仿宋" w:eastAsia="仿宋" w:hAnsi="仿宋"/>
          <w:spacing w:val="-8"/>
          <w:sz w:val="28"/>
          <w:szCs w:val="28"/>
          <w:lang w:eastAsia="zh-CN"/>
        </w:rPr>
        <w:t xml:space="preserve"> 年获得皇家特许状，正式改名为南</w:t>
      </w:r>
      <w:r w:rsidRPr="00CD4C82">
        <w:rPr>
          <w:rFonts w:ascii="仿宋" w:eastAsia="仿宋" w:hAnsi="仿宋"/>
          <w:spacing w:val="-12"/>
          <w:sz w:val="28"/>
          <w:szCs w:val="28"/>
          <w:lang w:eastAsia="zh-CN"/>
        </w:rPr>
        <w:t>安普顿大学。系世界百强名校，英国顶尖学府，英国常春藤名校联盟“罗素大学集团”成员，红砖大学，世界大学联盟成员。</w:t>
      </w:r>
    </w:p>
    <w:p w:rsidR="008967C7" w:rsidRPr="00CD4C82" w:rsidRDefault="002D0498">
      <w:pPr>
        <w:pStyle w:val="a3"/>
        <w:spacing w:before="2" w:line="364" w:lineRule="auto"/>
        <w:ind w:left="500" w:right="717" w:firstLine="566"/>
        <w:jc w:val="both"/>
        <w:rPr>
          <w:rFonts w:ascii="仿宋" w:eastAsia="仿宋" w:hAnsi="仿宋"/>
          <w:sz w:val="28"/>
          <w:szCs w:val="28"/>
          <w:lang w:eastAsia="zh-CN"/>
        </w:rPr>
      </w:pPr>
      <w:r w:rsidRPr="00CD4C82">
        <w:rPr>
          <w:rFonts w:ascii="仿宋" w:eastAsia="仿宋" w:hAnsi="仿宋"/>
          <w:spacing w:val="-6"/>
          <w:sz w:val="28"/>
          <w:szCs w:val="28"/>
          <w:lang w:eastAsia="zh-CN"/>
        </w:rPr>
        <w:t xml:space="preserve">该大学是英国最卓越的 </w:t>
      </w:r>
      <w:r w:rsidRPr="00CD4C82">
        <w:rPr>
          <w:rFonts w:ascii="仿宋" w:eastAsia="仿宋" w:hAnsi="仿宋"/>
          <w:sz w:val="28"/>
          <w:szCs w:val="28"/>
          <w:lang w:eastAsia="zh-CN"/>
        </w:rPr>
        <w:t>10</w:t>
      </w:r>
      <w:r w:rsidRPr="00CD4C82">
        <w:rPr>
          <w:rFonts w:ascii="仿宋" w:eastAsia="仿宋" w:hAnsi="仿宋"/>
          <w:spacing w:val="-12"/>
          <w:sz w:val="28"/>
          <w:szCs w:val="28"/>
          <w:lang w:eastAsia="zh-CN"/>
        </w:rPr>
        <w:t xml:space="preserve"> 所研究型大学之一，学校重视研究，是获得英国研究活动资金最高划分机构之一，教育水平高，多次获得十大最佳高校荣誉。</w:t>
      </w:r>
    </w:p>
    <w:p w:rsidR="008967C7" w:rsidRPr="00CD4C82" w:rsidRDefault="002D0498">
      <w:pPr>
        <w:pStyle w:val="a3"/>
        <w:spacing w:before="1"/>
        <w:ind w:left="1066"/>
        <w:rPr>
          <w:rFonts w:ascii="仿宋" w:eastAsia="仿宋" w:hAnsi="仿宋"/>
          <w:sz w:val="28"/>
          <w:szCs w:val="28"/>
          <w:lang w:eastAsia="zh-CN"/>
        </w:rPr>
      </w:pPr>
      <w:r w:rsidRPr="00CD4C82">
        <w:rPr>
          <w:rFonts w:ascii="仿宋" w:eastAsia="仿宋" w:hAnsi="仿宋"/>
          <w:sz w:val="28"/>
          <w:szCs w:val="28"/>
          <w:lang w:eastAsia="zh-CN"/>
        </w:rPr>
        <w:t>该校的计算机科学和电子方面在英国《卫报》于 2008 年排名第 5 和第 1，</w:t>
      </w:r>
    </w:p>
    <w:p w:rsidR="008967C7" w:rsidRPr="00CD4C82" w:rsidRDefault="002D0498">
      <w:pPr>
        <w:pStyle w:val="a3"/>
        <w:spacing w:before="161" w:after="55" w:line="364" w:lineRule="auto"/>
        <w:ind w:left="500" w:right="717"/>
        <w:rPr>
          <w:rFonts w:ascii="仿宋" w:eastAsia="仿宋" w:hAnsi="仿宋"/>
          <w:sz w:val="28"/>
          <w:szCs w:val="28"/>
          <w:lang w:eastAsia="zh-CN"/>
        </w:rPr>
      </w:pPr>
      <w:r w:rsidRPr="00CD4C82">
        <w:rPr>
          <w:rFonts w:ascii="仿宋" w:eastAsia="仿宋" w:hAnsi="仿宋"/>
          <w:spacing w:val="-10"/>
          <w:sz w:val="28"/>
          <w:szCs w:val="28"/>
          <w:lang w:eastAsia="zh-CN"/>
        </w:rPr>
        <w:t xml:space="preserve">人文学院在 </w:t>
      </w:r>
      <w:r w:rsidRPr="00CD4C82">
        <w:rPr>
          <w:rFonts w:ascii="仿宋" w:eastAsia="仿宋" w:hAnsi="仿宋"/>
          <w:sz w:val="28"/>
          <w:szCs w:val="28"/>
          <w:lang w:eastAsia="zh-CN"/>
        </w:rPr>
        <w:t>2012-2013</w:t>
      </w:r>
      <w:r w:rsidRPr="00CD4C82">
        <w:rPr>
          <w:rFonts w:ascii="仿宋" w:eastAsia="仿宋" w:hAnsi="仿宋"/>
          <w:spacing w:val="-13"/>
          <w:sz w:val="28"/>
          <w:szCs w:val="28"/>
          <w:lang w:eastAsia="zh-CN"/>
        </w:rPr>
        <w:t xml:space="preserve"> 年</w:t>
      </w:r>
      <w:proofErr w:type="gramStart"/>
      <w:r w:rsidRPr="00CD4C82">
        <w:rPr>
          <w:rFonts w:ascii="仿宋" w:eastAsia="仿宋" w:hAnsi="仿宋"/>
          <w:spacing w:val="-13"/>
          <w:sz w:val="28"/>
          <w:szCs w:val="28"/>
          <w:lang w:eastAsia="zh-CN"/>
        </w:rPr>
        <w:t>英国卫报的</w:t>
      </w:r>
      <w:proofErr w:type="gramEnd"/>
      <w:r w:rsidRPr="00CD4C82">
        <w:rPr>
          <w:rFonts w:ascii="仿宋" w:eastAsia="仿宋" w:hAnsi="仿宋"/>
          <w:spacing w:val="-13"/>
          <w:sz w:val="28"/>
          <w:szCs w:val="28"/>
          <w:lang w:eastAsia="zh-CN"/>
        </w:rPr>
        <w:t>大学学院评比，位居全英国第三，仅次于牛津大学与剑桥大学。2012</w:t>
      </w:r>
      <w:r w:rsidRPr="00CD4C82">
        <w:rPr>
          <w:rFonts w:ascii="仿宋" w:eastAsia="仿宋" w:hAnsi="仿宋"/>
          <w:spacing w:val="-40"/>
          <w:sz w:val="28"/>
          <w:szCs w:val="28"/>
          <w:lang w:eastAsia="zh-CN"/>
        </w:rPr>
        <w:t xml:space="preserve"> 年 </w:t>
      </w:r>
      <w:r w:rsidRPr="00CD4C82">
        <w:rPr>
          <w:rFonts w:ascii="仿宋" w:eastAsia="仿宋" w:hAnsi="仿宋"/>
          <w:sz w:val="28"/>
          <w:szCs w:val="28"/>
          <w:lang w:eastAsia="zh-CN"/>
        </w:rPr>
        <w:t>QS</w:t>
      </w:r>
      <w:r w:rsidRPr="00CD4C82">
        <w:rPr>
          <w:rFonts w:ascii="仿宋" w:eastAsia="仿宋" w:hAnsi="仿宋"/>
          <w:spacing w:val="-14"/>
          <w:sz w:val="28"/>
          <w:szCs w:val="28"/>
          <w:lang w:eastAsia="zh-CN"/>
        </w:rPr>
        <w:t xml:space="preserve"> 世界大学排名第 </w:t>
      </w:r>
      <w:r w:rsidRPr="00CD4C82">
        <w:rPr>
          <w:rFonts w:ascii="仿宋" w:eastAsia="仿宋" w:hAnsi="仿宋"/>
          <w:sz w:val="28"/>
          <w:szCs w:val="28"/>
          <w:lang w:eastAsia="zh-CN"/>
        </w:rPr>
        <w:t>73。</w:t>
      </w: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2"/>
        <w:gridCol w:w="2300"/>
        <w:gridCol w:w="2835"/>
        <w:gridCol w:w="1909"/>
      </w:tblGrid>
      <w:tr w:rsidR="008967C7" w:rsidRPr="00CD4C82" w:rsidTr="00CD4C82">
        <w:trPr>
          <w:trHeight w:val="450"/>
        </w:trPr>
        <w:tc>
          <w:tcPr>
            <w:tcW w:w="1672" w:type="dxa"/>
            <w:vAlign w:val="center"/>
          </w:tcPr>
          <w:p w:rsidR="008967C7" w:rsidRPr="00CD4C82" w:rsidRDefault="002D0498" w:rsidP="00CD4C82">
            <w:pPr>
              <w:pStyle w:val="TableParagraph"/>
              <w:spacing w:before="69"/>
              <w:ind w:left="302"/>
              <w:jc w:val="center"/>
              <w:rPr>
                <w:rFonts w:ascii="仿宋" w:eastAsia="仿宋" w:hAnsi="仿宋"/>
                <w:sz w:val="28"/>
                <w:szCs w:val="28"/>
              </w:rPr>
            </w:pPr>
            <w:proofErr w:type="spellStart"/>
            <w:r w:rsidRPr="00CD4C82">
              <w:rPr>
                <w:rFonts w:ascii="仿宋" w:eastAsia="仿宋" w:hAnsi="仿宋"/>
                <w:sz w:val="28"/>
                <w:szCs w:val="28"/>
              </w:rPr>
              <w:t>学术排名</w:t>
            </w:r>
            <w:proofErr w:type="spellEnd"/>
          </w:p>
        </w:tc>
        <w:tc>
          <w:tcPr>
            <w:tcW w:w="2300" w:type="dxa"/>
            <w:vAlign w:val="center"/>
          </w:tcPr>
          <w:p w:rsidR="008967C7" w:rsidRPr="00CD4C82" w:rsidRDefault="002D0498" w:rsidP="00CD4C82">
            <w:pPr>
              <w:pStyle w:val="TableParagraph"/>
              <w:spacing w:before="69"/>
              <w:ind w:left="219" w:right="237"/>
              <w:jc w:val="center"/>
              <w:rPr>
                <w:rFonts w:ascii="仿宋" w:eastAsia="仿宋" w:hAnsi="仿宋"/>
                <w:sz w:val="28"/>
                <w:szCs w:val="28"/>
              </w:rPr>
            </w:pPr>
            <w:proofErr w:type="spellStart"/>
            <w:r w:rsidRPr="00CD4C82">
              <w:rPr>
                <w:rFonts w:ascii="仿宋" w:eastAsia="仿宋" w:hAnsi="仿宋"/>
                <w:sz w:val="28"/>
                <w:szCs w:val="28"/>
              </w:rPr>
              <w:t>专业</w:t>
            </w:r>
            <w:proofErr w:type="spellEnd"/>
          </w:p>
        </w:tc>
        <w:tc>
          <w:tcPr>
            <w:tcW w:w="2835" w:type="dxa"/>
            <w:vAlign w:val="center"/>
          </w:tcPr>
          <w:p w:rsidR="008967C7" w:rsidRPr="00CD4C82" w:rsidRDefault="002D0498" w:rsidP="00CD4C82">
            <w:pPr>
              <w:pStyle w:val="TableParagraph"/>
              <w:spacing w:before="69"/>
              <w:ind w:left="69"/>
              <w:jc w:val="center"/>
              <w:rPr>
                <w:rFonts w:ascii="仿宋" w:eastAsia="仿宋" w:hAnsi="仿宋"/>
                <w:sz w:val="28"/>
                <w:szCs w:val="28"/>
              </w:rPr>
            </w:pPr>
            <w:proofErr w:type="spellStart"/>
            <w:r w:rsidRPr="00CD4C82">
              <w:rPr>
                <w:rFonts w:ascii="仿宋" w:eastAsia="仿宋" w:hAnsi="仿宋"/>
                <w:sz w:val="28"/>
                <w:szCs w:val="28"/>
              </w:rPr>
              <w:t>入学条件</w:t>
            </w:r>
            <w:proofErr w:type="spellEnd"/>
          </w:p>
        </w:tc>
        <w:tc>
          <w:tcPr>
            <w:tcW w:w="1909" w:type="dxa"/>
            <w:vAlign w:val="center"/>
          </w:tcPr>
          <w:p w:rsidR="008967C7" w:rsidRPr="00CD4C82" w:rsidRDefault="002D0498" w:rsidP="00CD4C82">
            <w:pPr>
              <w:pStyle w:val="TableParagraph"/>
              <w:spacing w:before="69"/>
              <w:ind w:left="67" w:right="83"/>
              <w:jc w:val="center"/>
              <w:rPr>
                <w:rFonts w:ascii="仿宋" w:eastAsia="仿宋" w:hAnsi="仿宋"/>
                <w:sz w:val="28"/>
                <w:szCs w:val="28"/>
              </w:rPr>
            </w:pPr>
            <w:proofErr w:type="spellStart"/>
            <w:r w:rsidRPr="00CD4C82">
              <w:rPr>
                <w:rFonts w:ascii="仿宋" w:eastAsia="仿宋" w:hAnsi="仿宋"/>
                <w:sz w:val="28"/>
                <w:szCs w:val="28"/>
              </w:rPr>
              <w:t>费用</w:t>
            </w:r>
            <w:proofErr w:type="spellEnd"/>
          </w:p>
        </w:tc>
      </w:tr>
      <w:tr w:rsidR="008967C7" w:rsidRPr="00CD4C82" w:rsidTr="00CD4C82">
        <w:trPr>
          <w:trHeight w:val="540"/>
        </w:trPr>
        <w:tc>
          <w:tcPr>
            <w:tcW w:w="1672" w:type="dxa"/>
            <w:vMerge w:val="restart"/>
            <w:vAlign w:val="center"/>
          </w:tcPr>
          <w:p w:rsidR="008967C7" w:rsidRPr="00CD4C82" w:rsidRDefault="002D0498" w:rsidP="00CD4C82">
            <w:pPr>
              <w:pStyle w:val="TableParagraph"/>
              <w:spacing w:line="294" w:lineRule="exact"/>
              <w:ind w:left="3" w:right="-29"/>
              <w:jc w:val="center"/>
              <w:rPr>
                <w:rFonts w:ascii="仿宋" w:eastAsia="仿宋" w:hAnsi="仿宋"/>
                <w:sz w:val="28"/>
                <w:szCs w:val="28"/>
                <w:lang w:eastAsia="zh-CN"/>
              </w:rPr>
            </w:pPr>
            <w:r w:rsidRPr="00CD4C82">
              <w:rPr>
                <w:rFonts w:ascii="仿宋" w:eastAsia="仿宋" w:hAnsi="仿宋"/>
                <w:sz w:val="28"/>
                <w:szCs w:val="28"/>
                <w:lang w:eastAsia="zh-CN"/>
              </w:rPr>
              <w:t>QS 2014/15，</w:t>
            </w:r>
          </w:p>
          <w:p w:rsidR="008967C7" w:rsidRPr="00CD4C82" w:rsidRDefault="002D0498" w:rsidP="00CD4C82">
            <w:pPr>
              <w:pStyle w:val="TableParagraph"/>
              <w:spacing w:before="9" w:line="218" w:lineRule="auto"/>
              <w:ind w:left="3" w:right="-29"/>
              <w:jc w:val="center"/>
              <w:rPr>
                <w:rFonts w:ascii="仿宋" w:eastAsia="仿宋" w:hAnsi="仿宋"/>
                <w:sz w:val="28"/>
                <w:szCs w:val="28"/>
                <w:lang w:eastAsia="zh-CN"/>
              </w:rPr>
            </w:pPr>
            <w:proofErr w:type="gramStart"/>
            <w:r w:rsidRPr="00CD4C82">
              <w:rPr>
                <w:rFonts w:ascii="仿宋" w:eastAsia="仿宋" w:hAnsi="仿宋"/>
                <w:spacing w:val="-15"/>
                <w:sz w:val="28"/>
                <w:szCs w:val="28"/>
                <w:lang w:eastAsia="zh-CN"/>
              </w:rPr>
              <w:t>全英第</w:t>
            </w:r>
            <w:proofErr w:type="gramEnd"/>
            <w:r w:rsidRPr="00CD4C82">
              <w:rPr>
                <w:rFonts w:ascii="仿宋" w:eastAsia="仿宋" w:hAnsi="仿宋"/>
                <w:spacing w:val="-15"/>
                <w:sz w:val="28"/>
                <w:szCs w:val="28"/>
                <w:lang w:eastAsia="zh-CN"/>
              </w:rPr>
              <w:t xml:space="preserve"> </w:t>
            </w:r>
            <w:r w:rsidRPr="00CD4C82">
              <w:rPr>
                <w:rFonts w:ascii="仿宋" w:eastAsia="仿宋" w:hAnsi="仿宋"/>
                <w:sz w:val="28"/>
                <w:szCs w:val="28"/>
                <w:lang w:eastAsia="zh-CN"/>
              </w:rPr>
              <w:t>17</w:t>
            </w:r>
            <w:r w:rsidRPr="00CD4C82">
              <w:rPr>
                <w:rFonts w:ascii="仿宋" w:eastAsia="仿宋" w:hAnsi="仿宋"/>
                <w:spacing w:val="-30"/>
                <w:sz w:val="28"/>
                <w:szCs w:val="28"/>
                <w:lang w:eastAsia="zh-CN"/>
              </w:rPr>
              <w:t xml:space="preserve"> 名QS 2014/15，</w:t>
            </w:r>
          </w:p>
          <w:p w:rsidR="008967C7" w:rsidRPr="00CD4C82" w:rsidRDefault="002D0498" w:rsidP="00CD4C82">
            <w:pPr>
              <w:pStyle w:val="TableParagraph"/>
              <w:spacing w:line="218" w:lineRule="auto"/>
              <w:ind w:left="3" w:right="95" w:firstLine="2"/>
              <w:jc w:val="center"/>
              <w:rPr>
                <w:rFonts w:ascii="仿宋" w:eastAsia="仿宋" w:hAnsi="仿宋"/>
                <w:sz w:val="28"/>
                <w:szCs w:val="28"/>
                <w:lang w:eastAsia="zh-CN"/>
              </w:rPr>
            </w:pPr>
            <w:r w:rsidRPr="00CD4C82">
              <w:rPr>
                <w:rFonts w:ascii="仿宋" w:eastAsia="仿宋" w:hAnsi="仿宋"/>
                <w:spacing w:val="-15"/>
                <w:sz w:val="28"/>
                <w:szCs w:val="28"/>
                <w:lang w:eastAsia="zh-CN"/>
              </w:rPr>
              <w:t xml:space="preserve">世界第 </w:t>
            </w:r>
            <w:r w:rsidRPr="00CD4C82">
              <w:rPr>
                <w:rFonts w:ascii="仿宋" w:eastAsia="仿宋" w:hAnsi="仿宋"/>
                <w:sz w:val="28"/>
                <w:szCs w:val="28"/>
                <w:lang w:eastAsia="zh-CN"/>
              </w:rPr>
              <w:t>94</w:t>
            </w:r>
            <w:r w:rsidRPr="00CD4C82">
              <w:rPr>
                <w:rFonts w:ascii="仿宋" w:eastAsia="仿宋" w:hAnsi="仿宋"/>
                <w:spacing w:val="-30"/>
                <w:sz w:val="28"/>
                <w:szCs w:val="28"/>
                <w:lang w:eastAsia="zh-CN"/>
              </w:rPr>
              <w:t xml:space="preserve"> </w:t>
            </w:r>
            <w:proofErr w:type="gramStart"/>
            <w:r w:rsidRPr="00CD4C82">
              <w:rPr>
                <w:rFonts w:ascii="仿宋" w:eastAsia="仿宋" w:hAnsi="仿宋"/>
                <w:spacing w:val="-30"/>
                <w:sz w:val="28"/>
                <w:szCs w:val="28"/>
                <w:lang w:eastAsia="zh-CN"/>
              </w:rPr>
              <w:t>名</w:t>
            </w:r>
            <w:r w:rsidRPr="00CD4C82">
              <w:rPr>
                <w:rFonts w:ascii="仿宋" w:eastAsia="仿宋" w:hAnsi="仿宋"/>
                <w:spacing w:val="-40"/>
                <w:sz w:val="28"/>
                <w:szCs w:val="28"/>
                <w:lang w:eastAsia="zh-CN"/>
              </w:rPr>
              <w:t>卫报</w:t>
            </w:r>
            <w:proofErr w:type="gramEnd"/>
            <w:r w:rsidRPr="00CD4C82">
              <w:rPr>
                <w:rFonts w:ascii="仿宋" w:eastAsia="仿宋" w:hAnsi="仿宋"/>
                <w:spacing w:val="-40"/>
                <w:sz w:val="28"/>
                <w:szCs w:val="28"/>
                <w:lang w:eastAsia="zh-CN"/>
              </w:rPr>
              <w:t xml:space="preserve"> </w:t>
            </w:r>
            <w:r w:rsidRPr="00CD4C82">
              <w:rPr>
                <w:rFonts w:ascii="仿宋" w:eastAsia="仿宋" w:hAnsi="仿宋"/>
                <w:sz w:val="28"/>
                <w:szCs w:val="28"/>
                <w:lang w:eastAsia="zh-CN"/>
              </w:rPr>
              <w:t xml:space="preserve">2016， </w:t>
            </w:r>
            <w:proofErr w:type="gramStart"/>
            <w:r w:rsidRPr="00CD4C82">
              <w:rPr>
                <w:rFonts w:ascii="仿宋" w:eastAsia="仿宋" w:hAnsi="仿宋"/>
                <w:spacing w:val="-15"/>
                <w:sz w:val="28"/>
                <w:szCs w:val="28"/>
                <w:lang w:eastAsia="zh-CN"/>
              </w:rPr>
              <w:t>全英第</w:t>
            </w:r>
            <w:proofErr w:type="gramEnd"/>
            <w:r w:rsidRPr="00CD4C82">
              <w:rPr>
                <w:rFonts w:ascii="仿宋" w:eastAsia="仿宋" w:hAnsi="仿宋"/>
                <w:spacing w:val="-15"/>
                <w:sz w:val="28"/>
                <w:szCs w:val="28"/>
                <w:lang w:eastAsia="zh-CN"/>
              </w:rPr>
              <w:t xml:space="preserve"> </w:t>
            </w:r>
            <w:r w:rsidRPr="00CD4C82">
              <w:rPr>
                <w:rFonts w:ascii="仿宋" w:eastAsia="仿宋" w:hAnsi="仿宋"/>
                <w:sz w:val="28"/>
                <w:szCs w:val="28"/>
                <w:lang w:eastAsia="zh-CN"/>
              </w:rPr>
              <w:t>14</w:t>
            </w:r>
            <w:r w:rsidRPr="00CD4C82">
              <w:rPr>
                <w:rFonts w:ascii="仿宋" w:eastAsia="仿宋" w:hAnsi="仿宋"/>
                <w:spacing w:val="-30"/>
                <w:sz w:val="28"/>
                <w:szCs w:val="28"/>
                <w:lang w:eastAsia="zh-CN"/>
              </w:rPr>
              <w:t xml:space="preserve"> </w:t>
            </w:r>
            <w:proofErr w:type="gramStart"/>
            <w:r w:rsidRPr="00CD4C82">
              <w:rPr>
                <w:rFonts w:ascii="仿宋" w:eastAsia="仿宋" w:hAnsi="仿宋"/>
                <w:spacing w:val="-30"/>
                <w:sz w:val="28"/>
                <w:szCs w:val="28"/>
                <w:lang w:eastAsia="zh-CN"/>
              </w:rPr>
              <w:t>名</w:t>
            </w:r>
            <w:r w:rsidRPr="00CD4C82">
              <w:rPr>
                <w:rFonts w:ascii="仿宋" w:eastAsia="仿宋" w:hAnsi="仿宋"/>
                <w:spacing w:val="-40"/>
                <w:sz w:val="28"/>
                <w:szCs w:val="28"/>
                <w:lang w:eastAsia="zh-CN"/>
              </w:rPr>
              <w:t>时代</w:t>
            </w:r>
            <w:proofErr w:type="gramEnd"/>
            <w:r w:rsidRPr="00CD4C82">
              <w:rPr>
                <w:rFonts w:ascii="仿宋" w:eastAsia="仿宋" w:hAnsi="仿宋"/>
                <w:spacing w:val="-40"/>
                <w:sz w:val="28"/>
                <w:szCs w:val="28"/>
                <w:lang w:eastAsia="zh-CN"/>
              </w:rPr>
              <w:t xml:space="preserve"> </w:t>
            </w:r>
            <w:r w:rsidRPr="00CD4C82">
              <w:rPr>
                <w:rFonts w:ascii="仿宋" w:eastAsia="仿宋" w:hAnsi="仿宋"/>
                <w:sz w:val="28"/>
                <w:szCs w:val="28"/>
                <w:lang w:eastAsia="zh-CN"/>
              </w:rPr>
              <w:t xml:space="preserve">2015， </w:t>
            </w:r>
            <w:proofErr w:type="gramStart"/>
            <w:r w:rsidRPr="00CD4C82">
              <w:rPr>
                <w:rFonts w:ascii="仿宋" w:eastAsia="仿宋" w:hAnsi="仿宋"/>
                <w:spacing w:val="-15"/>
                <w:sz w:val="28"/>
                <w:szCs w:val="28"/>
                <w:lang w:eastAsia="zh-CN"/>
              </w:rPr>
              <w:t>全英第</w:t>
            </w:r>
            <w:proofErr w:type="gramEnd"/>
            <w:r w:rsidRPr="00CD4C82">
              <w:rPr>
                <w:rFonts w:ascii="仿宋" w:eastAsia="仿宋" w:hAnsi="仿宋"/>
                <w:spacing w:val="-15"/>
                <w:sz w:val="28"/>
                <w:szCs w:val="28"/>
                <w:lang w:eastAsia="zh-CN"/>
              </w:rPr>
              <w:t xml:space="preserve"> </w:t>
            </w:r>
            <w:r w:rsidRPr="00CD4C82">
              <w:rPr>
                <w:rFonts w:ascii="仿宋" w:eastAsia="仿宋" w:hAnsi="仿宋"/>
                <w:sz w:val="28"/>
                <w:szCs w:val="28"/>
                <w:lang w:eastAsia="zh-CN"/>
              </w:rPr>
              <w:t>18</w:t>
            </w:r>
            <w:r w:rsidRPr="00CD4C82">
              <w:rPr>
                <w:rFonts w:ascii="仿宋" w:eastAsia="仿宋" w:hAnsi="仿宋"/>
                <w:spacing w:val="-30"/>
                <w:sz w:val="28"/>
                <w:szCs w:val="28"/>
                <w:lang w:eastAsia="zh-CN"/>
              </w:rPr>
              <w:t xml:space="preserve"> 名</w:t>
            </w:r>
          </w:p>
        </w:tc>
        <w:tc>
          <w:tcPr>
            <w:tcW w:w="2300" w:type="dxa"/>
            <w:vAlign w:val="center"/>
          </w:tcPr>
          <w:p w:rsidR="008967C7" w:rsidRPr="00CD4C82" w:rsidRDefault="002D0498" w:rsidP="00CD4C82">
            <w:pPr>
              <w:pStyle w:val="TableParagraph"/>
              <w:spacing w:before="115"/>
              <w:jc w:val="center"/>
              <w:rPr>
                <w:rFonts w:ascii="仿宋" w:eastAsia="仿宋" w:hAnsi="仿宋"/>
                <w:sz w:val="28"/>
                <w:szCs w:val="28"/>
              </w:rPr>
            </w:pPr>
            <w:proofErr w:type="spellStart"/>
            <w:r w:rsidRPr="00CD4C82">
              <w:rPr>
                <w:rFonts w:ascii="仿宋" w:eastAsia="仿宋" w:hAnsi="仿宋"/>
                <w:sz w:val="28"/>
                <w:szCs w:val="28"/>
              </w:rPr>
              <w:t>经济学</w:t>
            </w:r>
            <w:proofErr w:type="spellEnd"/>
          </w:p>
        </w:tc>
        <w:tc>
          <w:tcPr>
            <w:tcW w:w="2835" w:type="dxa"/>
            <w:vMerge w:val="restart"/>
            <w:vAlign w:val="center"/>
          </w:tcPr>
          <w:p w:rsidR="008967C7" w:rsidRPr="00CD4C82" w:rsidRDefault="002D0498" w:rsidP="00CD4C82">
            <w:pPr>
              <w:pStyle w:val="TableParagraph"/>
              <w:numPr>
                <w:ilvl w:val="0"/>
                <w:numId w:val="1"/>
              </w:numPr>
              <w:tabs>
                <w:tab w:val="left" w:pos="560"/>
              </w:tabs>
              <w:spacing w:before="213" w:line="218" w:lineRule="auto"/>
              <w:ind w:right="124" w:firstLine="0"/>
              <w:jc w:val="center"/>
              <w:rPr>
                <w:rFonts w:ascii="仿宋" w:eastAsia="仿宋" w:hAnsi="仿宋"/>
                <w:sz w:val="28"/>
                <w:szCs w:val="28"/>
                <w:lang w:eastAsia="zh-CN"/>
              </w:rPr>
            </w:pPr>
            <w:r w:rsidRPr="00CD4C82">
              <w:rPr>
                <w:rFonts w:ascii="仿宋" w:eastAsia="仿宋" w:hAnsi="仿宋"/>
                <w:sz w:val="28"/>
                <w:szCs w:val="28"/>
                <w:lang w:eastAsia="zh-CN"/>
              </w:rPr>
              <w:t>完成一年研究生学习或经济学院本科毕业；</w:t>
            </w:r>
          </w:p>
          <w:p w:rsidR="008967C7" w:rsidRPr="00CD4C82" w:rsidRDefault="002D0498" w:rsidP="00CD4C82">
            <w:pPr>
              <w:pStyle w:val="TableParagraph"/>
              <w:numPr>
                <w:ilvl w:val="0"/>
                <w:numId w:val="1"/>
              </w:numPr>
              <w:tabs>
                <w:tab w:val="left" w:pos="560"/>
              </w:tabs>
              <w:spacing w:line="218" w:lineRule="auto"/>
              <w:ind w:right="124" w:firstLine="0"/>
              <w:jc w:val="center"/>
              <w:rPr>
                <w:rFonts w:ascii="仿宋" w:eastAsia="仿宋" w:hAnsi="仿宋"/>
                <w:sz w:val="28"/>
                <w:szCs w:val="28"/>
              </w:rPr>
            </w:pPr>
            <w:proofErr w:type="spellStart"/>
            <w:r w:rsidRPr="00CD4C82">
              <w:rPr>
                <w:rFonts w:ascii="仿宋" w:eastAsia="仿宋" w:hAnsi="仿宋"/>
                <w:spacing w:val="-20"/>
                <w:sz w:val="28"/>
                <w:szCs w:val="28"/>
              </w:rPr>
              <w:t>加权</w:t>
            </w:r>
            <w:proofErr w:type="spellEnd"/>
            <w:r w:rsidRPr="00CD4C82">
              <w:rPr>
                <w:rFonts w:ascii="仿宋" w:eastAsia="仿宋" w:hAnsi="仿宋"/>
                <w:spacing w:val="-20"/>
                <w:sz w:val="28"/>
                <w:szCs w:val="28"/>
              </w:rPr>
              <w:t xml:space="preserve"> </w:t>
            </w:r>
            <w:r w:rsidRPr="00CD4C82">
              <w:rPr>
                <w:rFonts w:ascii="仿宋" w:eastAsia="仿宋" w:hAnsi="仿宋"/>
                <w:sz w:val="28"/>
                <w:szCs w:val="28"/>
              </w:rPr>
              <w:t>75</w:t>
            </w:r>
            <w:r w:rsidRPr="00CD4C82">
              <w:rPr>
                <w:rFonts w:ascii="仿宋" w:eastAsia="仿宋" w:hAnsi="仿宋"/>
                <w:spacing w:val="-18"/>
                <w:sz w:val="28"/>
                <w:szCs w:val="28"/>
              </w:rPr>
              <w:t xml:space="preserve"> </w:t>
            </w:r>
            <w:proofErr w:type="spellStart"/>
            <w:r w:rsidRPr="00CD4C82">
              <w:rPr>
                <w:rFonts w:ascii="仿宋" w:eastAsia="仿宋" w:hAnsi="仿宋"/>
                <w:spacing w:val="-18"/>
                <w:sz w:val="28"/>
                <w:szCs w:val="28"/>
              </w:rPr>
              <w:t>以上，数学</w:t>
            </w:r>
            <w:proofErr w:type="spellEnd"/>
            <w:r w:rsidRPr="00CD4C82">
              <w:rPr>
                <w:rFonts w:ascii="仿宋" w:eastAsia="仿宋" w:hAnsi="仿宋"/>
                <w:spacing w:val="-18"/>
                <w:sz w:val="28"/>
                <w:szCs w:val="28"/>
              </w:rPr>
              <w:t xml:space="preserve"> </w:t>
            </w:r>
            <w:r w:rsidRPr="00CD4C82">
              <w:rPr>
                <w:rFonts w:ascii="仿宋" w:eastAsia="仿宋" w:hAnsi="仿宋"/>
                <w:sz w:val="28"/>
                <w:szCs w:val="28"/>
              </w:rPr>
              <w:t>80</w:t>
            </w:r>
            <w:r w:rsidRPr="00CD4C82">
              <w:rPr>
                <w:rFonts w:ascii="仿宋" w:eastAsia="仿宋" w:hAnsi="仿宋"/>
                <w:spacing w:val="-30"/>
                <w:sz w:val="28"/>
                <w:szCs w:val="28"/>
              </w:rPr>
              <w:t xml:space="preserve"> </w:t>
            </w:r>
            <w:proofErr w:type="spellStart"/>
            <w:r w:rsidRPr="00CD4C82">
              <w:rPr>
                <w:rFonts w:ascii="仿宋" w:eastAsia="仿宋" w:hAnsi="仿宋"/>
                <w:spacing w:val="-30"/>
                <w:sz w:val="28"/>
                <w:szCs w:val="28"/>
              </w:rPr>
              <w:t>以上</w:t>
            </w:r>
            <w:proofErr w:type="spellEnd"/>
            <w:r w:rsidRPr="00CD4C82">
              <w:rPr>
                <w:rFonts w:ascii="仿宋" w:eastAsia="仿宋" w:hAnsi="仿宋"/>
                <w:spacing w:val="-30"/>
                <w:sz w:val="28"/>
                <w:szCs w:val="28"/>
              </w:rPr>
              <w:t>；</w:t>
            </w:r>
          </w:p>
          <w:p w:rsidR="008967C7" w:rsidRPr="00CD4C82" w:rsidRDefault="002D0498" w:rsidP="00CD4C82">
            <w:pPr>
              <w:pStyle w:val="TableParagraph"/>
              <w:numPr>
                <w:ilvl w:val="0"/>
                <w:numId w:val="1"/>
              </w:numPr>
              <w:tabs>
                <w:tab w:val="left" w:pos="560"/>
              </w:tabs>
              <w:spacing w:before="2" w:line="218" w:lineRule="auto"/>
              <w:ind w:right="124" w:firstLine="0"/>
              <w:jc w:val="center"/>
              <w:rPr>
                <w:rFonts w:ascii="仿宋" w:eastAsia="仿宋" w:hAnsi="仿宋"/>
                <w:sz w:val="28"/>
                <w:szCs w:val="28"/>
                <w:lang w:eastAsia="zh-CN"/>
              </w:rPr>
            </w:pPr>
            <w:proofErr w:type="gramStart"/>
            <w:r w:rsidRPr="00CD4C82">
              <w:rPr>
                <w:rFonts w:ascii="仿宋" w:eastAsia="仿宋" w:hAnsi="仿宋"/>
                <w:spacing w:val="-20"/>
                <w:sz w:val="28"/>
                <w:szCs w:val="28"/>
                <w:lang w:eastAsia="zh-CN"/>
              </w:rPr>
              <w:t>雅思</w:t>
            </w:r>
            <w:proofErr w:type="gramEnd"/>
            <w:r w:rsidRPr="00CD4C82">
              <w:rPr>
                <w:rFonts w:ascii="仿宋" w:eastAsia="仿宋" w:hAnsi="仿宋"/>
                <w:spacing w:val="-20"/>
                <w:sz w:val="28"/>
                <w:szCs w:val="28"/>
                <w:lang w:eastAsia="zh-CN"/>
              </w:rPr>
              <w:t xml:space="preserve"> </w:t>
            </w:r>
            <w:r w:rsidRPr="00CD4C82">
              <w:rPr>
                <w:rFonts w:ascii="仿宋" w:eastAsia="仿宋" w:hAnsi="仿宋"/>
                <w:sz w:val="28"/>
                <w:szCs w:val="28"/>
                <w:lang w:eastAsia="zh-CN"/>
              </w:rPr>
              <w:t>6.5</w:t>
            </w:r>
            <w:r w:rsidRPr="00CD4C82">
              <w:rPr>
                <w:rFonts w:ascii="仿宋" w:eastAsia="仿宋" w:hAnsi="仿宋"/>
                <w:spacing w:val="-8"/>
                <w:sz w:val="28"/>
                <w:szCs w:val="28"/>
                <w:lang w:eastAsia="zh-CN"/>
              </w:rPr>
              <w:t xml:space="preserve"> 以上，单科不低</w:t>
            </w:r>
            <w:r w:rsidRPr="00CD4C82">
              <w:rPr>
                <w:rFonts w:ascii="仿宋" w:eastAsia="仿宋" w:hAnsi="仿宋"/>
                <w:spacing w:val="-34"/>
                <w:sz w:val="28"/>
                <w:szCs w:val="28"/>
                <w:lang w:eastAsia="zh-CN"/>
              </w:rPr>
              <w:t xml:space="preserve">于 </w:t>
            </w:r>
            <w:r w:rsidRPr="00CD4C82">
              <w:rPr>
                <w:rFonts w:ascii="仿宋" w:eastAsia="仿宋" w:hAnsi="仿宋"/>
                <w:sz w:val="28"/>
                <w:szCs w:val="28"/>
                <w:lang w:eastAsia="zh-CN"/>
              </w:rPr>
              <w:t>5.5</w:t>
            </w:r>
          </w:p>
        </w:tc>
        <w:tc>
          <w:tcPr>
            <w:tcW w:w="1909" w:type="dxa"/>
            <w:vMerge w:val="restart"/>
            <w:vAlign w:val="center"/>
          </w:tcPr>
          <w:p w:rsidR="008967C7" w:rsidRPr="00CD4C82" w:rsidRDefault="002D0498" w:rsidP="00CD4C82">
            <w:pPr>
              <w:pStyle w:val="TableParagraph"/>
              <w:spacing w:line="294" w:lineRule="exact"/>
              <w:ind w:left="65" w:right="83"/>
              <w:jc w:val="center"/>
              <w:rPr>
                <w:rFonts w:ascii="仿宋" w:eastAsia="仿宋" w:hAnsi="仿宋"/>
                <w:sz w:val="28"/>
                <w:szCs w:val="28"/>
                <w:lang w:eastAsia="zh-CN"/>
              </w:rPr>
            </w:pPr>
            <w:r w:rsidRPr="00CD4C82">
              <w:rPr>
                <w:rFonts w:ascii="仿宋" w:eastAsia="仿宋" w:hAnsi="仿宋"/>
                <w:sz w:val="28"/>
                <w:szCs w:val="28"/>
                <w:lang w:eastAsia="zh-CN"/>
              </w:rPr>
              <w:t>学费优惠 10%</w:t>
            </w:r>
            <w:r w:rsidR="00CD4C82">
              <w:rPr>
                <w:rFonts w:ascii="仿宋" w:eastAsia="仿宋" w:hAnsi="仿宋" w:hint="eastAsia"/>
                <w:sz w:val="28"/>
                <w:szCs w:val="28"/>
                <w:lang w:eastAsia="zh-CN"/>
              </w:rPr>
              <w:t>，</w:t>
            </w:r>
            <w:r w:rsidRPr="00CD4C82">
              <w:rPr>
                <w:rFonts w:ascii="仿宋" w:eastAsia="仿宋" w:hAnsi="仿宋"/>
                <w:sz w:val="28"/>
                <w:szCs w:val="28"/>
                <w:lang w:eastAsia="zh-CN"/>
              </w:rPr>
              <w:t>约 13000 英镑／年</w:t>
            </w:r>
          </w:p>
        </w:tc>
      </w:tr>
      <w:tr w:rsidR="008967C7" w:rsidRPr="00CD4C82" w:rsidTr="00CD4C82">
        <w:trPr>
          <w:trHeight w:val="770"/>
        </w:trPr>
        <w:tc>
          <w:tcPr>
            <w:tcW w:w="1672" w:type="dxa"/>
            <w:vMerge/>
            <w:tcBorders>
              <w:top w:val="nil"/>
            </w:tcBorders>
            <w:vAlign w:val="center"/>
          </w:tcPr>
          <w:p w:rsidR="008967C7" w:rsidRPr="00CD4C82" w:rsidRDefault="008967C7" w:rsidP="00CD4C82">
            <w:pPr>
              <w:jc w:val="center"/>
              <w:rPr>
                <w:rFonts w:ascii="仿宋" w:eastAsia="仿宋" w:hAnsi="仿宋"/>
                <w:sz w:val="28"/>
                <w:szCs w:val="28"/>
                <w:lang w:eastAsia="zh-CN"/>
              </w:rPr>
            </w:pPr>
          </w:p>
        </w:tc>
        <w:tc>
          <w:tcPr>
            <w:tcW w:w="2300" w:type="dxa"/>
            <w:vAlign w:val="center"/>
          </w:tcPr>
          <w:p w:rsidR="008967C7" w:rsidRPr="00CD4C82" w:rsidRDefault="002D0498" w:rsidP="00CD4C82">
            <w:pPr>
              <w:pStyle w:val="TableParagraph"/>
              <w:spacing w:before="112" w:line="218" w:lineRule="auto"/>
              <w:jc w:val="center"/>
              <w:rPr>
                <w:rFonts w:ascii="仿宋" w:eastAsia="仿宋" w:hAnsi="仿宋"/>
                <w:sz w:val="28"/>
                <w:szCs w:val="28"/>
              </w:rPr>
            </w:pPr>
            <w:proofErr w:type="spellStart"/>
            <w:r w:rsidRPr="00CD4C82">
              <w:rPr>
                <w:rFonts w:ascii="仿宋" w:eastAsia="仿宋" w:hAnsi="仿宋"/>
                <w:sz w:val="28"/>
                <w:szCs w:val="28"/>
              </w:rPr>
              <w:t>经济与计量经济学</w:t>
            </w:r>
            <w:proofErr w:type="spellEnd"/>
          </w:p>
        </w:tc>
        <w:tc>
          <w:tcPr>
            <w:tcW w:w="2835"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1909" w:type="dxa"/>
            <w:vMerge/>
            <w:tcBorders>
              <w:top w:val="nil"/>
            </w:tcBorders>
            <w:vAlign w:val="center"/>
          </w:tcPr>
          <w:p w:rsidR="008967C7" w:rsidRPr="00CD4C82" w:rsidRDefault="008967C7" w:rsidP="00CD4C82">
            <w:pPr>
              <w:jc w:val="center"/>
              <w:rPr>
                <w:rFonts w:ascii="仿宋" w:eastAsia="仿宋" w:hAnsi="仿宋"/>
                <w:sz w:val="28"/>
                <w:szCs w:val="28"/>
              </w:rPr>
            </w:pPr>
          </w:p>
        </w:tc>
      </w:tr>
      <w:tr w:rsidR="008967C7" w:rsidRPr="00CD4C82" w:rsidTr="00CD4C82">
        <w:trPr>
          <w:trHeight w:val="605"/>
        </w:trPr>
        <w:tc>
          <w:tcPr>
            <w:tcW w:w="1672"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2300" w:type="dxa"/>
            <w:vAlign w:val="center"/>
          </w:tcPr>
          <w:p w:rsidR="008967C7" w:rsidRPr="00CD4C82" w:rsidRDefault="002D0498" w:rsidP="00CD4C82">
            <w:pPr>
              <w:pStyle w:val="TableParagraph"/>
              <w:spacing w:before="148"/>
              <w:jc w:val="center"/>
              <w:rPr>
                <w:rFonts w:ascii="仿宋" w:eastAsia="仿宋" w:hAnsi="仿宋"/>
                <w:sz w:val="28"/>
                <w:szCs w:val="28"/>
              </w:rPr>
            </w:pPr>
            <w:proofErr w:type="spellStart"/>
            <w:r w:rsidRPr="00CD4C82">
              <w:rPr>
                <w:rFonts w:ascii="仿宋" w:eastAsia="仿宋" w:hAnsi="仿宋"/>
                <w:sz w:val="28"/>
                <w:szCs w:val="28"/>
              </w:rPr>
              <w:t>金融与经济学</w:t>
            </w:r>
            <w:proofErr w:type="spellEnd"/>
          </w:p>
        </w:tc>
        <w:tc>
          <w:tcPr>
            <w:tcW w:w="2835"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1909" w:type="dxa"/>
            <w:vMerge/>
            <w:tcBorders>
              <w:top w:val="nil"/>
            </w:tcBorders>
            <w:vAlign w:val="center"/>
          </w:tcPr>
          <w:p w:rsidR="008967C7" w:rsidRPr="00CD4C82" w:rsidRDefault="008967C7" w:rsidP="00CD4C82">
            <w:pPr>
              <w:jc w:val="center"/>
              <w:rPr>
                <w:rFonts w:ascii="仿宋" w:eastAsia="仿宋" w:hAnsi="仿宋"/>
                <w:sz w:val="28"/>
                <w:szCs w:val="28"/>
              </w:rPr>
            </w:pPr>
          </w:p>
        </w:tc>
      </w:tr>
      <w:tr w:rsidR="008967C7" w:rsidRPr="00CD4C82" w:rsidTr="00CD4C82">
        <w:trPr>
          <w:trHeight w:val="762"/>
        </w:trPr>
        <w:tc>
          <w:tcPr>
            <w:tcW w:w="1672"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2300" w:type="dxa"/>
            <w:vAlign w:val="center"/>
          </w:tcPr>
          <w:p w:rsidR="008967C7" w:rsidRPr="00CD4C82" w:rsidRDefault="002D0498" w:rsidP="00CD4C82">
            <w:pPr>
              <w:pStyle w:val="TableParagraph"/>
              <w:spacing w:before="108" w:line="218" w:lineRule="auto"/>
              <w:jc w:val="center"/>
              <w:rPr>
                <w:rFonts w:ascii="仿宋" w:eastAsia="仿宋" w:hAnsi="仿宋"/>
                <w:sz w:val="28"/>
                <w:szCs w:val="28"/>
              </w:rPr>
            </w:pPr>
            <w:proofErr w:type="spellStart"/>
            <w:r w:rsidRPr="00CD4C82">
              <w:rPr>
                <w:rFonts w:ascii="仿宋" w:eastAsia="仿宋" w:hAnsi="仿宋"/>
                <w:sz w:val="28"/>
                <w:szCs w:val="28"/>
              </w:rPr>
              <w:t>金融与计量经济学</w:t>
            </w:r>
            <w:proofErr w:type="spellEnd"/>
          </w:p>
        </w:tc>
        <w:tc>
          <w:tcPr>
            <w:tcW w:w="2835"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1909" w:type="dxa"/>
            <w:vMerge/>
            <w:tcBorders>
              <w:top w:val="nil"/>
            </w:tcBorders>
            <w:vAlign w:val="center"/>
          </w:tcPr>
          <w:p w:rsidR="008967C7" w:rsidRPr="00CD4C82" w:rsidRDefault="008967C7" w:rsidP="00CD4C82">
            <w:pPr>
              <w:jc w:val="center"/>
              <w:rPr>
                <w:rFonts w:ascii="仿宋" w:eastAsia="仿宋" w:hAnsi="仿宋"/>
                <w:sz w:val="28"/>
                <w:szCs w:val="28"/>
              </w:rPr>
            </w:pPr>
          </w:p>
        </w:tc>
      </w:tr>
    </w:tbl>
    <w:p w:rsidR="00CD4C82" w:rsidRDefault="00CD4C82">
      <w:pPr>
        <w:pStyle w:val="a3"/>
        <w:spacing w:before="82" w:line="364" w:lineRule="auto"/>
        <w:ind w:left="500" w:right="717" w:firstLine="566"/>
        <w:jc w:val="both"/>
        <w:rPr>
          <w:rFonts w:ascii="仿宋" w:eastAsia="仿宋" w:hAnsi="仿宋"/>
          <w:sz w:val="28"/>
          <w:szCs w:val="28"/>
          <w:lang w:eastAsia="zh-CN"/>
        </w:rPr>
      </w:pPr>
    </w:p>
    <w:p w:rsidR="00CD4C82" w:rsidRDefault="00CD4C82">
      <w:pPr>
        <w:pStyle w:val="a3"/>
        <w:spacing w:before="82" w:line="364" w:lineRule="auto"/>
        <w:ind w:left="500" w:right="717" w:firstLine="566"/>
        <w:jc w:val="both"/>
        <w:rPr>
          <w:rFonts w:ascii="仿宋" w:eastAsia="仿宋" w:hAnsi="仿宋"/>
          <w:sz w:val="28"/>
          <w:szCs w:val="28"/>
          <w:lang w:eastAsia="zh-CN"/>
        </w:rPr>
      </w:pPr>
    </w:p>
    <w:p w:rsidR="00CD4C82" w:rsidRDefault="00CD4C82">
      <w:pPr>
        <w:pStyle w:val="a3"/>
        <w:spacing w:before="82" w:line="364" w:lineRule="auto"/>
        <w:ind w:left="500" w:right="717" w:firstLine="566"/>
        <w:jc w:val="both"/>
        <w:rPr>
          <w:rFonts w:ascii="仿宋" w:eastAsia="仿宋" w:hAnsi="仿宋"/>
          <w:sz w:val="28"/>
          <w:szCs w:val="28"/>
          <w:lang w:eastAsia="zh-CN"/>
        </w:rPr>
      </w:pPr>
    </w:p>
    <w:p w:rsidR="008967C7" w:rsidRPr="00CD4C82" w:rsidRDefault="002D0498">
      <w:pPr>
        <w:pStyle w:val="a3"/>
        <w:spacing w:before="82" w:line="364" w:lineRule="auto"/>
        <w:ind w:left="500" w:right="717" w:firstLine="566"/>
        <w:jc w:val="both"/>
        <w:rPr>
          <w:rFonts w:ascii="仿宋" w:eastAsia="仿宋" w:hAnsi="仿宋"/>
          <w:sz w:val="28"/>
          <w:szCs w:val="28"/>
          <w:lang w:eastAsia="zh-CN"/>
        </w:rPr>
      </w:pPr>
      <w:r w:rsidRPr="00CD4C82">
        <w:rPr>
          <w:rFonts w:ascii="仿宋" w:eastAsia="仿宋" w:hAnsi="仿宋"/>
          <w:sz w:val="28"/>
          <w:szCs w:val="28"/>
          <w:lang w:eastAsia="zh-CN"/>
        </w:rPr>
        <w:lastRenderedPageBreak/>
        <w:t>南安普顿市位于英格兰南海岸，景色秀丽，气候宜人，交通方便，离伦敦</w:t>
      </w:r>
      <w:r w:rsidRPr="00CD4C82">
        <w:rPr>
          <w:rFonts w:ascii="仿宋" w:eastAsia="仿宋" w:hAnsi="仿宋"/>
          <w:spacing w:val="-8"/>
          <w:sz w:val="28"/>
          <w:szCs w:val="28"/>
          <w:lang w:eastAsia="zh-CN"/>
        </w:rPr>
        <w:t>仅一小时火车路程，可搭渡轮船去法国及许多欧洲国家。海洋村码头经常举办国</w:t>
      </w:r>
      <w:r w:rsidRPr="00CD4C82">
        <w:rPr>
          <w:rFonts w:ascii="仿宋" w:eastAsia="仿宋" w:hAnsi="仿宋"/>
          <w:spacing w:val="-11"/>
          <w:sz w:val="28"/>
          <w:szCs w:val="28"/>
          <w:lang w:eastAsia="zh-CN"/>
        </w:rPr>
        <w:t>际帆船赛事。城里还有许多电影院、两家大剧院、几个音乐厅、众多画廊以及南部地区最大的购物中心。火车、汽车、飞机均可非常方便地到达。</w:t>
      </w:r>
    </w:p>
    <w:p w:rsidR="008967C7" w:rsidRPr="00CD4C82" w:rsidRDefault="002D0498">
      <w:pPr>
        <w:pStyle w:val="a3"/>
        <w:spacing w:before="2" w:line="364" w:lineRule="auto"/>
        <w:ind w:left="500" w:right="717" w:firstLine="566"/>
        <w:jc w:val="both"/>
        <w:rPr>
          <w:rFonts w:ascii="仿宋" w:eastAsia="仿宋" w:hAnsi="仿宋"/>
          <w:sz w:val="28"/>
          <w:szCs w:val="28"/>
          <w:lang w:eastAsia="zh-CN"/>
        </w:rPr>
      </w:pPr>
      <w:r w:rsidRPr="00CD4C82">
        <w:rPr>
          <w:rFonts w:ascii="仿宋" w:eastAsia="仿宋" w:hAnsi="仿宋"/>
          <w:spacing w:val="-5"/>
          <w:sz w:val="28"/>
          <w:szCs w:val="28"/>
          <w:lang w:eastAsia="zh-CN"/>
        </w:rPr>
        <w:t xml:space="preserve">南安普顿大学是我校重要合作伙伴之一，自 </w:t>
      </w:r>
      <w:r w:rsidRPr="00CD4C82">
        <w:rPr>
          <w:rFonts w:ascii="仿宋" w:eastAsia="仿宋" w:hAnsi="仿宋"/>
          <w:sz w:val="28"/>
          <w:szCs w:val="28"/>
          <w:lang w:eastAsia="zh-CN"/>
        </w:rPr>
        <w:t>2007</w:t>
      </w:r>
      <w:r w:rsidRPr="00CD4C82">
        <w:rPr>
          <w:rFonts w:ascii="仿宋" w:eastAsia="仿宋" w:hAnsi="仿宋"/>
          <w:spacing w:val="-16"/>
          <w:sz w:val="28"/>
          <w:szCs w:val="28"/>
          <w:lang w:eastAsia="zh-CN"/>
        </w:rPr>
        <w:t xml:space="preserve"> 年以来，已有共计 </w:t>
      </w:r>
      <w:r w:rsidRPr="00CD4C82">
        <w:rPr>
          <w:rFonts w:ascii="仿宋" w:eastAsia="仿宋" w:hAnsi="仿宋"/>
          <w:sz w:val="28"/>
          <w:szCs w:val="28"/>
          <w:lang w:eastAsia="zh-CN"/>
        </w:rPr>
        <w:t>290</w:t>
      </w:r>
      <w:r w:rsidRPr="00CD4C82">
        <w:rPr>
          <w:rFonts w:ascii="仿宋" w:eastAsia="仿宋" w:hAnsi="仿宋"/>
          <w:spacing w:val="-30"/>
          <w:sz w:val="28"/>
          <w:szCs w:val="28"/>
          <w:lang w:eastAsia="zh-CN"/>
        </w:rPr>
        <w:t xml:space="preserve"> 余位同学赴南安学习。</w:t>
      </w:r>
    </w:p>
    <w:p w:rsidR="008967C7" w:rsidRPr="00CD4C82" w:rsidRDefault="008967C7">
      <w:pPr>
        <w:spacing w:line="364" w:lineRule="auto"/>
        <w:jc w:val="both"/>
        <w:rPr>
          <w:rFonts w:ascii="仿宋" w:eastAsia="仿宋" w:hAnsi="仿宋"/>
          <w:sz w:val="28"/>
          <w:szCs w:val="28"/>
          <w:lang w:eastAsia="zh-CN"/>
        </w:rPr>
        <w:sectPr w:rsidR="008967C7" w:rsidRPr="00CD4C82">
          <w:pgSz w:w="11910" w:h="16840"/>
          <w:pgMar w:top="1460" w:right="1080" w:bottom="280" w:left="1300" w:header="720" w:footer="720" w:gutter="0"/>
          <w:cols w:space="720"/>
        </w:sectPr>
      </w:pPr>
    </w:p>
    <w:p w:rsidR="00CD4C82" w:rsidRDefault="002D0498" w:rsidP="00CD4C82">
      <w:pPr>
        <w:pStyle w:val="21"/>
        <w:spacing w:before="45" w:line="242" w:lineRule="auto"/>
        <w:ind w:left="0" w:right="32" w:hanging="15"/>
        <w:jc w:val="center"/>
        <w:rPr>
          <w:rFonts w:ascii="仿宋" w:eastAsia="仿宋" w:hAnsi="仿宋"/>
          <w:sz w:val="28"/>
          <w:szCs w:val="28"/>
          <w:lang w:eastAsia="zh-CN"/>
        </w:rPr>
      </w:pPr>
      <w:proofErr w:type="spellStart"/>
      <w:r w:rsidRPr="00CD4C82">
        <w:rPr>
          <w:rFonts w:ascii="仿宋" w:eastAsia="仿宋" w:hAnsi="仿宋"/>
          <w:sz w:val="28"/>
          <w:szCs w:val="28"/>
        </w:rPr>
        <w:lastRenderedPageBreak/>
        <w:t>英国思克莱德大学</w:t>
      </w:r>
      <w:proofErr w:type="spellEnd"/>
    </w:p>
    <w:p w:rsidR="008967C7" w:rsidRPr="00CD4C82" w:rsidRDefault="00CD4C82" w:rsidP="00CD4C82">
      <w:pPr>
        <w:pStyle w:val="21"/>
        <w:spacing w:before="45" w:line="242" w:lineRule="auto"/>
        <w:ind w:left="0" w:right="32" w:hanging="15"/>
        <w:jc w:val="center"/>
        <w:rPr>
          <w:rFonts w:ascii="仿宋" w:eastAsia="仿宋" w:hAnsi="仿宋"/>
          <w:sz w:val="28"/>
          <w:szCs w:val="28"/>
        </w:rPr>
      </w:pPr>
      <w:r>
        <w:rPr>
          <w:rFonts w:ascii="仿宋" w:eastAsia="仿宋" w:hAnsi="仿宋"/>
          <w:noProof/>
          <w:sz w:val="28"/>
          <w:szCs w:val="28"/>
          <w:lang w:eastAsia="zh-CN"/>
        </w:rPr>
        <w:drawing>
          <wp:anchor distT="0" distB="0" distL="0" distR="0" simplePos="0" relativeHeight="1048" behindDoc="0" locked="0" layoutInCell="1" allowOverlap="1">
            <wp:simplePos x="0" y="0"/>
            <wp:positionH relativeFrom="page">
              <wp:posOffset>2919730</wp:posOffset>
            </wp:positionH>
            <wp:positionV relativeFrom="paragraph">
              <wp:posOffset>431800</wp:posOffset>
            </wp:positionV>
            <wp:extent cx="1854835" cy="1286510"/>
            <wp:effectExtent l="1905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854835" cy="1286510"/>
                    </a:xfrm>
                    <a:prstGeom prst="rect">
                      <a:avLst/>
                    </a:prstGeom>
                  </pic:spPr>
                </pic:pic>
              </a:graphicData>
            </a:graphic>
          </wp:anchor>
        </w:drawing>
      </w:r>
      <w:r w:rsidR="002D0498" w:rsidRPr="00CD4C82">
        <w:rPr>
          <w:rFonts w:ascii="仿宋" w:eastAsia="仿宋" w:hAnsi="仿宋"/>
          <w:sz w:val="28"/>
          <w:szCs w:val="28"/>
        </w:rPr>
        <w:t>University of Strathclyde</w:t>
      </w:r>
    </w:p>
    <w:p w:rsidR="00CD4C82" w:rsidRDefault="00CD4C82" w:rsidP="00CD4C82">
      <w:pPr>
        <w:pStyle w:val="a3"/>
        <w:spacing w:before="4"/>
        <w:rPr>
          <w:rFonts w:ascii="仿宋" w:eastAsia="仿宋" w:hAnsi="仿宋"/>
          <w:sz w:val="28"/>
          <w:szCs w:val="28"/>
          <w:lang w:eastAsia="zh-CN"/>
        </w:rPr>
      </w:pPr>
    </w:p>
    <w:p w:rsidR="008967C7" w:rsidRPr="00CD4C82" w:rsidRDefault="002D0498" w:rsidP="00CD4C82">
      <w:pPr>
        <w:pStyle w:val="a3"/>
        <w:spacing w:before="4"/>
        <w:ind w:firstLineChars="202" w:firstLine="566"/>
        <w:rPr>
          <w:rFonts w:ascii="仿宋" w:eastAsia="仿宋" w:hAnsi="仿宋"/>
          <w:sz w:val="28"/>
          <w:szCs w:val="28"/>
          <w:lang w:eastAsia="zh-CN"/>
        </w:rPr>
      </w:pPr>
      <w:r w:rsidRPr="00CD4C82">
        <w:rPr>
          <w:rFonts w:ascii="仿宋" w:eastAsia="仿宋" w:hAnsi="仿宋"/>
          <w:sz w:val="28"/>
          <w:szCs w:val="28"/>
          <w:lang w:eastAsia="zh-CN"/>
        </w:rPr>
        <w:t>思克莱德大学始建于 1796 年，坐落于风景如画的苏格兰著名工商业城市格拉斯哥市中心。该校拥有全英最大的研究生院，注册研究生人数为 5,500 名，总在校学生人数为 10,000 余名(含本科生)。</w:t>
      </w:r>
    </w:p>
    <w:p w:rsidR="008967C7" w:rsidRPr="00CD4C82" w:rsidRDefault="008967C7">
      <w:pPr>
        <w:pStyle w:val="a3"/>
        <w:spacing w:before="5"/>
        <w:rPr>
          <w:rFonts w:ascii="仿宋" w:eastAsia="仿宋" w:hAnsi="仿宋"/>
          <w:sz w:val="28"/>
          <w:szCs w:val="28"/>
          <w:lang w:eastAsia="zh-CN"/>
        </w:rPr>
      </w:pPr>
    </w:p>
    <w:tbl>
      <w:tblPr>
        <w:tblStyle w:val="TableNormal"/>
        <w:tblW w:w="0" w:type="auto"/>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5"/>
        <w:gridCol w:w="2213"/>
        <w:gridCol w:w="1418"/>
        <w:gridCol w:w="1484"/>
        <w:gridCol w:w="1642"/>
      </w:tblGrid>
      <w:tr w:rsidR="008967C7" w:rsidRPr="00CD4C82" w:rsidTr="00CD4C82">
        <w:trPr>
          <w:trHeight w:val="372"/>
        </w:trPr>
        <w:tc>
          <w:tcPr>
            <w:tcW w:w="1765" w:type="dxa"/>
            <w:vAlign w:val="center"/>
          </w:tcPr>
          <w:p w:rsidR="008967C7" w:rsidRPr="00CD4C82" w:rsidRDefault="002D0498" w:rsidP="00CD4C82">
            <w:pPr>
              <w:pStyle w:val="TableParagraph"/>
              <w:spacing w:before="33"/>
              <w:jc w:val="center"/>
              <w:rPr>
                <w:rFonts w:ascii="仿宋" w:eastAsia="仿宋" w:hAnsi="仿宋"/>
                <w:sz w:val="28"/>
                <w:szCs w:val="28"/>
              </w:rPr>
            </w:pPr>
            <w:proofErr w:type="spellStart"/>
            <w:r w:rsidRPr="00CD4C82">
              <w:rPr>
                <w:rFonts w:ascii="仿宋" w:eastAsia="仿宋" w:hAnsi="仿宋"/>
                <w:sz w:val="28"/>
                <w:szCs w:val="28"/>
              </w:rPr>
              <w:t>学术排名</w:t>
            </w:r>
            <w:proofErr w:type="spellEnd"/>
          </w:p>
        </w:tc>
        <w:tc>
          <w:tcPr>
            <w:tcW w:w="2213" w:type="dxa"/>
            <w:vAlign w:val="center"/>
          </w:tcPr>
          <w:p w:rsidR="008967C7" w:rsidRPr="00CD4C82" w:rsidRDefault="002D0498" w:rsidP="00CD4C82">
            <w:pPr>
              <w:pStyle w:val="TableParagraph"/>
              <w:spacing w:before="33"/>
              <w:ind w:right="113"/>
              <w:jc w:val="center"/>
              <w:rPr>
                <w:rFonts w:ascii="仿宋" w:eastAsia="仿宋" w:hAnsi="仿宋"/>
                <w:sz w:val="28"/>
                <w:szCs w:val="28"/>
              </w:rPr>
            </w:pPr>
            <w:proofErr w:type="spellStart"/>
            <w:r w:rsidRPr="00CD4C82">
              <w:rPr>
                <w:rFonts w:ascii="仿宋" w:eastAsia="仿宋" w:hAnsi="仿宋"/>
                <w:sz w:val="28"/>
                <w:szCs w:val="28"/>
              </w:rPr>
              <w:t>专业</w:t>
            </w:r>
            <w:proofErr w:type="spellEnd"/>
          </w:p>
        </w:tc>
        <w:tc>
          <w:tcPr>
            <w:tcW w:w="1418" w:type="dxa"/>
            <w:vAlign w:val="center"/>
          </w:tcPr>
          <w:p w:rsidR="008967C7" w:rsidRPr="00CD4C82" w:rsidRDefault="002D0498" w:rsidP="00CD4C82">
            <w:pPr>
              <w:pStyle w:val="TableParagraph"/>
              <w:spacing w:before="33"/>
              <w:jc w:val="center"/>
              <w:rPr>
                <w:rFonts w:ascii="仿宋" w:eastAsia="仿宋" w:hAnsi="仿宋"/>
                <w:sz w:val="28"/>
                <w:szCs w:val="28"/>
              </w:rPr>
            </w:pPr>
            <w:proofErr w:type="spellStart"/>
            <w:r w:rsidRPr="00CD4C82">
              <w:rPr>
                <w:rFonts w:ascii="仿宋" w:eastAsia="仿宋" w:hAnsi="仿宋"/>
                <w:sz w:val="28"/>
                <w:szCs w:val="28"/>
              </w:rPr>
              <w:t>学院</w:t>
            </w:r>
            <w:proofErr w:type="spellEnd"/>
          </w:p>
        </w:tc>
        <w:tc>
          <w:tcPr>
            <w:tcW w:w="1484" w:type="dxa"/>
            <w:vAlign w:val="center"/>
          </w:tcPr>
          <w:p w:rsidR="008967C7" w:rsidRPr="00CD4C82" w:rsidRDefault="002D0498" w:rsidP="00CD4C82">
            <w:pPr>
              <w:pStyle w:val="TableParagraph"/>
              <w:spacing w:before="33"/>
              <w:jc w:val="center"/>
              <w:rPr>
                <w:rFonts w:ascii="仿宋" w:eastAsia="仿宋" w:hAnsi="仿宋"/>
                <w:sz w:val="28"/>
                <w:szCs w:val="28"/>
              </w:rPr>
            </w:pPr>
            <w:proofErr w:type="spellStart"/>
            <w:r w:rsidRPr="00CD4C82">
              <w:rPr>
                <w:rFonts w:ascii="仿宋" w:eastAsia="仿宋" w:hAnsi="仿宋"/>
                <w:sz w:val="28"/>
                <w:szCs w:val="28"/>
              </w:rPr>
              <w:t>入学条件</w:t>
            </w:r>
            <w:proofErr w:type="spellEnd"/>
          </w:p>
        </w:tc>
        <w:tc>
          <w:tcPr>
            <w:tcW w:w="1642" w:type="dxa"/>
            <w:vAlign w:val="center"/>
          </w:tcPr>
          <w:p w:rsidR="008967C7" w:rsidRPr="00CD4C82" w:rsidRDefault="002D0498" w:rsidP="00CD4C82">
            <w:pPr>
              <w:pStyle w:val="TableParagraph"/>
              <w:tabs>
                <w:tab w:val="left" w:pos="1642"/>
              </w:tabs>
              <w:spacing w:before="33"/>
              <w:ind w:right="8"/>
              <w:jc w:val="center"/>
              <w:rPr>
                <w:rFonts w:ascii="仿宋" w:eastAsia="仿宋" w:hAnsi="仿宋"/>
                <w:sz w:val="28"/>
                <w:szCs w:val="28"/>
              </w:rPr>
            </w:pPr>
            <w:proofErr w:type="spellStart"/>
            <w:r w:rsidRPr="00CD4C82">
              <w:rPr>
                <w:rFonts w:ascii="仿宋" w:eastAsia="仿宋" w:hAnsi="仿宋"/>
                <w:sz w:val="28"/>
                <w:szCs w:val="28"/>
              </w:rPr>
              <w:t>费用</w:t>
            </w:r>
            <w:proofErr w:type="spellEnd"/>
          </w:p>
        </w:tc>
      </w:tr>
      <w:tr w:rsidR="008967C7" w:rsidRPr="00CD4C82" w:rsidTr="00CD4C82">
        <w:trPr>
          <w:trHeight w:val="396"/>
        </w:trPr>
        <w:tc>
          <w:tcPr>
            <w:tcW w:w="1765" w:type="dxa"/>
            <w:vMerge w:val="restart"/>
            <w:vAlign w:val="center"/>
          </w:tcPr>
          <w:p w:rsidR="008967C7" w:rsidRPr="00CD4C82" w:rsidRDefault="002D0498" w:rsidP="00CD4C82">
            <w:pPr>
              <w:pStyle w:val="TableParagraph"/>
              <w:ind w:leftChars="-48" w:hangingChars="38" w:hanging="106"/>
              <w:jc w:val="center"/>
              <w:rPr>
                <w:rFonts w:ascii="仿宋" w:eastAsia="仿宋" w:hAnsi="仿宋"/>
                <w:sz w:val="28"/>
                <w:szCs w:val="28"/>
                <w:lang w:eastAsia="zh-CN"/>
              </w:rPr>
            </w:pPr>
            <w:r w:rsidRPr="00CD4C82">
              <w:rPr>
                <w:rFonts w:ascii="仿宋" w:eastAsia="仿宋" w:hAnsi="仿宋"/>
                <w:sz w:val="28"/>
                <w:szCs w:val="28"/>
                <w:lang w:eastAsia="zh-CN"/>
              </w:rPr>
              <w:t>QS 2015/15，</w:t>
            </w:r>
          </w:p>
          <w:p w:rsidR="008967C7" w:rsidRPr="00CD4C82" w:rsidRDefault="002D0498" w:rsidP="00CD4C82">
            <w:pPr>
              <w:pStyle w:val="TableParagraph"/>
              <w:spacing w:before="4" w:line="242" w:lineRule="auto"/>
              <w:ind w:leftChars="-48" w:hangingChars="38" w:hanging="106"/>
              <w:jc w:val="center"/>
              <w:rPr>
                <w:rFonts w:ascii="仿宋" w:eastAsia="仿宋" w:hAnsi="仿宋"/>
                <w:sz w:val="28"/>
                <w:szCs w:val="28"/>
                <w:lang w:eastAsia="zh-CN"/>
              </w:rPr>
            </w:pPr>
            <w:proofErr w:type="gramStart"/>
            <w:r w:rsidRPr="00CD4C82">
              <w:rPr>
                <w:rFonts w:ascii="仿宋" w:eastAsia="仿宋" w:hAnsi="仿宋"/>
                <w:sz w:val="28"/>
                <w:szCs w:val="28"/>
                <w:lang w:eastAsia="zh-CN"/>
              </w:rPr>
              <w:t>全英第</w:t>
            </w:r>
            <w:proofErr w:type="gramEnd"/>
            <w:r w:rsidRPr="00CD4C82">
              <w:rPr>
                <w:rFonts w:ascii="仿宋" w:eastAsia="仿宋" w:hAnsi="仿宋"/>
                <w:sz w:val="28"/>
                <w:szCs w:val="28"/>
                <w:lang w:eastAsia="zh-CN"/>
              </w:rPr>
              <w:t xml:space="preserve"> 34 名QS 2014/15，</w:t>
            </w:r>
          </w:p>
          <w:p w:rsidR="008967C7" w:rsidRPr="00CD4C82" w:rsidRDefault="002D0498" w:rsidP="00CD4C82">
            <w:pPr>
              <w:pStyle w:val="TableParagraph"/>
              <w:spacing w:before="3" w:line="242" w:lineRule="auto"/>
              <w:ind w:leftChars="-48" w:hangingChars="38" w:hanging="106"/>
              <w:jc w:val="center"/>
              <w:rPr>
                <w:rFonts w:ascii="仿宋" w:eastAsia="仿宋" w:hAnsi="仿宋"/>
                <w:sz w:val="28"/>
                <w:szCs w:val="28"/>
                <w:lang w:eastAsia="zh-CN"/>
              </w:rPr>
            </w:pPr>
            <w:r w:rsidRPr="00CD4C82">
              <w:rPr>
                <w:rFonts w:ascii="仿宋" w:eastAsia="仿宋" w:hAnsi="仿宋"/>
                <w:sz w:val="28"/>
                <w:szCs w:val="28"/>
                <w:lang w:eastAsia="zh-CN"/>
              </w:rPr>
              <w:t xml:space="preserve">世界第 246 </w:t>
            </w:r>
            <w:proofErr w:type="gramStart"/>
            <w:r w:rsidRPr="00CD4C82">
              <w:rPr>
                <w:rFonts w:ascii="仿宋" w:eastAsia="仿宋" w:hAnsi="仿宋"/>
                <w:sz w:val="28"/>
                <w:szCs w:val="28"/>
                <w:lang w:eastAsia="zh-CN"/>
              </w:rPr>
              <w:t>名卫报</w:t>
            </w:r>
            <w:proofErr w:type="gramEnd"/>
            <w:r w:rsidRPr="00CD4C82">
              <w:rPr>
                <w:rFonts w:ascii="仿宋" w:eastAsia="仿宋" w:hAnsi="仿宋"/>
                <w:sz w:val="28"/>
                <w:szCs w:val="28"/>
                <w:lang w:eastAsia="zh-CN"/>
              </w:rPr>
              <w:t xml:space="preserve"> 2016，</w:t>
            </w:r>
            <w:proofErr w:type="gramStart"/>
            <w:r w:rsidRPr="00CD4C82">
              <w:rPr>
                <w:rFonts w:ascii="仿宋" w:eastAsia="仿宋" w:hAnsi="仿宋"/>
                <w:sz w:val="28"/>
                <w:szCs w:val="28"/>
                <w:lang w:eastAsia="zh-CN"/>
              </w:rPr>
              <w:t>全英第</w:t>
            </w:r>
            <w:proofErr w:type="gramEnd"/>
            <w:r w:rsidRPr="00CD4C82">
              <w:rPr>
                <w:rFonts w:ascii="仿宋" w:eastAsia="仿宋" w:hAnsi="仿宋"/>
                <w:sz w:val="28"/>
                <w:szCs w:val="28"/>
                <w:lang w:eastAsia="zh-CN"/>
              </w:rPr>
              <w:t xml:space="preserve"> 33 名</w:t>
            </w:r>
          </w:p>
          <w:p w:rsidR="008967C7" w:rsidRPr="00CD4C82" w:rsidRDefault="002D0498" w:rsidP="00CD4C82">
            <w:pPr>
              <w:pStyle w:val="TableParagraph"/>
              <w:spacing w:before="5" w:line="242" w:lineRule="auto"/>
              <w:ind w:leftChars="-48" w:hangingChars="38" w:hanging="106"/>
              <w:jc w:val="center"/>
              <w:rPr>
                <w:rFonts w:ascii="仿宋" w:eastAsia="仿宋" w:hAnsi="仿宋"/>
                <w:sz w:val="28"/>
                <w:szCs w:val="28"/>
              </w:rPr>
            </w:pPr>
            <w:proofErr w:type="spellStart"/>
            <w:r w:rsidRPr="00CD4C82">
              <w:rPr>
                <w:rFonts w:ascii="仿宋" w:eastAsia="仿宋" w:hAnsi="仿宋"/>
                <w:sz w:val="28"/>
                <w:szCs w:val="28"/>
              </w:rPr>
              <w:t>时代</w:t>
            </w:r>
            <w:proofErr w:type="spellEnd"/>
            <w:r w:rsidRPr="00CD4C82">
              <w:rPr>
                <w:rFonts w:ascii="仿宋" w:eastAsia="仿宋" w:hAnsi="仿宋"/>
                <w:sz w:val="28"/>
                <w:szCs w:val="28"/>
              </w:rPr>
              <w:t xml:space="preserve"> 2015，全英第 39 名</w:t>
            </w:r>
          </w:p>
        </w:tc>
        <w:tc>
          <w:tcPr>
            <w:tcW w:w="2213" w:type="dxa"/>
            <w:vAlign w:val="center"/>
          </w:tcPr>
          <w:p w:rsidR="008967C7" w:rsidRPr="00CD4C82" w:rsidRDefault="002D0498" w:rsidP="00CD4C82">
            <w:pPr>
              <w:pStyle w:val="TableParagraph"/>
              <w:spacing w:before="45"/>
              <w:ind w:left="122" w:right="113"/>
              <w:jc w:val="center"/>
              <w:rPr>
                <w:rFonts w:ascii="仿宋" w:eastAsia="仿宋" w:hAnsi="仿宋"/>
                <w:sz w:val="28"/>
                <w:szCs w:val="28"/>
              </w:rPr>
            </w:pPr>
            <w:proofErr w:type="spellStart"/>
            <w:r w:rsidRPr="00CD4C82">
              <w:rPr>
                <w:rFonts w:ascii="仿宋" w:eastAsia="仿宋" w:hAnsi="仿宋"/>
                <w:sz w:val="28"/>
                <w:szCs w:val="28"/>
              </w:rPr>
              <w:t>应用经济学</w:t>
            </w:r>
            <w:proofErr w:type="spellEnd"/>
          </w:p>
        </w:tc>
        <w:tc>
          <w:tcPr>
            <w:tcW w:w="1418" w:type="dxa"/>
            <w:vMerge w:val="restart"/>
            <w:vAlign w:val="center"/>
          </w:tcPr>
          <w:p w:rsidR="008967C7" w:rsidRPr="00CD4C82" w:rsidRDefault="002D0498" w:rsidP="00CD4C82">
            <w:pPr>
              <w:pStyle w:val="TableParagraph"/>
              <w:jc w:val="center"/>
              <w:rPr>
                <w:rFonts w:ascii="仿宋" w:eastAsia="仿宋" w:hAnsi="仿宋"/>
                <w:sz w:val="28"/>
                <w:szCs w:val="28"/>
              </w:rPr>
            </w:pPr>
            <w:proofErr w:type="spellStart"/>
            <w:r w:rsidRPr="00CD4C82">
              <w:rPr>
                <w:rFonts w:ascii="仿宋" w:eastAsia="仿宋" w:hAnsi="仿宋"/>
                <w:sz w:val="28"/>
                <w:szCs w:val="28"/>
              </w:rPr>
              <w:t>商学院</w:t>
            </w:r>
            <w:proofErr w:type="spellEnd"/>
          </w:p>
        </w:tc>
        <w:tc>
          <w:tcPr>
            <w:tcW w:w="1484" w:type="dxa"/>
            <w:vMerge w:val="restart"/>
            <w:vAlign w:val="center"/>
          </w:tcPr>
          <w:p w:rsidR="008967C7" w:rsidRPr="00CD4C82" w:rsidRDefault="002D0498" w:rsidP="00CD4C82">
            <w:pPr>
              <w:pStyle w:val="TableParagraph"/>
              <w:spacing w:line="242" w:lineRule="auto"/>
              <w:ind w:left="239" w:right="228"/>
              <w:jc w:val="center"/>
              <w:rPr>
                <w:rFonts w:ascii="仿宋" w:eastAsia="仿宋" w:hAnsi="仿宋"/>
                <w:sz w:val="28"/>
                <w:szCs w:val="28"/>
              </w:rPr>
            </w:pPr>
            <w:proofErr w:type="spellStart"/>
            <w:r w:rsidRPr="00CD4C82">
              <w:rPr>
                <w:rFonts w:ascii="仿宋" w:eastAsia="仿宋" w:hAnsi="仿宋"/>
                <w:sz w:val="28"/>
                <w:szCs w:val="28"/>
              </w:rPr>
              <w:t>加权平均分</w:t>
            </w:r>
            <w:proofErr w:type="spellEnd"/>
            <w:r w:rsidRPr="00CD4C82">
              <w:rPr>
                <w:rFonts w:ascii="仿宋" w:eastAsia="仿宋" w:hAnsi="仿宋"/>
                <w:sz w:val="28"/>
                <w:szCs w:val="28"/>
              </w:rPr>
              <w:t xml:space="preserve"> 80，</w:t>
            </w:r>
          </w:p>
          <w:p w:rsidR="008967C7" w:rsidRPr="00CD4C82" w:rsidRDefault="002D0498" w:rsidP="00CD4C82">
            <w:pPr>
              <w:pStyle w:val="TableParagraph"/>
              <w:spacing w:before="3"/>
              <w:ind w:left="235" w:right="228"/>
              <w:jc w:val="center"/>
              <w:rPr>
                <w:rFonts w:ascii="仿宋" w:eastAsia="仿宋" w:hAnsi="仿宋"/>
                <w:sz w:val="28"/>
                <w:szCs w:val="28"/>
              </w:rPr>
            </w:pPr>
            <w:proofErr w:type="spellStart"/>
            <w:r w:rsidRPr="00CD4C82">
              <w:rPr>
                <w:rFonts w:ascii="仿宋" w:eastAsia="仿宋" w:hAnsi="仿宋"/>
                <w:sz w:val="28"/>
                <w:szCs w:val="28"/>
              </w:rPr>
              <w:t>雅思</w:t>
            </w:r>
            <w:proofErr w:type="spellEnd"/>
            <w:r w:rsidRPr="00CD4C82">
              <w:rPr>
                <w:rFonts w:ascii="仿宋" w:eastAsia="仿宋" w:hAnsi="仿宋"/>
                <w:sz w:val="28"/>
                <w:szCs w:val="28"/>
              </w:rPr>
              <w:t xml:space="preserve"> 6.5</w:t>
            </w:r>
          </w:p>
        </w:tc>
        <w:tc>
          <w:tcPr>
            <w:tcW w:w="1642" w:type="dxa"/>
            <w:vMerge w:val="restart"/>
            <w:vAlign w:val="center"/>
          </w:tcPr>
          <w:p w:rsidR="008967C7" w:rsidRPr="00CD4C82" w:rsidRDefault="002D0498" w:rsidP="00CD4C82">
            <w:pPr>
              <w:pStyle w:val="TableParagraph"/>
              <w:spacing w:before="1" w:line="242" w:lineRule="auto"/>
              <w:ind w:left="129" w:right="51"/>
              <w:jc w:val="center"/>
              <w:rPr>
                <w:rFonts w:ascii="仿宋" w:eastAsia="仿宋" w:hAnsi="仿宋"/>
                <w:sz w:val="28"/>
                <w:szCs w:val="28"/>
              </w:rPr>
            </w:pPr>
            <w:proofErr w:type="spellStart"/>
            <w:r w:rsidRPr="00CD4C82">
              <w:rPr>
                <w:rFonts w:ascii="仿宋" w:eastAsia="仿宋" w:hAnsi="仿宋"/>
                <w:sz w:val="28"/>
                <w:szCs w:val="28"/>
              </w:rPr>
              <w:t>学费优惠</w:t>
            </w:r>
            <w:proofErr w:type="spellEnd"/>
            <w:r w:rsidRPr="00CD4C82">
              <w:rPr>
                <w:rFonts w:ascii="仿宋" w:eastAsia="仿宋" w:hAnsi="仿宋"/>
                <w:sz w:val="28"/>
                <w:szCs w:val="28"/>
              </w:rPr>
              <w:t xml:space="preserve"> 10% 约 11000／年</w:t>
            </w:r>
          </w:p>
        </w:tc>
      </w:tr>
      <w:tr w:rsidR="008967C7" w:rsidRPr="00CD4C82" w:rsidTr="00CD4C82">
        <w:trPr>
          <w:trHeight w:val="397"/>
        </w:trPr>
        <w:tc>
          <w:tcPr>
            <w:tcW w:w="1765"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2213" w:type="dxa"/>
            <w:vAlign w:val="center"/>
          </w:tcPr>
          <w:p w:rsidR="008967C7" w:rsidRPr="00CD4C82" w:rsidRDefault="002D0498" w:rsidP="00CD4C82">
            <w:pPr>
              <w:pStyle w:val="TableParagraph"/>
              <w:spacing w:before="46"/>
              <w:ind w:left="122" w:right="113"/>
              <w:jc w:val="center"/>
              <w:rPr>
                <w:rFonts w:ascii="仿宋" w:eastAsia="仿宋" w:hAnsi="仿宋"/>
                <w:sz w:val="28"/>
                <w:szCs w:val="28"/>
              </w:rPr>
            </w:pPr>
            <w:proofErr w:type="spellStart"/>
            <w:r w:rsidRPr="00CD4C82">
              <w:rPr>
                <w:rFonts w:ascii="仿宋" w:eastAsia="仿宋" w:hAnsi="仿宋"/>
                <w:sz w:val="28"/>
                <w:szCs w:val="28"/>
              </w:rPr>
              <w:t>经济与金融</w:t>
            </w:r>
            <w:proofErr w:type="spellEnd"/>
          </w:p>
        </w:tc>
        <w:tc>
          <w:tcPr>
            <w:tcW w:w="1418"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1484"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1642" w:type="dxa"/>
            <w:vMerge/>
            <w:tcBorders>
              <w:top w:val="nil"/>
            </w:tcBorders>
            <w:vAlign w:val="center"/>
          </w:tcPr>
          <w:p w:rsidR="008967C7" w:rsidRPr="00CD4C82" w:rsidRDefault="008967C7" w:rsidP="00CD4C82">
            <w:pPr>
              <w:jc w:val="center"/>
              <w:rPr>
                <w:rFonts w:ascii="仿宋" w:eastAsia="仿宋" w:hAnsi="仿宋"/>
                <w:sz w:val="28"/>
                <w:szCs w:val="28"/>
              </w:rPr>
            </w:pPr>
          </w:p>
        </w:tc>
      </w:tr>
      <w:tr w:rsidR="008967C7" w:rsidRPr="00CD4C82" w:rsidTr="00CD4C82">
        <w:trPr>
          <w:trHeight w:val="397"/>
        </w:trPr>
        <w:tc>
          <w:tcPr>
            <w:tcW w:w="1765"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2213" w:type="dxa"/>
            <w:vAlign w:val="center"/>
          </w:tcPr>
          <w:p w:rsidR="008967C7" w:rsidRPr="00CD4C82" w:rsidRDefault="002D0498" w:rsidP="00CD4C82">
            <w:pPr>
              <w:pStyle w:val="TableParagraph"/>
              <w:spacing w:before="44"/>
              <w:ind w:left="122" w:right="113"/>
              <w:jc w:val="center"/>
              <w:rPr>
                <w:rFonts w:ascii="仿宋" w:eastAsia="仿宋" w:hAnsi="仿宋"/>
                <w:sz w:val="28"/>
                <w:szCs w:val="28"/>
              </w:rPr>
            </w:pPr>
            <w:proofErr w:type="spellStart"/>
            <w:r w:rsidRPr="00CD4C82">
              <w:rPr>
                <w:rFonts w:ascii="仿宋" w:eastAsia="仿宋" w:hAnsi="仿宋"/>
                <w:sz w:val="28"/>
                <w:szCs w:val="28"/>
              </w:rPr>
              <w:t>数量金融学</w:t>
            </w:r>
            <w:proofErr w:type="spellEnd"/>
          </w:p>
        </w:tc>
        <w:tc>
          <w:tcPr>
            <w:tcW w:w="1418"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1484"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1642" w:type="dxa"/>
            <w:vMerge/>
            <w:tcBorders>
              <w:top w:val="nil"/>
            </w:tcBorders>
            <w:vAlign w:val="center"/>
          </w:tcPr>
          <w:p w:rsidR="008967C7" w:rsidRPr="00CD4C82" w:rsidRDefault="008967C7" w:rsidP="00CD4C82">
            <w:pPr>
              <w:jc w:val="center"/>
              <w:rPr>
                <w:rFonts w:ascii="仿宋" w:eastAsia="仿宋" w:hAnsi="仿宋"/>
                <w:sz w:val="28"/>
                <w:szCs w:val="28"/>
              </w:rPr>
            </w:pPr>
          </w:p>
        </w:tc>
      </w:tr>
      <w:tr w:rsidR="008967C7" w:rsidRPr="00CD4C82" w:rsidTr="00CD4C82">
        <w:trPr>
          <w:trHeight w:val="396"/>
        </w:trPr>
        <w:tc>
          <w:tcPr>
            <w:tcW w:w="1765"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2213" w:type="dxa"/>
            <w:vAlign w:val="center"/>
          </w:tcPr>
          <w:p w:rsidR="008967C7" w:rsidRPr="00CD4C82" w:rsidRDefault="002D0498" w:rsidP="00CD4C82">
            <w:pPr>
              <w:pStyle w:val="TableParagraph"/>
              <w:spacing w:before="45"/>
              <w:ind w:left="122" w:right="113"/>
              <w:jc w:val="center"/>
              <w:rPr>
                <w:rFonts w:ascii="仿宋" w:eastAsia="仿宋" w:hAnsi="仿宋"/>
                <w:sz w:val="28"/>
                <w:szCs w:val="28"/>
              </w:rPr>
            </w:pPr>
            <w:proofErr w:type="spellStart"/>
            <w:r w:rsidRPr="00CD4C82">
              <w:rPr>
                <w:rFonts w:ascii="仿宋" w:eastAsia="仿宋" w:hAnsi="仿宋"/>
                <w:sz w:val="28"/>
                <w:szCs w:val="28"/>
              </w:rPr>
              <w:t>管理科学</w:t>
            </w:r>
            <w:proofErr w:type="spellEnd"/>
          </w:p>
        </w:tc>
        <w:tc>
          <w:tcPr>
            <w:tcW w:w="1418"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1484"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1642" w:type="dxa"/>
            <w:vMerge/>
            <w:tcBorders>
              <w:top w:val="nil"/>
            </w:tcBorders>
            <w:vAlign w:val="center"/>
          </w:tcPr>
          <w:p w:rsidR="008967C7" w:rsidRPr="00CD4C82" w:rsidRDefault="008967C7" w:rsidP="00CD4C82">
            <w:pPr>
              <w:jc w:val="center"/>
              <w:rPr>
                <w:rFonts w:ascii="仿宋" w:eastAsia="仿宋" w:hAnsi="仿宋"/>
                <w:sz w:val="28"/>
                <w:szCs w:val="28"/>
              </w:rPr>
            </w:pPr>
          </w:p>
        </w:tc>
      </w:tr>
      <w:tr w:rsidR="008967C7" w:rsidRPr="00CD4C82" w:rsidTr="00CD4C82">
        <w:trPr>
          <w:trHeight w:val="397"/>
        </w:trPr>
        <w:tc>
          <w:tcPr>
            <w:tcW w:w="1765"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2213" w:type="dxa"/>
            <w:vAlign w:val="center"/>
          </w:tcPr>
          <w:p w:rsidR="008967C7" w:rsidRPr="00CD4C82" w:rsidRDefault="002D0498" w:rsidP="00CD4C82">
            <w:pPr>
              <w:pStyle w:val="TableParagraph"/>
              <w:spacing w:before="44"/>
              <w:ind w:left="122" w:right="113"/>
              <w:jc w:val="center"/>
              <w:rPr>
                <w:rFonts w:ascii="仿宋" w:eastAsia="仿宋" w:hAnsi="仿宋"/>
                <w:sz w:val="28"/>
                <w:szCs w:val="28"/>
              </w:rPr>
            </w:pPr>
            <w:proofErr w:type="spellStart"/>
            <w:r w:rsidRPr="00CD4C82">
              <w:rPr>
                <w:rFonts w:ascii="仿宋" w:eastAsia="仿宋" w:hAnsi="仿宋"/>
                <w:sz w:val="28"/>
                <w:szCs w:val="28"/>
              </w:rPr>
              <w:t>社会工作与政策</w:t>
            </w:r>
            <w:proofErr w:type="spellEnd"/>
          </w:p>
        </w:tc>
        <w:tc>
          <w:tcPr>
            <w:tcW w:w="1418" w:type="dxa"/>
            <w:vMerge w:val="restart"/>
            <w:vAlign w:val="center"/>
          </w:tcPr>
          <w:p w:rsidR="008967C7" w:rsidRPr="00CD4C82" w:rsidRDefault="002D0498" w:rsidP="00CD4C82">
            <w:pPr>
              <w:pStyle w:val="TableParagraph"/>
              <w:spacing w:before="193" w:line="242" w:lineRule="auto"/>
              <w:ind w:right="122"/>
              <w:jc w:val="center"/>
              <w:rPr>
                <w:rFonts w:ascii="仿宋" w:eastAsia="仿宋" w:hAnsi="仿宋"/>
                <w:sz w:val="28"/>
                <w:szCs w:val="28"/>
              </w:rPr>
            </w:pPr>
            <w:proofErr w:type="spellStart"/>
            <w:r w:rsidRPr="00CD4C82">
              <w:rPr>
                <w:rFonts w:ascii="仿宋" w:eastAsia="仿宋" w:hAnsi="仿宋"/>
                <w:sz w:val="28"/>
                <w:szCs w:val="28"/>
              </w:rPr>
              <w:t>人文社科学院</w:t>
            </w:r>
            <w:proofErr w:type="spellEnd"/>
          </w:p>
        </w:tc>
        <w:tc>
          <w:tcPr>
            <w:tcW w:w="1484"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1642" w:type="dxa"/>
            <w:vMerge/>
            <w:tcBorders>
              <w:top w:val="nil"/>
            </w:tcBorders>
            <w:vAlign w:val="center"/>
          </w:tcPr>
          <w:p w:rsidR="008967C7" w:rsidRPr="00CD4C82" w:rsidRDefault="008967C7" w:rsidP="00CD4C82">
            <w:pPr>
              <w:jc w:val="center"/>
              <w:rPr>
                <w:rFonts w:ascii="仿宋" w:eastAsia="仿宋" w:hAnsi="仿宋"/>
                <w:sz w:val="28"/>
                <w:szCs w:val="28"/>
              </w:rPr>
            </w:pPr>
          </w:p>
        </w:tc>
      </w:tr>
      <w:tr w:rsidR="008967C7" w:rsidRPr="00CD4C82" w:rsidTr="00CD4C82">
        <w:trPr>
          <w:trHeight w:val="396"/>
        </w:trPr>
        <w:tc>
          <w:tcPr>
            <w:tcW w:w="1765"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2213" w:type="dxa"/>
            <w:vAlign w:val="center"/>
          </w:tcPr>
          <w:p w:rsidR="008967C7" w:rsidRPr="00CD4C82" w:rsidRDefault="002D0498" w:rsidP="00CD4C82">
            <w:pPr>
              <w:pStyle w:val="TableParagraph"/>
              <w:spacing w:before="45"/>
              <w:ind w:left="122" w:right="113"/>
              <w:jc w:val="center"/>
              <w:rPr>
                <w:rFonts w:ascii="仿宋" w:eastAsia="仿宋" w:hAnsi="仿宋"/>
                <w:sz w:val="28"/>
                <w:szCs w:val="28"/>
              </w:rPr>
            </w:pPr>
            <w:proofErr w:type="spellStart"/>
            <w:r w:rsidRPr="00CD4C82">
              <w:rPr>
                <w:rFonts w:ascii="仿宋" w:eastAsia="仿宋" w:hAnsi="仿宋"/>
                <w:sz w:val="28"/>
                <w:szCs w:val="28"/>
              </w:rPr>
              <w:t>教育学</w:t>
            </w:r>
            <w:proofErr w:type="spellEnd"/>
          </w:p>
        </w:tc>
        <w:tc>
          <w:tcPr>
            <w:tcW w:w="1418"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1484"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1642" w:type="dxa"/>
            <w:vMerge/>
            <w:tcBorders>
              <w:top w:val="nil"/>
            </w:tcBorders>
            <w:vAlign w:val="center"/>
          </w:tcPr>
          <w:p w:rsidR="008967C7" w:rsidRPr="00CD4C82" w:rsidRDefault="008967C7" w:rsidP="00CD4C82">
            <w:pPr>
              <w:jc w:val="center"/>
              <w:rPr>
                <w:rFonts w:ascii="仿宋" w:eastAsia="仿宋" w:hAnsi="仿宋"/>
                <w:sz w:val="28"/>
                <w:szCs w:val="28"/>
              </w:rPr>
            </w:pPr>
          </w:p>
        </w:tc>
      </w:tr>
      <w:tr w:rsidR="008967C7" w:rsidRPr="00CD4C82" w:rsidTr="00CD4C82">
        <w:trPr>
          <w:trHeight w:val="397"/>
        </w:trPr>
        <w:tc>
          <w:tcPr>
            <w:tcW w:w="1765"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2213" w:type="dxa"/>
            <w:vAlign w:val="center"/>
          </w:tcPr>
          <w:p w:rsidR="008967C7" w:rsidRPr="00CD4C82" w:rsidRDefault="002D0498" w:rsidP="00CD4C82">
            <w:pPr>
              <w:pStyle w:val="TableParagraph"/>
              <w:spacing w:before="44"/>
              <w:ind w:left="122" w:right="113"/>
              <w:jc w:val="center"/>
              <w:rPr>
                <w:rFonts w:ascii="仿宋" w:eastAsia="仿宋" w:hAnsi="仿宋"/>
                <w:sz w:val="28"/>
                <w:szCs w:val="28"/>
              </w:rPr>
            </w:pPr>
            <w:proofErr w:type="spellStart"/>
            <w:r w:rsidRPr="00CD4C82">
              <w:rPr>
                <w:rFonts w:ascii="仿宋" w:eastAsia="仿宋" w:hAnsi="仿宋"/>
                <w:sz w:val="28"/>
                <w:szCs w:val="28"/>
              </w:rPr>
              <w:t>数字新闻学</w:t>
            </w:r>
            <w:proofErr w:type="spellEnd"/>
          </w:p>
        </w:tc>
        <w:tc>
          <w:tcPr>
            <w:tcW w:w="1418"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1484"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1642" w:type="dxa"/>
            <w:vMerge/>
            <w:tcBorders>
              <w:top w:val="nil"/>
            </w:tcBorders>
            <w:vAlign w:val="center"/>
          </w:tcPr>
          <w:p w:rsidR="008967C7" w:rsidRPr="00CD4C82" w:rsidRDefault="008967C7" w:rsidP="00CD4C82">
            <w:pPr>
              <w:jc w:val="center"/>
              <w:rPr>
                <w:rFonts w:ascii="仿宋" w:eastAsia="仿宋" w:hAnsi="仿宋"/>
                <w:sz w:val="28"/>
                <w:szCs w:val="28"/>
              </w:rPr>
            </w:pPr>
          </w:p>
        </w:tc>
      </w:tr>
      <w:tr w:rsidR="008967C7" w:rsidRPr="00CD4C82" w:rsidTr="00CD4C82">
        <w:trPr>
          <w:trHeight w:val="397"/>
        </w:trPr>
        <w:tc>
          <w:tcPr>
            <w:tcW w:w="1765"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2213" w:type="dxa"/>
            <w:vAlign w:val="center"/>
          </w:tcPr>
          <w:p w:rsidR="008967C7" w:rsidRPr="00CD4C82" w:rsidRDefault="002D0498" w:rsidP="00CD4C82">
            <w:pPr>
              <w:pStyle w:val="TableParagraph"/>
              <w:spacing w:before="45"/>
              <w:ind w:left="122" w:right="113"/>
              <w:jc w:val="center"/>
              <w:rPr>
                <w:rFonts w:ascii="仿宋" w:eastAsia="仿宋" w:hAnsi="仿宋"/>
                <w:sz w:val="28"/>
                <w:szCs w:val="28"/>
              </w:rPr>
            </w:pPr>
            <w:proofErr w:type="spellStart"/>
            <w:r w:rsidRPr="00CD4C82">
              <w:rPr>
                <w:rFonts w:ascii="仿宋" w:eastAsia="仿宋" w:hAnsi="仿宋"/>
                <w:sz w:val="28"/>
                <w:szCs w:val="28"/>
              </w:rPr>
              <w:t>教育心理学</w:t>
            </w:r>
            <w:proofErr w:type="spellEnd"/>
          </w:p>
        </w:tc>
        <w:tc>
          <w:tcPr>
            <w:tcW w:w="1418"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1484"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1642" w:type="dxa"/>
            <w:vMerge/>
            <w:tcBorders>
              <w:top w:val="nil"/>
            </w:tcBorders>
            <w:vAlign w:val="center"/>
          </w:tcPr>
          <w:p w:rsidR="008967C7" w:rsidRPr="00CD4C82" w:rsidRDefault="008967C7" w:rsidP="00CD4C82">
            <w:pPr>
              <w:jc w:val="center"/>
              <w:rPr>
                <w:rFonts w:ascii="仿宋" w:eastAsia="仿宋" w:hAnsi="仿宋"/>
                <w:sz w:val="28"/>
                <w:szCs w:val="28"/>
              </w:rPr>
            </w:pPr>
          </w:p>
        </w:tc>
      </w:tr>
    </w:tbl>
    <w:p w:rsidR="008967C7" w:rsidRPr="00CD4C82" w:rsidRDefault="008967C7">
      <w:pPr>
        <w:pStyle w:val="a3"/>
        <w:spacing w:before="4"/>
        <w:rPr>
          <w:rFonts w:ascii="仿宋" w:eastAsia="仿宋" w:hAnsi="仿宋"/>
          <w:sz w:val="28"/>
          <w:szCs w:val="28"/>
        </w:rPr>
      </w:pPr>
    </w:p>
    <w:p w:rsidR="008967C7" w:rsidRPr="00CD4C82" w:rsidRDefault="002D0498" w:rsidP="00CD4C82">
      <w:pPr>
        <w:pStyle w:val="a3"/>
        <w:spacing w:line="276" w:lineRule="auto"/>
        <w:ind w:left="500" w:right="316" w:firstLine="634"/>
        <w:jc w:val="both"/>
        <w:rPr>
          <w:rFonts w:ascii="仿宋" w:eastAsia="仿宋" w:hAnsi="仿宋"/>
          <w:sz w:val="28"/>
          <w:szCs w:val="28"/>
          <w:lang w:eastAsia="zh-CN"/>
        </w:rPr>
      </w:pPr>
      <w:r w:rsidRPr="00CD4C82">
        <w:rPr>
          <w:rFonts w:ascii="仿宋" w:eastAsia="仿宋" w:hAnsi="仿宋"/>
          <w:sz w:val="28"/>
          <w:szCs w:val="28"/>
          <w:lang w:eastAsia="zh-CN"/>
        </w:rPr>
        <w:t>思克莱德大学的工程学院和商学院的几乎所有专业在英国官方的评估中获得了满分(5</w:t>
      </w:r>
      <w:r w:rsidRPr="00CD4C82">
        <w:rPr>
          <w:rFonts w:ascii="仿宋" w:eastAsia="仿宋" w:hAnsi="仿宋"/>
          <w:spacing w:val="-24"/>
          <w:sz w:val="28"/>
          <w:szCs w:val="28"/>
          <w:lang w:eastAsia="zh-CN"/>
        </w:rPr>
        <w:t xml:space="preserve"> </w:t>
      </w:r>
      <w:proofErr w:type="gramStart"/>
      <w:r w:rsidRPr="00CD4C82">
        <w:rPr>
          <w:rFonts w:ascii="仿宋" w:eastAsia="仿宋" w:hAnsi="仿宋"/>
          <w:spacing w:val="-24"/>
          <w:sz w:val="28"/>
          <w:szCs w:val="28"/>
          <w:lang w:eastAsia="zh-CN"/>
        </w:rPr>
        <w:t>分或者</w:t>
      </w:r>
      <w:proofErr w:type="gramEnd"/>
      <w:r w:rsidRPr="00CD4C82">
        <w:rPr>
          <w:rFonts w:ascii="仿宋" w:eastAsia="仿宋" w:hAnsi="仿宋"/>
          <w:spacing w:val="-24"/>
          <w:sz w:val="28"/>
          <w:szCs w:val="28"/>
          <w:lang w:eastAsia="zh-CN"/>
        </w:rPr>
        <w:t xml:space="preserve"> </w:t>
      </w:r>
      <w:r w:rsidRPr="00CD4C82">
        <w:rPr>
          <w:rFonts w:ascii="仿宋" w:eastAsia="仿宋" w:hAnsi="仿宋"/>
          <w:sz w:val="28"/>
          <w:szCs w:val="28"/>
          <w:lang w:eastAsia="zh-CN"/>
        </w:rPr>
        <w:t>5*</w:t>
      </w:r>
      <w:r w:rsidRPr="00CD4C82">
        <w:rPr>
          <w:rFonts w:ascii="仿宋" w:eastAsia="仿宋" w:hAnsi="仿宋"/>
          <w:spacing w:val="-11"/>
          <w:sz w:val="28"/>
          <w:szCs w:val="28"/>
          <w:lang w:eastAsia="zh-CN"/>
        </w:rPr>
        <w:t>分)；他的市场营销系是全英国第一个专门教授市场营销课</w:t>
      </w:r>
      <w:r w:rsidRPr="00CD4C82">
        <w:rPr>
          <w:rFonts w:ascii="仿宋" w:eastAsia="仿宋" w:hAnsi="仿宋"/>
          <w:spacing w:val="-17"/>
          <w:sz w:val="28"/>
          <w:szCs w:val="28"/>
          <w:lang w:eastAsia="zh-CN"/>
        </w:rPr>
        <w:t xml:space="preserve">程的系；商学院及 </w:t>
      </w:r>
      <w:r w:rsidRPr="00CD4C82">
        <w:rPr>
          <w:rFonts w:ascii="仿宋" w:eastAsia="仿宋" w:hAnsi="仿宋"/>
          <w:sz w:val="28"/>
          <w:szCs w:val="28"/>
          <w:lang w:eastAsia="zh-CN"/>
        </w:rPr>
        <w:t>MBA</w:t>
      </w:r>
      <w:r w:rsidRPr="00CD4C82">
        <w:rPr>
          <w:rFonts w:ascii="仿宋" w:eastAsia="仿宋" w:hAnsi="仿宋"/>
          <w:spacing w:val="-8"/>
          <w:sz w:val="28"/>
          <w:szCs w:val="28"/>
          <w:lang w:eastAsia="zh-CN"/>
        </w:rPr>
        <w:t xml:space="preserve"> 课程属于全英国顶尖水准之列</w:t>
      </w:r>
      <w:r w:rsidRPr="00CD4C82">
        <w:rPr>
          <w:rFonts w:ascii="仿宋" w:eastAsia="仿宋" w:hAnsi="仿宋"/>
          <w:sz w:val="28"/>
          <w:szCs w:val="28"/>
          <w:lang w:eastAsia="zh-CN"/>
        </w:rPr>
        <w:t>(TOP5)。</w:t>
      </w:r>
    </w:p>
    <w:p w:rsidR="008967C7" w:rsidRPr="00CD4C82" w:rsidRDefault="002D0498" w:rsidP="00CD4C82">
      <w:pPr>
        <w:pStyle w:val="a3"/>
        <w:spacing w:before="2" w:line="276" w:lineRule="auto"/>
        <w:ind w:left="500" w:right="316" w:firstLine="634"/>
        <w:rPr>
          <w:rFonts w:ascii="仿宋" w:eastAsia="仿宋" w:hAnsi="仿宋"/>
          <w:sz w:val="28"/>
          <w:szCs w:val="28"/>
        </w:rPr>
      </w:pPr>
      <w:proofErr w:type="spellStart"/>
      <w:proofErr w:type="gramStart"/>
      <w:r w:rsidRPr="00CD4C82">
        <w:rPr>
          <w:rFonts w:ascii="仿宋" w:eastAsia="仿宋" w:hAnsi="仿宋"/>
          <w:sz w:val="28"/>
          <w:szCs w:val="28"/>
        </w:rPr>
        <w:t>思克莱德大学商学院</w:t>
      </w:r>
      <w:proofErr w:type="spellEnd"/>
      <w:r w:rsidRPr="00CD4C82">
        <w:rPr>
          <w:rFonts w:ascii="仿宋" w:eastAsia="仿宋" w:hAnsi="仿宋"/>
          <w:sz w:val="28"/>
          <w:szCs w:val="28"/>
        </w:rPr>
        <w:t>(</w:t>
      </w:r>
      <w:proofErr w:type="gramEnd"/>
      <w:r w:rsidRPr="00CD4C82">
        <w:rPr>
          <w:rFonts w:ascii="仿宋" w:eastAsia="仿宋" w:hAnsi="仿宋"/>
          <w:sz w:val="28"/>
          <w:szCs w:val="28"/>
        </w:rPr>
        <w:t>SBS)：</w:t>
      </w:r>
      <w:proofErr w:type="spellStart"/>
      <w:r w:rsidRPr="00CD4C82">
        <w:rPr>
          <w:rFonts w:ascii="仿宋" w:eastAsia="仿宋" w:hAnsi="仿宋"/>
          <w:sz w:val="28"/>
          <w:szCs w:val="28"/>
        </w:rPr>
        <w:t>享誉国际的</w:t>
      </w:r>
      <w:proofErr w:type="spellEnd"/>
      <w:r w:rsidRPr="00CD4C82">
        <w:rPr>
          <w:rFonts w:ascii="仿宋" w:eastAsia="仿宋" w:hAnsi="仿宋"/>
          <w:sz w:val="28"/>
          <w:szCs w:val="28"/>
        </w:rPr>
        <w:t xml:space="preserve"> Strathclyde Business School</w:t>
      </w:r>
      <w:r w:rsidR="00CD4C82">
        <w:rPr>
          <w:rFonts w:ascii="仿宋" w:eastAsia="仿宋" w:hAnsi="仿宋" w:hint="eastAsia"/>
          <w:sz w:val="28"/>
          <w:szCs w:val="28"/>
          <w:lang w:eastAsia="zh-CN"/>
        </w:rPr>
        <w:t xml:space="preserve"> </w:t>
      </w:r>
      <w:r w:rsidRPr="00CD4C82">
        <w:rPr>
          <w:rFonts w:ascii="仿宋" w:eastAsia="仿宋" w:hAnsi="仿宋"/>
          <w:sz w:val="28"/>
          <w:szCs w:val="28"/>
        </w:rPr>
        <w:t>(SBS)</w:t>
      </w:r>
      <w:r w:rsidRPr="00CD4C82">
        <w:rPr>
          <w:rFonts w:ascii="仿宋" w:eastAsia="仿宋" w:hAnsi="仿宋"/>
          <w:spacing w:val="-8"/>
          <w:sz w:val="28"/>
          <w:szCs w:val="28"/>
        </w:rPr>
        <w:t xml:space="preserve"> 是欧洲最大的商学院之一，也是全球极少的能够同时通过欧洲质量认证体系(EQUIS)</w:t>
      </w:r>
      <w:r w:rsidRPr="00CD4C82">
        <w:rPr>
          <w:rFonts w:ascii="仿宋" w:eastAsia="仿宋" w:hAnsi="仿宋"/>
          <w:spacing w:val="-7"/>
          <w:sz w:val="28"/>
          <w:szCs w:val="28"/>
        </w:rPr>
        <w:t>、英国工商管理硕士协会</w:t>
      </w:r>
      <w:r w:rsidRPr="00CD4C82">
        <w:rPr>
          <w:rFonts w:ascii="仿宋" w:eastAsia="仿宋" w:hAnsi="仿宋"/>
          <w:sz w:val="28"/>
          <w:szCs w:val="28"/>
        </w:rPr>
        <w:t>(AMBA)和国际高等商学院协会</w:t>
      </w:r>
      <w:r w:rsidRPr="00CD4C82">
        <w:rPr>
          <w:rFonts w:ascii="仿宋" w:eastAsia="仿宋" w:hAnsi="仿宋"/>
          <w:spacing w:val="-6"/>
          <w:sz w:val="28"/>
          <w:szCs w:val="28"/>
        </w:rPr>
        <w:t>(AACSB</w:t>
      </w:r>
      <w:r w:rsidRPr="00CD4C82">
        <w:rPr>
          <w:rFonts w:ascii="仿宋" w:eastAsia="仿宋" w:hAnsi="仿宋"/>
          <w:spacing w:val="-3"/>
          <w:sz w:val="28"/>
          <w:szCs w:val="28"/>
        </w:rPr>
        <w:t>)“三重</w:t>
      </w:r>
      <w:r w:rsidRPr="00CD4C82">
        <w:rPr>
          <w:rFonts w:ascii="仿宋" w:eastAsia="仿宋" w:hAnsi="仿宋"/>
          <w:spacing w:val="-8"/>
          <w:sz w:val="28"/>
          <w:szCs w:val="28"/>
        </w:rPr>
        <w:t xml:space="preserve">认证”的商学院，全球只有 </w:t>
      </w:r>
      <w:r w:rsidRPr="00CD4C82">
        <w:rPr>
          <w:rFonts w:ascii="仿宋" w:eastAsia="仿宋" w:hAnsi="仿宋"/>
          <w:sz w:val="28"/>
          <w:szCs w:val="28"/>
        </w:rPr>
        <w:t>1%的商学院同时取得这三重认证。</w:t>
      </w:r>
    </w:p>
    <w:p w:rsidR="008967C7" w:rsidRPr="00CD4C82" w:rsidRDefault="002D0498" w:rsidP="00CD4C82">
      <w:pPr>
        <w:pStyle w:val="a3"/>
        <w:spacing w:before="2" w:line="276" w:lineRule="auto"/>
        <w:ind w:left="500" w:right="316" w:firstLine="634"/>
        <w:rPr>
          <w:rFonts w:ascii="仿宋" w:eastAsia="仿宋" w:hAnsi="仿宋"/>
          <w:sz w:val="28"/>
          <w:szCs w:val="28"/>
          <w:lang w:eastAsia="zh-CN"/>
        </w:rPr>
      </w:pPr>
      <w:r w:rsidRPr="00CD4C82">
        <w:rPr>
          <w:rFonts w:ascii="仿宋" w:eastAsia="仿宋" w:hAnsi="仿宋"/>
          <w:sz w:val="28"/>
          <w:szCs w:val="28"/>
          <w:lang w:eastAsia="zh-CN"/>
        </w:rPr>
        <w:t>自 2013 年以来，思克莱德大学已与我校建立了 2+2 双学位和 1+1+1 双硕士项目，目前已有共计 80 余位同学前往思大学习。</w:t>
      </w:r>
    </w:p>
    <w:p w:rsidR="008967C7" w:rsidRPr="00CD4C82" w:rsidRDefault="008967C7" w:rsidP="00CD4C82">
      <w:pPr>
        <w:spacing w:line="276" w:lineRule="auto"/>
        <w:jc w:val="both"/>
        <w:rPr>
          <w:rFonts w:ascii="仿宋" w:eastAsia="仿宋" w:hAnsi="仿宋"/>
          <w:sz w:val="28"/>
          <w:szCs w:val="28"/>
          <w:lang w:eastAsia="zh-CN"/>
        </w:rPr>
        <w:sectPr w:rsidR="008967C7" w:rsidRPr="00CD4C82">
          <w:pgSz w:w="11910" w:h="16840"/>
          <w:pgMar w:top="1380" w:right="1080" w:bottom="280" w:left="1300" w:header="720" w:footer="720" w:gutter="0"/>
          <w:cols w:space="720"/>
        </w:sectPr>
      </w:pPr>
    </w:p>
    <w:p w:rsidR="00AD6CFB" w:rsidRDefault="002D0498" w:rsidP="00AD6CFB">
      <w:pPr>
        <w:pStyle w:val="21"/>
        <w:spacing w:before="157" w:line="242" w:lineRule="auto"/>
        <w:ind w:left="0" w:right="32" w:firstLine="38"/>
        <w:jc w:val="center"/>
        <w:rPr>
          <w:rFonts w:ascii="仿宋" w:eastAsia="仿宋" w:hAnsi="仿宋"/>
          <w:sz w:val="28"/>
          <w:szCs w:val="28"/>
          <w:lang w:eastAsia="zh-CN"/>
        </w:rPr>
      </w:pPr>
      <w:r w:rsidRPr="00CD4C82">
        <w:rPr>
          <w:rFonts w:ascii="仿宋" w:eastAsia="仿宋" w:hAnsi="仿宋"/>
          <w:sz w:val="28"/>
          <w:szCs w:val="28"/>
          <w:lang w:eastAsia="zh-CN"/>
        </w:rPr>
        <w:lastRenderedPageBreak/>
        <w:t>英国埃塞克斯大学</w:t>
      </w:r>
    </w:p>
    <w:p w:rsidR="008967C7" w:rsidRPr="00CD4C82" w:rsidRDefault="002D0498" w:rsidP="00AD6CFB">
      <w:pPr>
        <w:pStyle w:val="21"/>
        <w:spacing w:before="157" w:line="242" w:lineRule="auto"/>
        <w:ind w:left="0" w:right="32" w:firstLine="38"/>
        <w:jc w:val="center"/>
        <w:rPr>
          <w:rFonts w:ascii="仿宋" w:eastAsia="仿宋" w:hAnsi="仿宋"/>
          <w:sz w:val="28"/>
          <w:szCs w:val="28"/>
          <w:lang w:eastAsia="zh-CN"/>
        </w:rPr>
      </w:pPr>
      <w:r w:rsidRPr="00CD4C82">
        <w:rPr>
          <w:rFonts w:ascii="仿宋" w:eastAsia="仿宋" w:hAnsi="仿宋"/>
          <w:sz w:val="28"/>
          <w:szCs w:val="28"/>
          <w:lang w:eastAsia="zh-CN"/>
        </w:rPr>
        <w:t>University of Essex</w:t>
      </w:r>
    </w:p>
    <w:p w:rsidR="008967C7" w:rsidRPr="00CD4C82" w:rsidRDefault="002D0498">
      <w:pPr>
        <w:pStyle w:val="a3"/>
        <w:rPr>
          <w:rFonts w:ascii="仿宋" w:eastAsia="仿宋" w:hAnsi="仿宋"/>
          <w:b/>
          <w:sz w:val="28"/>
          <w:szCs w:val="28"/>
          <w:lang w:eastAsia="zh-CN"/>
        </w:rPr>
      </w:pPr>
      <w:r w:rsidRPr="00CD4C82">
        <w:rPr>
          <w:rFonts w:ascii="仿宋" w:eastAsia="仿宋" w:hAnsi="仿宋"/>
          <w:noProof/>
          <w:sz w:val="28"/>
          <w:szCs w:val="28"/>
          <w:lang w:eastAsia="zh-CN"/>
        </w:rPr>
        <w:drawing>
          <wp:anchor distT="0" distB="0" distL="0" distR="0" simplePos="0" relativeHeight="1072" behindDoc="0" locked="0" layoutInCell="1" allowOverlap="1">
            <wp:simplePos x="0" y="0"/>
            <wp:positionH relativeFrom="page">
              <wp:posOffset>2571534</wp:posOffset>
            </wp:positionH>
            <wp:positionV relativeFrom="paragraph">
              <wp:posOffset>98129</wp:posOffset>
            </wp:positionV>
            <wp:extent cx="2056995" cy="77609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2056995" cy="776097"/>
                    </a:xfrm>
                    <a:prstGeom prst="rect">
                      <a:avLst/>
                    </a:prstGeom>
                  </pic:spPr>
                </pic:pic>
              </a:graphicData>
            </a:graphic>
          </wp:anchor>
        </w:drawing>
      </w:r>
    </w:p>
    <w:p w:rsidR="008967C7" w:rsidRPr="00CD4C82" w:rsidRDefault="008967C7">
      <w:pPr>
        <w:pStyle w:val="a3"/>
        <w:spacing w:before="2"/>
        <w:rPr>
          <w:rFonts w:ascii="仿宋" w:eastAsia="仿宋" w:hAnsi="仿宋"/>
          <w:b/>
          <w:sz w:val="28"/>
          <w:szCs w:val="28"/>
          <w:lang w:eastAsia="zh-CN"/>
        </w:rPr>
      </w:pPr>
    </w:p>
    <w:p w:rsidR="008967C7" w:rsidRPr="00CD4C82" w:rsidRDefault="002D0498" w:rsidP="00CD4C82">
      <w:pPr>
        <w:pStyle w:val="a3"/>
        <w:ind w:left="426" w:firstLineChars="228" w:firstLine="638"/>
        <w:rPr>
          <w:rFonts w:ascii="仿宋" w:eastAsia="仿宋" w:hAnsi="仿宋"/>
          <w:sz w:val="28"/>
          <w:szCs w:val="28"/>
        </w:rPr>
      </w:pPr>
      <w:r w:rsidRPr="00CD4C82">
        <w:rPr>
          <w:rFonts w:ascii="仿宋" w:eastAsia="仿宋" w:hAnsi="仿宋"/>
          <w:sz w:val="28"/>
          <w:szCs w:val="28"/>
          <w:lang w:eastAsia="zh-CN"/>
        </w:rPr>
        <w:t xml:space="preserve">埃塞克斯大学建于 1965 年，全英 12 </w:t>
      </w:r>
      <w:proofErr w:type="gramStart"/>
      <w:r w:rsidRPr="00CD4C82">
        <w:rPr>
          <w:rFonts w:ascii="仿宋" w:eastAsia="仿宋" w:hAnsi="仿宋"/>
          <w:sz w:val="28"/>
          <w:szCs w:val="28"/>
          <w:lang w:eastAsia="zh-CN"/>
        </w:rPr>
        <w:t>所最佳</w:t>
      </w:r>
      <w:proofErr w:type="gramEnd"/>
      <w:r w:rsidRPr="00CD4C82">
        <w:rPr>
          <w:rFonts w:ascii="仿宋" w:eastAsia="仿宋" w:hAnsi="仿宋"/>
          <w:sz w:val="28"/>
          <w:szCs w:val="28"/>
          <w:lang w:eastAsia="zh-CN"/>
        </w:rPr>
        <w:t>科研领域高等学府大学之一。</w:t>
      </w:r>
      <w:r w:rsidRPr="00CD4C82">
        <w:rPr>
          <w:rFonts w:ascii="仿宋" w:eastAsia="仿宋" w:hAnsi="仿宋"/>
          <w:spacing w:val="-4"/>
          <w:sz w:val="28"/>
          <w:szCs w:val="28"/>
          <w:lang w:eastAsia="zh-CN"/>
        </w:rPr>
        <w:t xml:space="preserve">教学质量品质和研究质量的评估排名第 </w:t>
      </w:r>
      <w:r w:rsidRPr="00CD4C82">
        <w:rPr>
          <w:rFonts w:ascii="仿宋" w:eastAsia="仿宋" w:hAnsi="仿宋"/>
          <w:sz w:val="28"/>
          <w:szCs w:val="28"/>
          <w:lang w:eastAsia="zh-CN"/>
        </w:rPr>
        <w:t>8</w:t>
      </w:r>
      <w:r w:rsidRPr="00CD4C82">
        <w:rPr>
          <w:rFonts w:ascii="仿宋" w:eastAsia="仿宋" w:hAnsi="仿宋"/>
          <w:spacing w:val="-20"/>
          <w:sz w:val="28"/>
          <w:szCs w:val="28"/>
          <w:lang w:eastAsia="zh-CN"/>
        </w:rPr>
        <w:t xml:space="preserve"> 名。</w:t>
      </w:r>
      <w:r w:rsidRPr="00CD4C82">
        <w:rPr>
          <w:rFonts w:ascii="仿宋" w:eastAsia="仿宋" w:hAnsi="仿宋"/>
          <w:sz w:val="28"/>
          <w:szCs w:val="28"/>
          <w:lang w:eastAsia="zh-CN"/>
        </w:rPr>
        <w:t>2014</w:t>
      </w:r>
      <w:r w:rsidRPr="00CD4C82">
        <w:rPr>
          <w:rFonts w:ascii="仿宋" w:eastAsia="仿宋" w:hAnsi="仿宋"/>
          <w:spacing w:val="-12"/>
          <w:sz w:val="28"/>
          <w:szCs w:val="28"/>
          <w:lang w:eastAsia="zh-CN"/>
        </w:rPr>
        <w:t xml:space="preserve"> 世界百强新兴大学排名第 </w:t>
      </w:r>
      <w:r w:rsidRPr="00CD4C82">
        <w:rPr>
          <w:rFonts w:ascii="仿宋" w:eastAsia="仿宋" w:hAnsi="仿宋"/>
          <w:sz w:val="28"/>
          <w:szCs w:val="28"/>
          <w:lang w:eastAsia="zh-CN"/>
        </w:rPr>
        <w:t xml:space="preserve">22 </w:t>
      </w:r>
      <w:r w:rsidRPr="00CD4C82">
        <w:rPr>
          <w:rFonts w:ascii="仿宋" w:eastAsia="仿宋" w:hAnsi="仿宋"/>
          <w:spacing w:val="-6"/>
          <w:sz w:val="28"/>
          <w:szCs w:val="28"/>
          <w:lang w:eastAsia="zh-CN"/>
        </w:rPr>
        <w:t xml:space="preserve">名。埃塞克斯大学在 </w:t>
      </w:r>
      <w:r w:rsidRPr="00CD4C82">
        <w:rPr>
          <w:rFonts w:ascii="仿宋" w:eastAsia="仿宋" w:hAnsi="仿宋"/>
          <w:sz w:val="28"/>
          <w:szCs w:val="28"/>
          <w:lang w:eastAsia="zh-CN"/>
        </w:rPr>
        <w:t>2008</w:t>
      </w:r>
      <w:r w:rsidRPr="00CD4C82">
        <w:rPr>
          <w:rFonts w:ascii="仿宋" w:eastAsia="仿宋" w:hAnsi="仿宋"/>
          <w:spacing w:val="-26"/>
          <w:sz w:val="28"/>
          <w:szCs w:val="28"/>
          <w:lang w:eastAsia="zh-CN"/>
        </w:rPr>
        <w:t xml:space="preserve"> 年的 </w:t>
      </w:r>
      <w:r w:rsidRPr="00CD4C82">
        <w:rPr>
          <w:rFonts w:ascii="仿宋" w:eastAsia="仿宋" w:hAnsi="仿宋"/>
          <w:sz w:val="28"/>
          <w:szCs w:val="28"/>
          <w:lang w:eastAsia="zh-CN"/>
        </w:rPr>
        <w:t>RAE</w:t>
      </w:r>
      <w:r w:rsidRPr="00CD4C82">
        <w:rPr>
          <w:rFonts w:ascii="仿宋" w:eastAsia="仿宋" w:hAnsi="仿宋"/>
          <w:spacing w:val="-11"/>
          <w:sz w:val="28"/>
          <w:szCs w:val="28"/>
          <w:lang w:eastAsia="zh-CN"/>
        </w:rPr>
        <w:t xml:space="preserve"> 官方科研水平评估中排名第 </w:t>
      </w:r>
      <w:r w:rsidRPr="00CD4C82">
        <w:rPr>
          <w:rFonts w:ascii="仿宋" w:eastAsia="仿宋" w:hAnsi="仿宋"/>
          <w:sz w:val="28"/>
          <w:szCs w:val="28"/>
          <w:lang w:eastAsia="zh-CN"/>
        </w:rPr>
        <w:t>9，其中会计与</w:t>
      </w:r>
      <w:r w:rsidRPr="00CD4C82">
        <w:rPr>
          <w:rFonts w:ascii="仿宋" w:eastAsia="仿宋" w:hAnsi="仿宋"/>
          <w:spacing w:val="-16"/>
          <w:sz w:val="28"/>
          <w:szCs w:val="28"/>
          <w:lang w:eastAsia="zh-CN"/>
        </w:rPr>
        <w:t>金融、经济学、法学、政治学与国际研究等深受中国学生喜爱的专业均名列前茅。</w:t>
      </w:r>
      <w:proofErr w:type="spellStart"/>
      <w:r w:rsidRPr="00CD4C82">
        <w:rPr>
          <w:rFonts w:ascii="仿宋" w:eastAsia="仿宋" w:hAnsi="仿宋"/>
          <w:spacing w:val="-21"/>
          <w:sz w:val="28"/>
          <w:szCs w:val="28"/>
        </w:rPr>
        <w:t>建校至今共培养出</w:t>
      </w:r>
      <w:proofErr w:type="spellEnd"/>
      <w:r w:rsidRPr="00CD4C82">
        <w:rPr>
          <w:rFonts w:ascii="仿宋" w:eastAsia="仿宋" w:hAnsi="仿宋"/>
          <w:spacing w:val="-21"/>
          <w:sz w:val="28"/>
          <w:szCs w:val="28"/>
        </w:rPr>
        <w:t xml:space="preserve"> </w:t>
      </w:r>
      <w:r w:rsidRPr="00CD4C82">
        <w:rPr>
          <w:rFonts w:ascii="仿宋" w:eastAsia="仿宋" w:hAnsi="仿宋"/>
          <w:sz w:val="28"/>
          <w:szCs w:val="28"/>
        </w:rPr>
        <w:t>3</w:t>
      </w:r>
      <w:r w:rsidRPr="00CD4C82">
        <w:rPr>
          <w:rFonts w:ascii="仿宋" w:eastAsia="仿宋" w:hAnsi="仿宋"/>
          <w:spacing w:val="-8"/>
          <w:sz w:val="28"/>
          <w:szCs w:val="28"/>
        </w:rPr>
        <w:t xml:space="preserve"> </w:t>
      </w:r>
      <w:proofErr w:type="spellStart"/>
      <w:r w:rsidRPr="00CD4C82">
        <w:rPr>
          <w:rFonts w:ascii="仿宋" w:eastAsia="仿宋" w:hAnsi="仿宋"/>
          <w:spacing w:val="-8"/>
          <w:sz w:val="28"/>
          <w:szCs w:val="28"/>
        </w:rPr>
        <w:t>位诺贝尔奖得主</w:t>
      </w:r>
      <w:proofErr w:type="spellEnd"/>
      <w:r w:rsidRPr="00CD4C82">
        <w:rPr>
          <w:rFonts w:ascii="仿宋" w:eastAsia="仿宋" w:hAnsi="仿宋"/>
          <w:spacing w:val="-8"/>
          <w:sz w:val="28"/>
          <w:szCs w:val="28"/>
        </w:rPr>
        <w:t>。</w:t>
      </w:r>
    </w:p>
    <w:tbl>
      <w:tblPr>
        <w:tblStyle w:val="TableNormal"/>
        <w:tblW w:w="0" w:type="auto"/>
        <w:jc w:val="center"/>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2711"/>
        <w:gridCol w:w="1239"/>
        <w:gridCol w:w="1171"/>
        <w:gridCol w:w="2277"/>
      </w:tblGrid>
      <w:tr w:rsidR="008967C7" w:rsidRPr="00CD4C82" w:rsidTr="00AD6CFB">
        <w:trPr>
          <w:trHeight w:val="435"/>
          <w:jc w:val="center"/>
        </w:trPr>
        <w:tc>
          <w:tcPr>
            <w:tcW w:w="1838" w:type="dxa"/>
            <w:vAlign w:val="center"/>
          </w:tcPr>
          <w:p w:rsidR="008967C7" w:rsidRPr="00CD4C82" w:rsidRDefault="002D0498" w:rsidP="00CD4C82">
            <w:pPr>
              <w:pStyle w:val="TableParagraph"/>
              <w:spacing w:before="27"/>
              <w:ind w:left="305"/>
              <w:jc w:val="center"/>
              <w:rPr>
                <w:rFonts w:ascii="仿宋" w:eastAsia="仿宋" w:hAnsi="仿宋"/>
                <w:sz w:val="28"/>
                <w:szCs w:val="28"/>
              </w:rPr>
            </w:pPr>
            <w:proofErr w:type="spellStart"/>
            <w:r w:rsidRPr="00CD4C82">
              <w:rPr>
                <w:rFonts w:ascii="仿宋" w:eastAsia="仿宋" w:hAnsi="仿宋"/>
                <w:sz w:val="28"/>
                <w:szCs w:val="28"/>
              </w:rPr>
              <w:t>学术排名</w:t>
            </w:r>
            <w:proofErr w:type="spellEnd"/>
          </w:p>
        </w:tc>
        <w:tc>
          <w:tcPr>
            <w:tcW w:w="2711" w:type="dxa"/>
            <w:vAlign w:val="center"/>
          </w:tcPr>
          <w:p w:rsidR="008967C7" w:rsidRPr="00CD4C82" w:rsidRDefault="002D0498" w:rsidP="00CD4C82">
            <w:pPr>
              <w:pStyle w:val="TableParagraph"/>
              <w:tabs>
                <w:tab w:val="left" w:pos="2976"/>
              </w:tabs>
              <w:spacing w:before="27"/>
              <w:ind w:leftChars="-9" w:hangingChars="7" w:hanging="20"/>
              <w:jc w:val="center"/>
              <w:rPr>
                <w:rFonts w:ascii="仿宋" w:eastAsia="仿宋" w:hAnsi="仿宋"/>
                <w:sz w:val="28"/>
                <w:szCs w:val="28"/>
              </w:rPr>
            </w:pPr>
            <w:proofErr w:type="spellStart"/>
            <w:r w:rsidRPr="00CD4C82">
              <w:rPr>
                <w:rFonts w:ascii="仿宋" w:eastAsia="仿宋" w:hAnsi="仿宋"/>
                <w:sz w:val="28"/>
                <w:szCs w:val="28"/>
              </w:rPr>
              <w:t>专业</w:t>
            </w:r>
            <w:proofErr w:type="spellEnd"/>
          </w:p>
        </w:tc>
        <w:tc>
          <w:tcPr>
            <w:tcW w:w="1239" w:type="dxa"/>
            <w:vAlign w:val="center"/>
          </w:tcPr>
          <w:p w:rsidR="008967C7" w:rsidRPr="00CD4C82" w:rsidRDefault="002D0498" w:rsidP="00AD6CFB">
            <w:pPr>
              <w:pStyle w:val="TableParagraph"/>
              <w:spacing w:before="27"/>
              <w:jc w:val="center"/>
              <w:rPr>
                <w:rFonts w:ascii="仿宋" w:eastAsia="仿宋" w:hAnsi="仿宋"/>
                <w:sz w:val="28"/>
                <w:szCs w:val="28"/>
              </w:rPr>
            </w:pPr>
            <w:proofErr w:type="spellStart"/>
            <w:r w:rsidRPr="00CD4C82">
              <w:rPr>
                <w:rFonts w:ascii="仿宋" w:eastAsia="仿宋" w:hAnsi="仿宋"/>
                <w:sz w:val="28"/>
                <w:szCs w:val="28"/>
              </w:rPr>
              <w:t>入学要求</w:t>
            </w:r>
            <w:proofErr w:type="spellEnd"/>
          </w:p>
        </w:tc>
        <w:tc>
          <w:tcPr>
            <w:tcW w:w="1171" w:type="dxa"/>
            <w:vAlign w:val="center"/>
          </w:tcPr>
          <w:p w:rsidR="008967C7" w:rsidRPr="00CD4C82" w:rsidRDefault="002D0498" w:rsidP="00AD6CFB">
            <w:pPr>
              <w:pStyle w:val="TableParagraph"/>
              <w:spacing w:before="27"/>
              <w:jc w:val="center"/>
              <w:rPr>
                <w:rFonts w:ascii="仿宋" w:eastAsia="仿宋" w:hAnsi="仿宋"/>
                <w:sz w:val="28"/>
                <w:szCs w:val="28"/>
              </w:rPr>
            </w:pPr>
            <w:proofErr w:type="spellStart"/>
            <w:r w:rsidRPr="00CD4C82">
              <w:rPr>
                <w:rFonts w:ascii="仿宋" w:eastAsia="仿宋" w:hAnsi="仿宋"/>
                <w:sz w:val="28"/>
                <w:szCs w:val="28"/>
              </w:rPr>
              <w:t>费用</w:t>
            </w:r>
            <w:proofErr w:type="spellEnd"/>
          </w:p>
        </w:tc>
        <w:tc>
          <w:tcPr>
            <w:tcW w:w="2277" w:type="dxa"/>
            <w:vAlign w:val="center"/>
          </w:tcPr>
          <w:p w:rsidR="008967C7" w:rsidRPr="00CD4C82" w:rsidRDefault="002D0498" w:rsidP="00AD6CFB">
            <w:pPr>
              <w:pStyle w:val="TableParagraph"/>
              <w:spacing w:before="27"/>
              <w:ind w:left="102" w:right="96"/>
              <w:jc w:val="center"/>
              <w:rPr>
                <w:rFonts w:ascii="仿宋" w:eastAsia="仿宋" w:hAnsi="仿宋"/>
                <w:sz w:val="28"/>
                <w:szCs w:val="28"/>
              </w:rPr>
            </w:pPr>
            <w:proofErr w:type="spellStart"/>
            <w:r w:rsidRPr="00CD4C82">
              <w:rPr>
                <w:rFonts w:ascii="仿宋" w:eastAsia="仿宋" w:hAnsi="仿宋"/>
                <w:sz w:val="28"/>
                <w:szCs w:val="28"/>
              </w:rPr>
              <w:t>备注</w:t>
            </w:r>
            <w:proofErr w:type="spellEnd"/>
          </w:p>
        </w:tc>
      </w:tr>
      <w:tr w:rsidR="008967C7" w:rsidRPr="00CD4C82" w:rsidTr="00AD6CFB">
        <w:trPr>
          <w:trHeight w:val="340"/>
          <w:jc w:val="center"/>
        </w:trPr>
        <w:tc>
          <w:tcPr>
            <w:tcW w:w="1838" w:type="dxa"/>
            <w:vMerge w:val="restart"/>
            <w:vAlign w:val="center"/>
          </w:tcPr>
          <w:p w:rsidR="008967C7" w:rsidRPr="00CD4C82" w:rsidRDefault="002D0498" w:rsidP="00CD4C82">
            <w:pPr>
              <w:pStyle w:val="TableParagraph"/>
              <w:ind w:left="-5" w:rightChars="8" w:right="18"/>
              <w:jc w:val="center"/>
              <w:rPr>
                <w:rFonts w:ascii="仿宋" w:eastAsia="仿宋" w:hAnsi="仿宋"/>
                <w:sz w:val="28"/>
                <w:szCs w:val="28"/>
              </w:rPr>
            </w:pPr>
            <w:r w:rsidRPr="00CD4C82">
              <w:rPr>
                <w:rFonts w:ascii="仿宋" w:eastAsia="仿宋" w:hAnsi="仿宋"/>
                <w:sz w:val="28"/>
                <w:szCs w:val="28"/>
              </w:rPr>
              <w:t>QS 2014/15，</w:t>
            </w:r>
          </w:p>
          <w:p w:rsidR="008967C7" w:rsidRPr="00CD4C82" w:rsidRDefault="002D0498" w:rsidP="00CD4C82">
            <w:pPr>
              <w:pStyle w:val="TableParagraph"/>
              <w:spacing w:before="4" w:line="242" w:lineRule="auto"/>
              <w:ind w:left="-5" w:rightChars="8" w:right="18"/>
              <w:jc w:val="center"/>
              <w:rPr>
                <w:rFonts w:ascii="仿宋" w:eastAsia="仿宋" w:hAnsi="仿宋"/>
                <w:sz w:val="28"/>
                <w:szCs w:val="28"/>
              </w:rPr>
            </w:pPr>
            <w:proofErr w:type="spellStart"/>
            <w:r w:rsidRPr="00CD4C82">
              <w:rPr>
                <w:rFonts w:ascii="仿宋" w:eastAsia="仿宋" w:hAnsi="仿宋"/>
                <w:sz w:val="28"/>
                <w:szCs w:val="28"/>
              </w:rPr>
              <w:t>全英第</w:t>
            </w:r>
            <w:proofErr w:type="spellEnd"/>
            <w:r w:rsidRPr="00CD4C82">
              <w:rPr>
                <w:rFonts w:ascii="仿宋" w:eastAsia="仿宋" w:hAnsi="仿宋"/>
                <w:sz w:val="28"/>
                <w:szCs w:val="28"/>
              </w:rPr>
              <w:t xml:space="preserve"> 42 </w:t>
            </w:r>
            <w:proofErr w:type="spellStart"/>
            <w:r w:rsidRPr="00CD4C82">
              <w:rPr>
                <w:rFonts w:ascii="仿宋" w:eastAsia="仿宋" w:hAnsi="仿宋"/>
                <w:sz w:val="28"/>
                <w:szCs w:val="28"/>
              </w:rPr>
              <w:t>名QS</w:t>
            </w:r>
            <w:proofErr w:type="spellEnd"/>
            <w:r w:rsidRPr="00CD4C82">
              <w:rPr>
                <w:rFonts w:ascii="仿宋" w:eastAsia="仿宋" w:hAnsi="仿宋"/>
                <w:sz w:val="28"/>
                <w:szCs w:val="28"/>
              </w:rPr>
              <w:t xml:space="preserve"> 2014/15，</w:t>
            </w:r>
          </w:p>
          <w:p w:rsidR="008967C7" w:rsidRPr="00CD4C82" w:rsidRDefault="002D0498" w:rsidP="00CD4C82">
            <w:pPr>
              <w:pStyle w:val="TableParagraph"/>
              <w:spacing w:before="3" w:line="242" w:lineRule="auto"/>
              <w:ind w:left="-5" w:rightChars="8" w:right="18"/>
              <w:jc w:val="center"/>
              <w:rPr>
                <w:rFonts w:ascii="仿宋" w:eastAsia="仿宋" w:hAnsi="仿宋"/>
                <w:sz w:val="28"/>
                <w:szCs w:val="28"/>
              </w:rPr>
            </w:pPr>
            <w:proofErr w:type="spellStart"/>
            <w:r w:rsidRPr="00CD4C82">
              <w:rPr>
                <w:rFonts w:ascii="仿宋" w:eastAsia="仿宋" w:hAnsi="仿宋"/>
                <w:sz w:val="28"/>
                <w:szCs w:val="28"/>
              </w:rPr>
              <w:t>世界第</w:t>
            </w:r>
            <w:proofErr w:type="spellEnd"/>
            <w:r w:rsidRPr="00CD4C82">
              <w:rPr>
                <w:rFonts w:ascii="仿宋" w:eastAsia="仿宋" w:hAnsi="仿宋"/>
                <w:sz w:val="28"/>
                <w:szCs w:val="28"/>
              </w:rPr>
              <w:t xml:space="preserve"> 370名</w:t>
            </w:r>
          </w:p>
          <w:p w:rsidR="008967C7" w:rsidRPr="00CD4C82" w:rsidRDefault="002D0498" w:rsidP="00CD4C82">
            <w:pPr>
              <w:pStyle w:val="TableParagraph"/>
              <w:spacing w:before="3" w:line="242" w:lineRule="auto"/>
              <w:ind w:left="-5" w:rightChars="8" w:right="18"/>
              <w:jc w:val="center"/>
              <w:rPr>
                <w:rFonts w:ascii="仿宋" w:eastAsia="仿宋" w:hAnsi="仿宋"/>
                <w:sz w:val="28"/>
                <w:szCs w:val="28"/>
                <w:lang w:eastAsia="zh-CN"/>
              </w:rPr>
            </w:pPr>
            <w:proofErr w:type="gramStart"/>
            <w:r w:rsidRPr="00CD4C82">
              <w:rPr>
                <w:rFonts w:ascii="仿宋" w:eastAsia="仿宋" w:hAnsi="仿宋"/>
                <w:spacing w:val="-20"/>
                <w:sz w:val="28"/>
                <w:szCs w:val="28"/>
                <w:lang w:eastAsia="zh-CN"/>
              </w:rPr>
              <w:t>卫报</w:t>
            </w:r>
            <w:proofErr w:type="gramEnd"/>
            <w:r w:rsidRPr="00CD4C82">
              <w:rPr>
                <w:rFonts w:ascii="仿宋" w:eastAsia="仿宋" w:hAnsi="仿宋"/>
                <w:spacing w:val="-20"/>
                <w:sz w:val="28"/>
                <w:szCs w:val="28"/>
                <w:lang w:eastAsia="zh-CN"/>
              </w:rPr>
              <w:t xml:space="preserve"> </w:t>
            </w:r>
            <w:r w:rsidRPr="00CD4C82">
              <w:rPr>
                <w:rFonts w:ascii="仿宋" w:eastAsia="仿宋" w:hAnsi="仿宋"/>
                <w:sz w:val="28"/>
                <w:szCs w:val="28"/>
                <w:lang w:eastAsia="zh-CN"/>
              </w:rPr>
              <w:t xml:space="preserve">2016， </w:t>
            </w:r>
            <w:proofErr w:type="gramStart"/>
            <w:r w:rsidRPr="00CD4C82">
              <w:rPr>
                <w:rFonts w:ascii="仿宋" w:eastAsia="仿宋" w:hAnsi="仿宋"/>
                <w:spacing w:val="-15"/>
                <w:sz w:val="28"/>
                <w:szCs w:val="28"/>
                <w:lang w:eastAsia="zh-CN"/>
              </w:rPr>
              <w:t>全英第</w:t>
            </w:r>
            <w:proofErr w:type="gramEnd"/>
            <w:r w:rsidRPr="00CD4C82">
              <w:rPr>
                <w:rFonts w:ascii="仿宋" w:eastAsia="仿宋" w:hAnsi="仿宋"/>
                <w:spacing w:val="-15"/>
                <w:sz w:val="28"/>
                <w:szCs w:val="28"/>
                <w:lang w:eastAsia="zh-CN"/>
              </w:rPr>
              <w:t xml:space="preserve"> </w:t>
            </w:r>
            <w:r w:rsidRPr="00CD4C82">
              <w:rPr>
                <w:rFonts w:ascii="仿宋" w:eastAsia="仿宋" w:hAnsi="仿宋"/>
                <w:sz w:val="28"/>
                <w:szCs w:val="28"/>
                <w:lang w:eastAsia="zh-CN"/>
              </w:rPr>
              <w:t>47</w:t>
            </w:r>
            <w:r w:rsidRPr="00CD4C82">
              <w:rPr>
                <w:rFonts w:ascii="仿宋" w:eastAsia="仿宋" w:hAnsi="仿宋"/>
                <w:spacing w:val="-30"/>
                <w:sz w:val="28"/>
                <w:szCs w:val="28"/>
                <w:lang w:eastAsia="zh-CN"/>
              </w:rPr>
              <w:t xml:space="preserve"> </w:t>
            </w:r>
            <w:proofErr w:type="gramStart"/>
            <w:r w:rsidRPr="00CD4C82">
              <w:rPr>
                <w:rFonts w:ascii="仿宋" w:eastAsia="仿宋" w:hAnsi="仿宋"/>
                <w:spacing w:val="-30"/>
                <w:sz w:val="28"/>
                <w:szCs w:val="28"/>
                <w:lang w:eastAsia="zh-CN"/>
              </w:rPr>
              <w:t>名</w:t>
            </w:r>
            <w:r w:rsidRPr="00CD4C82">
              <w:rPr>
                <w:rFonts w:ascii="仿宋" w:eastAsia="仿宋" w:hAnsi="仿宋"/>
                <w:spacing w:val="-40"/>
                <w:sz w:val="28"/>
                <w:szCs w:val="28"/>
                <w:lang w:eastAsia="zh-CN"/>
              </w:rPr>
              <w:t>时代</w:t>
            </w:r>
            <w:proofErr w:type="gramEnd"/>
            <w:r w:rsidRPr="00CD4C82">
              <w:rPr>
                <w:rFonts w:ascii="仿宋" w:eastAsia="仿宋" w:hAnsi="仿宋"/>
                <w:spacing w:val="-40"/>
                <w:sz w:val="28"/>
                <w:szCs w:val="28"/>
                <w:lang w:eastAsia="zh-CN"/>
              </w:rPr>
              <w:t xml:space="preserve"> </w:t>
            </w:r>
            <w:r w:rsidRPr="00CD4C82">
              <w:rPr>
                <w:rFonts w:ascii="仿宋" w:eastAsia="仿宋" w:hAnsi="仿宋"/>
                <w:sz w:val="28"/>
                <w:szCs w:val="28"/>
                <w:lang w:eastAsia="zh-CN"/>
              </w:rPr>
              <w:t xml:space="preserve">2015， </w:t>
            </w:r>
            <w:proofErr w:type="gramStart"/>
            <w:r w:rsidRPr="00CD4C82">
              <w:rPr>
                <w:rFonts w:ascii="仿宋" w:eastAsia="仿宋" w:hAnsi="仿宋"/>
                <w:spacing w:val="-15"/>
                <w:sz w:val="28"/>
                <w:szCs w:val="28"/>
                <w:lang w:eastAsia="zh-CN"/>
              </w:rPr>
              <w:t>全英第</w:t>
            </w:r>
            <w:proofErr w:type="gramEnd"/>
            <w:r w:rsidRPr="00CD4C82">
              <w:rPr>
                <w:rFonts w:ascii="仿宋" w:eastAsia="仿宋" w:hAnsi="仿宋"/>
                <w:spacing w:val="-15"/>
                <w:sz w:val="28"/>
                <w:szCs w:val="28"/>
                <w:lang w:eastAsia="zh-CN"/>
              </w:rPr>
              <w:t xml:space="preserve"> </w:t>
            </w:r>
            <w:r w:rsidRPr="00CD4C82">
              <w:rPr>
                <w:rFonts w:ascii="仿宋" w:eastAsia="仿宋" w:hAnsi="仿宋"/>
                <w:sz w:val="28"/>
                <w:szCs w:val="28"/>
                <w:lang w:eastAsia="zh-CN"/>
              </w:rPr>
              <w:t>32</w:t>
            </w:r>
            <w:r w:rsidRPr="00CD4C82">
              <w:rPr>
                <w:rFonts w:ascii="仿宋" w:eastAsia="仿宋" w:hAnsi="仿宋"/>
                <w:spacing w:val="-30"/>
                <w:sz w:val="28"/>
                <w:szCs w:val="28"/>
                <w:lang w:eastAsia="zh-CN"/>
              </w:rPr>
              <w:t xml:space="preserve"> 名</w:t>
            </w:r>
          </w:p>
        </w:tc>
        <w:tc>
          <w:tcPr>
            <w:tcW w:w="2711" w:type="dxa"/>
            <w:vAlign w:val="center"/>
          </w:tcPr>
          <w:p w:rsidR="008967C7" w:rsidRPr="00CD4C82" w:rsidRDefault="002D0498" w:rsidP="00CD4C82">
            <w:pPr>
              <w:pStyle w:val="TableParagraph"/>
              <w:spacing w:line="288" w:lineRule="exact"/>
              <w:ind w:left="107"/>
              <w:jc w:val="center"/>
              <w:rPr>
                <w:rFonts w:ascii="仿宋" w:eastAsia="仿宋" w:hAnsi="仿宋"/>
                <w:sz w:val="28"/>
                <w:szCs w:val="28"/>
              </w:rPr>
            </w:pPr>
            <w:proofErr w:type="spellStart"/>
            <w:r w:rsidRPr="00CD4C82">
              <w:rPr>
                <w:rFonts w:ascii="仿宋" w:eastAsia="仿宋" w:hAnsi="仿宋"/>
                <w:sz w:val="28"/>
                <w:szCs w:val="28"/>
              </w:rPr>
              <w:t>经济学</w:t>
            </w:r>
            <w:proofErr w:type="spellEnd"/>
          </w:p>
        </w:tc>
        <w:tc>
          <w:tcPr>
            <w:tcW w:w="1239" w:type="dxa"/>
            <w:vMerge w:val="restart"/>
            <w:vAlign w:val="center"/>
          </w:tcPr>
          <w:p w:rsidR="008967C7" w:rsidRPr="00CD4C82" w:rsidRDefault="002D0498" w:rsidP="00AD6CFB">
            <w:pPr>
              <w:pStyle w:val="TableParagraph"/>
              <w:spacing w:before="185"/>
              <w:jc w:val="center"/>
              <w:rPr>
                <w:rFonts w:ascii="仿宋" w:eastAsia="仿宋" w:hAnsi="仿宋"/>
                <w:sz w:val="28"/>
                <w:szCs w:val="28"/>
              </w:rPr>
            </w:pPr>
            <w:proofErr w:type="spellStart"/>
            <w:r w:rsidRPr="00CD4C82">
              <w:rPr>
                <w:rFonts w:ascii="仿宋" w:eastAsia="仿宋" w:hAnsi="仿宋"/>
                <w:sz w:val="28"/>
                <w:szCs w:val="28"/>
              </w:rPr>
              <w:t>雅思</w:t>
            </w:r>
            <w:proofErr w:type="spellEnd"/>
            <w:r w:rsidRPr="00CD4C82">
              <w:rPr>
                <w:rFonts w:ascii="仿宋" w:eastAsia="仿宋" w:hAnsi="仿宋"/>
                <w:sz w:val="28"/>
                <w:szCs w:val="28"/>
              </w:rPr>
              <w:t xml:space="preserve"> 6.5</w:t>
            </w:r>
          </w:p>
          <w:p w:rsidR="008967C7" w:rsidRPr="00CD4C82" w:rsidRDefault="002D0498" w:rsidP="00AD6CFB">
            <w:pPr>
              <w:pStyle w:val="TableParagraph"/>
              <w:spacing w:before="5"/>
              <w:jc w:val="center"/>
              <w:rPr>
                <w:rFonts w:ascii="仿宋" w:eastAsia="仿宋" w:hAnsi="仿宋"/>
                <w:sz w:val="28"/>
                <w:szCs w:val="28"/>
              </w:rPr>
            </w:pPr>
            <w:proofErr w:type="spellStart"/>
            <w:r w:rsidRPr="00CD4C82">
              <w:rPr>
                <w:rFonts w:ascii="仿宋" w:eastAsia="仿宋" w:hAnsi="仿宋"/>
                <w:sz w:val="28"/>
                <w:szCs w:val="28"/>
              </w:rPr>
              <w:t>加权</w:t>
            </w:r>
            <w:proofErr w:type="spellEnd"/>
            <w:r w:rsidRPr="00CD4C82">
              <w:rPr>
                <w:rFonts w:ascii="仿宋" w:eastAsia="仿宋" w:hAnsi="仿宋"/>
                <w:sz w:val="28"/>
                <w:szCs w:val="28"/>
              </w:rPr>
              <w:t xml:space="preserve"> 75</w:t>
            </w:r>
          </w:p>
        </w:tc>
        <w:tc>
          <w:tcPr>
            <w:tcW w:w="1171" w:type="dxa"/>
            <w:vMerge w:val="restart"/>
            <w:vAlign w:val="center"/>
          </w:tcPr>
          <w:p w:rsidR="008967C7" w:rsidRPr="00CD4C82" w:rsidRDefault="002D0498" w:rsidP="00AD6CFB">
            <w:pPr>
              <w:pStyle w:val="TableParagraph"/>
              <w:spacing w:before="1"/>
              <w:ind w:right="75"/>
              <w:jc w:val="center"/>
              <w:rPr>
                <w:rFonts w:ascii="仿宋" w:eastAsia="仿宋" w:hAnsi="仿宋"/>
                <w:sz w:val="28"/>
                <w:szCs w:val="28"/>
              </w:rPr>
            </w:pPr>
            <w:proofErr w:type="spellStart"/>
            <w:r w:rsidRPr="00CD4C82">
              <w:rPr>
                <w:rFonts w:ascii="仿宋" w:eastAsia="仿宋" w:hAnsi="仿宋"/>
                <w:sz w:val="28"/>
                <w:szCs w:val="28"/>
              </w:rPr>
              <w:t>约为</w:t>
            </w:r>
            <w:proofErr w:type="spellEnd"/>
          </w:p>
          <w:p w:rsidR="008967C7" w:rsidRPr="00CD4C82" w:rsidRDefault="002D0498" w:rsidP="00AD6CFB">
            <w:pPr>
              <w:pStyle w:val="TableParagraph"/>
              <w:spacing w:before="4"/>
              <w:ind w:right="75"/>
              <w:jc w:val="center"/>
              <w:rPr>
                <w:rFonts w:ascii="仿宋" w:eastAsia="仿宋" w:hAnsi="仿宋"/>
                <w:sz w:val="28"/>
                <w:szCs w:val="28"/>
              </w:rPr>
            </w:pPr>
            <w:r w:rsidRPr="00CD4C82">
              <w:rPr>
                <w:rFonts w:ascii="仿宋" w:eastAsia="仿宋" w:hAnsi="仿宋"/>
                <w:sz w:val="28"/>
                <w:szCs w:val="28"/>
              </w:rPr>
              <w:t>13000 英</w:t>
            </w:r>
          </w:p>
          <w:p w:rsidR="008967C7" w:rsidRPr="00CD4C82" w:rsidRDefault="002D0498" w:rsidP="00AD6CFB">
            <w:pPr>
              <w:pStyle w:val="TableParagraph"/>
              <w:spacing w:before="5"/>
              <w:ind w:right="75"/>
              <w:jc w:val="center"/>
              <w:rPr>
                <w:rFonts w:ascii="仿宋" w:eastAsia="仿宋" w:hAnsi="仿宋"/>
                <w:sz w:val="28"/>
                <w:szCs w:val="28"/>
              </w:rPr>
            </w:pPr>
            <w:proofErr w:type="spellStart"/>
            <w:r w:rsidRPr="00CD4C82">
              <w:rPr>
                <w:rFonts w:ascii="仿宋" w:eastAsia="仿宋" w:hAnsi="仿宋"/>
                <w:sz w:val="28"/>
                <w:szCs w:val="28"/>
              </w:rPr>
              <w:t>镑／年</w:t>
            </w:r>
            <w:proofErr w:type="spellEnd"/>
          </w:p>
        </w:tc>
        <w:tc>
          <w:tcPr>
            <w:tcW w:w="2277" w:type="dxa"/>
            <w:vMerge w:val="restart"/>
            <w:vAlign w:val="center"/>
          </w:tcPr>
          <w:p w:rsidR="008967C7" w:rsidRPr="00CD4C82" w:rsidRDefault="002D0498" w:rsidP="00AD6CFB">
            <w:pPr>
              <w:pStyle w:val="TableParagraph"/>
              <w:ind w:left="102"/>
              <w:jc w:val="center"/>
              <w:rPr>
                <w:rFonts w:ascii="仿宋" w:eastAsia="仿宋" w:hAnsi="仿宋"/>
                <w:sz w:val="28"/>
                <w:szCs w:val="28"/>
              </w:rPr>
            </w:pPr>
            <w:proofErr w:type="spellStart"/>
            <w:r w:rsidRPr="00CD4C82">
              <w:rPr>
                <w:rFonts w:ascii="仿宋" w:eastAsia="仿宋" w:hAnsi="仿宋"/>
                <w:sz w:val="28"/>
                <w:szCs w:val="28"/>
              </w:rPr>
              <w:t>可以跨专业</w:t>
            </w:r>
            <w:proofErr w:type="spellEnd"/>
          </w:p>
        </w:tc>
      </w:tr>
      <w:tr w:rsidR="008967C7" w:rsidRPr="00CD4C82" w:rsidTr="00AD6CFB">
        <w:trPr>
          <w:trHeight w:val="340"/>
          <w:jc w:val="center"/>
        </w:trPr>
        <w:tc>
          <w:tcPr>
            <w:tcW w:w="1838"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2711" w:type="dxa"/>
            <w:vAlign w:val="center"/>
          </w:tcPr>
          <w:p w:rsidR="008967C7" w:rsidRPr="00CD4C82" w:rsidRDefault="002D0498" w:rsidP="00CD4C82">
            <w:pPr>
              <w:pStyle w:val="TableParagraph"/>
              <w:spacing w:line="288" w:lineRule="exact"/>
              <w:ind w:left="107"/>
              <w:jc w:val="center"/>
              <w:rPr>
                <w:rFonts w:ascii="仿宋" w:eastAsia="仿宋" w:hAnsi="仿宋"/>
                <w:sz w:val="28"/>
                <w:szCs w:val="28"/>
              </w:rPr>
            </w:pPr>
            <w:proofErr w:type="spellStart"/>
            <w:r w:rsidRPr="00CD4C82">
              <w:rPr>
                <w:rFonts w:ascii="仿宋" w:eastAsia="仿宋" w:hAnsi="仿宋"/>
                <w:sz w:val="28"/>
                <w:szCs w:val="28"/>
              </w:rPr>
              <w:t>会计与金融经济学</w:t>
            </w:r>
            <w:proofErr w:type="spellEnd"/>
          </w:p>
        </w:tc>
        <w:tc>
          <w:tcPr>
            <w:tcW w:w="1239"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1171"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2277" w:type="dxa"/>
            <w:vMerge/>
            <w:tcBorders>
              <w:top w:val="nil"/>
            </w:tcBorders>
            <w:vAlign w:val="center"/>
          </w:tcPr>
          <w:p w:rsidR="008967C7" w:rsidRPr="00CD4C82" w:rsidRDefault="008967C7" w:rsidP="00AD6CFB">
            <w:pPr>
              <w:ind w:left="102"/>
              <w:jc w:val="center"/>
              <w:rPr>
                <w:rFonts w:ascii="仿宋" w:eastAsia="仿宋" w:hAnsi="仿宋"/>
                <w:sz w:val="28"/>
                <w:szCs w:val="28"/>
              </w:rPr>
            </w:pPr>
          </w:p>
        </w:tc>
      </w:tr>
      <w:tr w:rsidR="008967C7" w:rsidRPr="00CD4C82" w:rsidTr="00AD6CFB">
        <w:trPr>
          <w:trHeight w:val="340"/>
          <w:jc w:val="center"/>
        </w:trPr>
        <w:tc>
          <w:tcPr>
            <w:tcW w:w="1838"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2711" w:type="dxa"/>
            <w:vAlign w:val="center"/>
          </w:tcPr>
          <w:p w:rsidR="008967C7" w:rsidRPr="00CD4C82" w:rsidRDefault="002D0498" w:rsidP="00CD4C82">
            <w:pPr>
              <w:pStyle w:val="TableParagraph"/>
              <w:spacing w:line="289" w:lineRule="exact"/>
              <w:ind w:left="107"/>
              <w:jc w:val="center"/>
              <w:rPr>
                <w:rFonts w:ascii="仿宋" w:eastAsia="仿宋" w:hAnsi="仿宋"/>
                <w:sz w:val="28"/>
                <w:szCs w:val="28"/>
              </w:rPr>
            </w:pPr>
            <w:proofErr w:type="spellStart"/>
            <w:r w:rsidRPr="00CD4C82">
              <w:rPr>
                <w:rFonts w:ascii="仿宋" w:eastAsia="仿宋" w:hAnsi="仿宋"/>
                <w:sz w:val="28"/>
                <w:szCs w:val="28"/>
              </w:rPr>
              <w:t>金融与商业经济学</w:t>
            </w:r>
            <w:proofErr w:type="spellEnd"/>
          </w:p>
        </w:tc>
        <w:tc>
          <w:tcPr>
            <w:tcW w:w="1239"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1171"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2277" w:type="dxa"/>
            <w:vMerge/>
            <w:tcBorders>
              <w:top w:val="nil"/>
            </w:tcBorders>
            <w:vAlign w:val="center"/>
          </w:tcPr>
          <w:p w:rsidR="008967C7" w:rsidRPr="00CD4C82" w:rsidRDefault="008967C7" w:rsidP="00AD6CFB">
            <w:pPr>
              <w:ind w:left="102"/>
              <w:jc w:val="center"/>
              <w:rPr>
                <w:rFonts w:ascii="仿宋" w:eastAsia="仿宋" w:hAnsi="仿宋"/>
                <w:sz w:val="28"/>
                <w:szCs w:val="28"/>
              </w:rPr>
            </w:pPr>
          </w:p>
        </w:tc>
      </w:tr>
      <w:tr w:rsidR="008967C7" w:rsidRPr="00CD4C82" w:rsidTr="00AD6CFB">
        <w:trPr>
          <w:trHeight w:val="340"/>
          <w:jc w:val="center"/>
        </w:trPr>
        <w:tc>
          <w:tcPr>
            <w:tcW w:w="1838"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2711" w:type="dxa"/>
            <w:vAlign w:val="center"/>
          </w:tcPr>
          <w:p w:rsidR="008967C7" w:rsidRPr="00CD4C82" w:rsidRDefault="002D0498" w:rsidP="00CD4C82">
            <w:pPr>
              <w:pStyle w:val="TableParagraph"/>
              <w:spacing w:line="287" w:lineRule="exact"/>
              <w:ind w:left="107"/>
              <w:jc w:val="center"/>
              <w:rPr>
                <w:rFonts w:ascii="仿宋" w:eastAsia="仿宋" w:hAnsi="仿宋"/>
                <w:sz w:val="28"/>
                <w:szCs w:val="28"/>
              </w:rPr>
            </w:pPr>
            <w:proofErr w:type="spellStart"/>
            <w:r w:rsidRPr="00CD4C82">
              <w:rPr>
                <w:rFonts w:ascii="仿宋" w:eastAsia="仿宋" w:hAnsi="仿宋"/>
                <w:sz w:val="28"/>
                <w:szCs w:val="28"/>
              </w:rPr>
              <w:t>金融经济学</w:t>
            </w:r>
            <w:proofErr w:type="spellEnd"/>
          </w:p>
        </w:tc>
        <w:tc>
          <w:tcPr>
            <w:tcW w:w="1239"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1171"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2277" w:type="dxa"/>
            <w:vMerge/>
            <w:tcBorders>
              <w:top w:val="nil"/>
            </w:tcBorders>
            <w:vAlign w:val="center"/>
          </w:tcPr>
          <w:p w:rsidR="008967C7" w:rsidRPr="00CD4C82" w:rsidRDefault="008967C7" w:rsidP="00AD6CFB">
            <w:pPr>
              <w:ind w:left="102"/>
              <w:jc w:val="center"/>
              <w:rPr>
                <w:rFonts w:ascii="仿宋" w:eastAsia="仿宋" w:hAnsi="仿宋"/>
                <w:sz w:val="28"/>
                <w:szCs w:val="28"/>
              </w:rPr>
            </w:pPr>
          </w:p>
        </w:tc>
      </w:tr>
      <w:tr w:rsidR="008967C7" w:rsidRPr="00CD4C82" w:rsidTr="00AD6CFB">
        <w:trPr>
          <w:trHeight w:val="340"/>
          <w:jc w:val="center"/>
        </w:trPr>
        <w:tc>
          <w:tcPr>
            <w:tcW w:w="1838"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2711" w:type="dxa"/>
            <w:vAlign w:val="center"/>
          </w:tcPr>
          <w:p w:rsidR="008967C7" w:rsidRPr="00CD4C82" w:rsidRDefault="002D0498" w:rsidP="00CD4C82">
            <w:pPr>
              <w:pStyle w:val="TableParagraph"/>
              <w:spacing w:line="287" w:lineRule="exact"/>
              <w:ind w:left="107"/>
              <w:jc w:val="center"/>
              <w:rPr>
                <w:rFonts w:ascii="仿宋" w:eastAsia="仿宋" w:hAnsi="仿宋"/>
                <w:sz w:val="28"/>
                <w:szCs w:val="28"/>
              </w:rPr>
            </w:pPr>
            <w:proofErr w:type="spellStart"/>
            <w:r w:rsidRPr="00CD4C82">
              <w:rPr>
                <w:rFonts w:ascii="仿宋" w:eastAsia="仿宋" w:hAnsi="仿宋"/>
                <w:sz w:val="28"/>
                <w:szCs w:val="28"/>
              </w:rPr>
              <w:t>国际经济学</w:t>
            </w:r>
            <w:proofErr w:type="spellEnd"/>
          </w:p>
        </w:tc>
        <w:tc>
          <w:tcPr>
            <w:tcW w:w="1239"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1171"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2277" w:type="dxa"/>
            <w:vMerge/>
            <w:tcBorders>
              <w:top w:val="nil"/>
            </w:tcBorders>
            <w:vAlign w:val="center"/>
          </w:tcPr>
          <w:p w:rsidR="008967C7" w:rsidRPr="00CD4C82" w:rsidRDefault="008967C7" w:rsidP="00AD6CFB">
            <w:pPr>
              <w:ind w:left="102"/>
              <w:jc w:val="center"/>
              <w:rPr>
                <w:rFonts w:ascii="仿宋" w:eastAsia="仿宋" w:hAnsi="仿宋"/>
                <w:sz w:val="28"/>
                <w:szCs w:val="28"/>
              </w:rPr>
            </w:pPr>
          </w:p>
        </w:tc>
      </w:tr>
      <w:tr w:rsidR="008967C7" w:rsidRPr="00CD4C82" w:rsidTr="00AD6CFB">
        <w:trPr>
          <w:trHeight w:val="340"/>
          <w:jc w:val="center"/>
        </w:trPr>
        <w:tc>
          <w:tcPr>
            <w:tcW w:w="1838"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2711" w:type="dxa"/>
            <w:vAlign w:val="center"/>
          </w:tcPr>
          <w:p w:rsidR="008967C7" w:rsidRPr="00CD4C82" w:rsidRDefault="002D0498" w:rsidP="00CD4C82">
            <w:pPr>
              <w:pStyle w:val="TableParagraph"/>
              <w:spacing w:line="287" w:lineRule="exact"/>
              <w:ind w:left="107"/>
              <w:jc w:val="center"/>
              <w:rPr>
                <w:rFonts w:ascii="仿宋" w:eastAsia="仿宋" w:hAnsi="仿宋"/>
                <w:sz w:val="28"/>
                <w:szCs w:val="28"/>
              </w:rPr>
            </w:pPr>
            <w:proofErr w:type="spellStart"/>
            <w:r w:rsidRPr="00CD4C82">
              <w:rPr>
                <w:rFonts w:ascii="仿宋" w:eastAsia="仿宋" w:hAnsi="仿宋"/>
                <w:sz w:val="28"/>
                <w:szCs w:val="28"/>
              </w:rPr>
              <w:t>货币银行学</w:t>
            </w:r>
            <w:proofErr w:type="spellEnd"/>
          </w:p>
        </w:tc>
        <w:tc>
          <w:tcPr>
            <w:tcW w:w="1239"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1171"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2277" w:type="dxa"/>
            <w:vMerge/>
            <w:tcBorders>
              <w:top w:val="nil"/>
            </w:tcBorders>
            <w:vAlign w:val="center"/>
          </w:tcPr>
          <w:p w:rsidR="008967C7" w:rsidRPr="00CD4C82" w:rsidRDefault="008967C7" w:rsidP="00AD6CFB">
            <w:pPr>
              <w:ind w:left="102"/>
              <w:jc w:val="center"/>
              <w:rPr>
                <w:rFonts w:ascii="仿宋" w:eastAsia="仿宋" w:hAnsi="仿宋"/>
                <w:sz w:val="28"/>
                <w:szCs w:val="28"/>
              </w:rPr>
            </w:pPr>
          </w:p>
        </w:tc>
      </w:tr>
      <w:tr w:rsidR="008967C7" w:rsidRPr="00CD4C82" w:rsidTr="00AD6CFB">
        <w:trPr>
          <w:trHeight w:val="340"/>
          <w:jc w:val="center"/>
        </w:trPr>
        <w:tc>
          <w:tcPr>
            <w:tcW w:w="1838"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2711" w:type="dxa"/>
            <w:vAlign w:val="center"/>
          </w:tcPr>
          <w:p w:rsidR="008967C7" w:rsidRPr="00CD4C82" w:rsidRDefault="002D0498" w:rsidP="00CD4C82">
            <w:pPr>
              <w:pStyle w:val="TableParagraph"/>
              <w:spacing w:line="288" w:lineRule="exact"/>
              <w:ind w:left="107"/>
              <w:jc w:val="center"/>
              <w:rPr>
                <w:rFonts w:ascii="仿宋" w:eastAsia="仿宋" w:hAnsi="仿宋"/>
                <w:sz w:val="28"/>
                <w:szCs w:val="28"/>
              </w:rPr>
            </w:pPr>
            <w:proofErr w:type="spellStart"/>
            <w:r w:rsidRPr="00CD4C82">
              <w:rPr>
                <w:rFonts w:ascii="仿宋" w:eastAsia="仿宋" w:hAnsi="仿宋"/>
                <w:sz w:val="28"/>
                <w:szCs w:val="28"/>
              </w:rPr>
              <w:t>管理经济学</w:t>
            </w:r>
            <w:proofErr w:type="spellEnd"/>
          </w:p>
        </w:tc>
        <w:tc>
          <w:tcPr>
            <w:tcW w:w="1239"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1171"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2277" w:type="dxa"/>
            <w:vMerge/>
            <w:tcBorders>
              <w:top w:val="nil"/>
            </w:tcBorders>
            <w:vAlign w:val="center"/>
          </w:tcPr>
          <w:p w:rsidR="008967C7" w:rsidRPr="00CD4C82" w:rsidRDefault="008967C7" w:rsidP="00AD6CFB">
            <w:pPr>
              <w:ind w:left="102"/>
              <w:jc w:val="center"/>
              <w:rPr>
                <w:rFonts w:ascii="仿宋" w:eastAsia="仿宋" w:hAnsi="仿宋"/>
                <w:sz w:val="28"/>
                <w:szCs w:val="28"/>
              </w:rPr>
            </w:pPr>
          </w:p>
        </w:tc>
      </w:tr>
      <w:tr w:rsidR="008967C7" w:rsidRPr="00CD4C82" w:rsidTr="00AD6CFB">
        <w:trPr>
          <w:trHeight w:val="623"/>
          <w:jc w:val="center"/>
        </w:trPr>
        <w:tc>
          <w:tcPr>
            <w:tcW w:w="1838"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2711" w:type="dxa"/>
            <w:vAlign w:val="center"/>
          </w:tcPr>
          <w:p w:rsidR="008967C7" w:rsidRPr="00CD4C82" w:rsidRDefault="002D0498" w:rsidP="00CD4C82">
            <w:pPr>
              <w:pStyle w:val="TableParagraph"/>
              <w:spacing w:line="274" w:lineRule="exact"/>
              <w:ind w:left="107"/>
              <w:jc w:val="center"/>
              <w:rPr>
                <w:rFonts w:ascii="仿宋" w:eastAsia="仿宋" w:hAnsi="仿宋"/>
                <w:sz w:val="28"/>
                <w:szCs w:val="28"/>
                <w:lang w:eastAsia="zh-CN"/>
              </w:rPr>
            </w:pPr>
            <w:r w:rsidRPr="00CD4C82">
              <w:rPr>
                <w:rFonts w:ascii="仿宋" w:eastAsia="仿宋" w:hAnsi="仿宋"/>
                <w:sz w:val="28"/>
                <w:szCs w:val="28"/>
                <w:lang w:eastAsia="zh-CN"/>
              </w:rPr>
              <w:t>计量经济和金融市场政策学</w:t>
            </w:r>
          </w:p>
        </w:tc>
        <w:tc>
          <w:tcPr>
            <w:tcW w:w="1239" w:type="dxa"/>
            <w:vMerge/>
            <w:tcBorders>
              <w:top w:val="nil"/>
            </w:tcBorders>
            <w:vAlign w:val="center"/>
          </w:tcPr>
          <w:p w:rsidR="008967C7" w:rsidRPr="00CD4C82" w:rsidRDefault="008967C7" w:rsidP="00CD4C82">
            <w:pPr>
              <w:jc w:val="center"/>
              <w:rPr>
                <w:rFonts w:ascii="仿宋" w:eastAsia="仿宋" w:hAnsi="仿宋"/>
                <w:sz w:val="28"/>
                <w:szCs w:val="28"/>
                <w:lang w:eastAsia="zh-CN"/>
              </w:rPr>
            </w:pPr>
          </w:p>
        </w:tc>
        <w:tc>
          <w:tcPr>
            <w:tcW w:w="1171" w:type="dxa"/>
            <w:vMerge/>
            <w:tcBorders>
              <w:top w:val="nil"/>
            </w:tcBorders>
            <w:vAlign w:val="center"/>
          </w:tcPr>
          <w:p w:rsidR="008967C7" w:rsidRPr="00CD4C82" w:rsidRDefault="008967C7" w:rsidP="00CD4C82">
            <w:pPr>
              <w:jc w:val="center"/>
              <w:rPr>
                <w:rFonts w:ascii="仿宋" w:eastAsia="仿宋" w:hAnsi="仿宋"/>
                <w:sz w:val="28"/>
                <w:szCs w:val="28"/>
                <w:lang w:eastAsia="zh-CN"/>
              </w:rPr>
            </w:pPr>
          </w:p>
        </w:tc>
        <w:tc>
          <w:tcPr>
            <w:tcW w:w="2277" w:type="dxa"/>
            <w:vMerge w:val="restart"/>
            <w:vAlign w:val="center"/>
          </w:tcPr>
          <w:p w:rsidR="008967C7" w:rsidRPr="00CD4C82" w:rsidRDefault="002D0498" w:rsidP="00AD6CFB">
            <w:pPr>
              <w:pStyle w:val="TableParagraph"/>
              <w:spacing w:before="36" w:line="242" w:lineRule="auto"/>
              <w:ind w:left="102" w:right="96"/>
              <w:jc w:val="center"/>
              <w:rPr>
                <w:rFonts w:ascii="仿宋" w:eastAsia="仿宋" w:hAnsi="仿宋"/>
                <w:sz w:val="28"/>
                <w:szCs w:val="28"/>
                <w:lang w:eastAsia="zh-CN"/>
              </w:rPr>
            </w:pPr>
            <w:r w:rsidRPr="00CD4C82">
              <w:rPr>
                <w:rFonts w:ascii="仿宋" w:eastAsia="仿宋" w:hAnsi="仿宋"/>
                <w:spacing w:val="-13"/>
                <w:sz w:val="28"/>
                <w:szCs w:val="28"/>
                <w:lang w:eastAsia="zh-CN"/>
              </w:rPr>
              <w:t>适合金融学、数学及统计学等专业的学生</w:t>
            </w:r>
          </w:p>
        </w:tc>
      </w:tr>
      <w:tr w:rsidR="008967C7" w:rsidRPr="00CD4C82" w:rsidTr="00AD6CFB">
        <w:trPr>
          <w:trHeight w:val="440"/>
          <w:jc w:val="center"/>
        </w:trPr>
        <w:tc>
          <w:tcPr>
            <w:tcW w:w="1838" w:type="dxa"/>
            <w:vMerge/>
            <w:tcBorders>
              <w:top w:val="nil"/>
            </w:tcBorders>
            <w:vAlign w:val="center"/>
          </w:tcPr>
          <w:p w:rsidR="008967C7" w:rsidRPr="00CD4C82" w:rsidRDefault="008967C7" w:rsidP="00CD4C82">
            <w:pPr>
              <w:jc w:val="center"/>
              <w:rPr>
                <w:rFonts w:ascii="仿宋" w:eastAsia="仿宋" w:hAnsi="仿宋"/>
                <w:sz w:val="28"/>
                <w:szCs w:val="28"/>
                <w:lang w:eastAsia="zh-CN"/>
              </w:rPr>
            </w:pPr>
          </w:p>
        </w:tc>
        <w:tc>
          <w:tcPr>
            <w:tcW w:w="2711" w:type="dxa"/>
            <w:vAlign w:val="center"/>
          </w:tcPr>
          <w:p w:rsidR="008967C7" w:rsidRPr="00CD4C82" w:rsidRDefault="002D0498" w:rsidP="00CD4C82">
            <w:pPr>
              <w:pStyle w:val="TableParagraph"/>
              <w:spacing w:before="30"/>
              <w:ind w:left="107"/>
              <w:jc w:val="center"/>
              <w:rPr>
                <w:rFonts w:ascii="仿宋" w:eastAsia="仿宋" w:hAnsi="仿宋"/>
                <w:sz w:val="28"/>
                <w:szCs w:val="28"/>
              </w:rPr>
            </w:pPr>
            <w:proofErr w:type="spellStart"/>
            <w:r w:rsidRPr="00CD4C82">
              <w:rPr>
                <w:rFonts w:ascii="仿宋" w:eastAsia="仿宋" w:hAnsi="仿宋"/>
                <w:sz w:val="28"/>
                <w:szCs w:val="28"/>
              </w:rPr>
              <w:t>计量金融学</w:t>
            </w:r>
            <w:proofErr w:type="spellEnd"/>
          </w:p>
        </w:tc>
        <w:tc>
          <w:tcPr>
            <w:tcW w:w="1239"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1171" w:type="dxa"/>
            <w:vMerge/>
            <w:tcBorders>
              <w:top w:val="nil"/>
            </w:tcBorders>
            <w:vAlign w:val="center"/>
          </w:tcPr>
          <w:p w:rsidR="008967C7" w:rsidRPr="00CD4C82" w:rsidRDefault="008967C7" w:rsidP="00CD4C82">
            <w:pPr>
              <w:jc w:val="center"/>
              <w:rPr>
                <w:rFonts w:ascii="仿宋" w:eastAsia="仿宋" w:hAnsi="仿宋"/>
                <w:sz w:val="28"/>
                <w:szCs w:val="28"/>
              </w:rPr>
            </w:pPr>
          </w:p>
        </w:tc>
        <w:tc>
          <w:tcPr>
            <w:tcW w:w="2277" w:type="dxa"/>
            <w:vMerge/>
            <w:tcBorders>
              <w:top w:val="nil"/>
            </w:tcBorders>
            <w:vAlign w:val="center"/>
          </w:tcPr>
          <w:p w:rsidR="008967C7" w:rsidRPr="00CD4C82" w:rsidRDefault="008967C7" w:rsidP="00CD4C82">
            <w:pPr>
              <w:jc w:val="center"/>
              <w:rPr>
                <w:rFonts w:ascii="仿宋" w:eastAsia="仿宋" w:hAnsi="仿宋"/>
                <w:sz w:val="28"/>
                <w:szCs w:val="28"/>
              </w:rPr>
            </w:pPr>
          </w:p>
        </w:tc>
      </w:tr>
    </w:tbl>
    <w:p w:rsidR="008967C7" w:rsidRPr="00CD4C82" w:rsidRDefault="002D0498">
      <w:pPr>
        <w:pStyle w:val="a3"/>
        <w:spacing w:before="46" w:line="364" w:lineRule="auto"/>
        <w:ind w:left="500" w:right="717" w:firstLine="566"/>
        <w:jc w:val="both"/>
        <w:rPr>
          <w:rFonts w:ascii="仿宋" w:eastAsia="仿宋" w:hAnsi="仿宋"/>
          <w:sz w:val="28"/>
          <w:szCs w:val="28"/>
          <w:lang w:eastAsia="zh-CN"/>
        </w:rPr>
      </w:pPr>
      <w:r w:rsidRPr="00CD4C82">
        <w:rPr>
          <w:rFonts w:ascii="仿宋" w:eastAsia="仿宋" w:hAnsi="仿宋"/>
          <w:spacing w:val="-13"/>
          <w:sz w:val="28"/>
          <w:szCs w:val="28"/>
          <w:lang w:eastAsia="zh-CN"/>
        </w:rPr>
        <w:t xml:space="preserve">学校有 </w:t>
      </w:r>
      <w:r w:rsidRPr="00CD4C82">
        <w:rPr>
          <w:rFonts w:ascii="仿宋" w:eastAsia="仿宋" w:hAnsi="仿宋"/>
          <w:sz w:val="28"/>
          <w:szCs w:val="28"/>
          <w:lang w:eastAsia="zh-CN"/>
        </w:rPr>
        <w:t>3</w:t>
      </w:r>
      <w:r w:rsidRPr="00CD4C82">
        <w:rPr>
          <w:rFonts w:ascii="仿宋" w:eastAsia="仿宋" w:hAnsi="仿宋"/>
          <w:spacing w:val="-9"/>
          <w:sz w:val="28"/>
          <w:szCs w:val="28"/>
          <w:lang w:eastAsia="zh-CN"/>
        </w:rPr>
        <w:t xml:space="preserve"> </w:t>
      </w:r>
      <w:proofErr w:type="gramStart"/>
      <w:r w:rsidRPr="00CD4C82">
        <w:rPr>
          <w:rFonts w:ascii="仿宋" w:eastAsia="仿宋" w:hAnsi="仿宋"/>
          <w:spacing w:val="-9"/>
          <w:sz w:val="28"/>
          <w:szCs w:val="28"/>
          <w:lang w:eastAsia="zh-CN"/>
        </w:rPr>
        <w:t>个</w:t>
      </w:r>
      <w:proofErr w:type="gramEnd"/>
      <w:r w:rsidRPr="00CD4C82">
        <w:rPr>
          <w:rFonts w:ascii="仿宋" w:eastAsia="仿宋" w:hAnsi="仿宋"/>
          <w:spacing w:val="-9"/>
          <w:sz w:val="28"/>
          <w:szCs w:val="28"/>
          <w:lang w:eastAsia="zh-CN"/>
        </w:rPr>
        <w:t xml:space="preserve">校区，主校区在科切斯特古城郊区，占地面积约为 </w:t>
      </w:r>
      <w:r w:rsidRPr="00CD4C82">
        <w:rPr>
          <w:rFonts w:ascii="仿宋" w:eastAsia="仿宋" w:hAnsi="仿宋"/>
          <w:sz w:val="28"/>
          <w:szCs w:val="28"/>
          <w:lang w:eastAsia="zh-CN"/>
        </w:rPr>
        <w:t>200</w:t>
      </w:r>
      <w:r w:rsidRPr="00CD4C82">
        <w:rPr>
          <w:rFonts w:ascii="仿宋" w:eastAsia="仿宋" w:hAnsi="仿宋"/>
          <w:spacing w:val="-12"/>
          <w:sz w:val="28"/>
          <w:szCs w:val="28"/>
          <w:lang w:eastAsia="zh-CN"/>
        </w:rPr>
        <w:t xml:space="preserve"> 英亩， 既有教学大楼、学生宿舍，又有商店、银行、影剧院</w:t>
      </w:r>
      <w:r w:rsidRPr="00CD4C82">
        <w:rPr>
          <w:rFonts w:ascii="仿宋" w:eastAsia="仿宋" w:hAnsi="仿宋"/>
          <w:sz w:val="28"/>
          <w:szCs w:val="28"/>
          <w:lang w:eastAsia="zh-CN"/>
        </w:rPr>
        <w:t>（湖畔剧院</w:t>
      </w:r>
      <w:r w:rsidRPr="00CD4C82">
        <w:rPr>
          <w:rFonts w:ascii="仿宋" w:eastAsia="仿宋" w:hAnsi="仿宋"/>
          <w:spacing w:val="-12"/>
          <w:sz w:val="28"/>
          <w:szCs w:val="28"/>
          <w:lang w:eastAsia="zh-CN"/>
        </w:rPr>
        <w:t>）</w:t>
      </w:r>
      <w:r w:rsidRPr="00CD4C82">
        <w:rPr>
          <w:rFonts w:ascii="仿宋" w:eastAsia="仿宋" w:hAnsi="仿宋"/>
          <w:spacing w:val="-5"/>
          <w:sz w:val="28"/>
          <w:szCs w:val="28"/>
          <w:lang w:eastAsia="zh-CN"/>
        </w:rPr>
        <w:t>、美术馆、酒</w:t>
      </w:r>
      <w:r w:rsidRPr="00CD4C82">
        <w:rPr>
          <w:rFonts w:ascii="仿宋" w:eastAsia="仿宋" w:hAnsi="仿宋"/>
          <w:sz w:val="28"/>
          <w:szCs w:val="28"/>
          <w:lang w:eastAsia="zh-CN"/>
        </w:rPr>
        <w:t>吧、咖啡馆和运动设施。许多建筑保留着十八世纪的设计。学校接收来自世界</w:t>
      </w:r>
    </w:p>
    <w:p w:rsidR="008967C7" w:rsidRPr="00CD4C82" w:rsidRDefault="002D0498">
      <w:pPr>
        <w:pStyle w:val="a3"/>
        <w:spacing w:before="2"/>
        <w:ind w:left="500"/>
        <w:rPr>
          <w:rFonts w:ascii="仿宋" w:eastAsia="仿宋" w:hAnsi="仿宋"/>
          <w:sz w:val="28"/>
          <w:szCs w:val="28"/>
          <w:lang w:eastAsia="zh-CN"/>
        </w:rPr>
      </w:pPr>
      <w:r w:rsidRPr="00CD4C82">
        <w:rPr>
          <w:rFonts w:ascii="仿宋" w:eastAsia="仿宋" w:hAnsi="仿宋"/>
          <w:sz w:val="28"/>
          <w:szCs w:val="28"/>
          <w:lang w:eastAsia="zh-CN"/>
        </w:rPr>
        <w:t>120 多个国家的学生。</w:t>
      </w:r>
    </w:p>
    <w:p w:rsidR="008967C7" w:rsidRPr="00CD4C82" w:rsidRDefault="002D0498">
      <w:pPr>
        <w:pStyle w:val="a3"/>
        <w:spacing w:before="161" w:line="364" w:lineRule="auto"/>
        <w:ind w:left="500" w:right="717" w:firstLine="566"/>
        <w:jc w:val="both"/>
        <w:rPr>
          <w:rFonts w:ascii="仿宋" w:eastAsia="仿宋" w:hAnsi="仿宋"/>
          <w:sz w:val="28"/>
          <w:szCs w:val="28"/>
          <w:lang w:eastAsia="zh-CN"/>
        </w:rPr>
      </w:pPr>
      <w:r w:rsidRPr="00CD4C82">
        <w:rPr>
          <w:rFonts w:ascii="仿宋" w:eastAsia="仿宋" w:hAnsi="仿宋"/>
          <w:spacing w:val="-3"/>
          <w:sz w:val="28"/>
          <w:szCs w:val="28"/>
          <w:lang w:eastAsia="zh-CN"/>
        </w:rPr>
        <w:t xml:space="preserve">学校专门为学生提供的现代化的住宿，其中 </w:t>
      </w:r>
      <w:r w:rsidRPr="00CD4C82">
        <w:rPr>
          <w:rFonts w:ascii="仿宋" w:eastAsia="仿宋" w:hAnsi="仿宋"/>
          <w:sz w:val="28"/>
          <w:szCs w:val="28"/>
          <w:lang w:eastAsia="zh-CN"/>
        </w:rPr>
        <w:t>88% 的住宿在校园里。国际学</w:t>
      </w:r>
      <w:r w:rsidRPr="00CD4C82">
        <w:rPr>
          <w:rFonts w:ascii="仿宋" w:eastAsia="仿宋" w:hAnsi="仿宋"/>
          <w:spacing w:val="-9"/>
          <w:sz w:val="28"/>
          <w:szCs w:val="28"/>
          <w:lang w:eastAsia="zh-CN"/>
        </w:rPr>
        <w:t>生只要在截止日之前申请，都会在他们的学习过程中保证有学校的宿舍提供。校</w:t>
      </w:r>
      <w:r w:rsidRPr="00CD4C82">
        <w:rPr>
          <w:rFonts w:ascii="仿宋" w:eastAsia="仿宋" w:hAnsi="仿宋"/>
          <w:spacing w:val="-26"/>
          <w:sz w:val="28"/>
          <w:szCs w:val="28"/>
          <w:lang w:eastAsia="zh-CN"/>
        </w:rPr>
        <w:t xml:space="preserve">园在 </w:t>
      </w:r>
      <w:r w:rsidRPr="00CD4C82">
        <w:rPr>
          <w:rFonts w:ascii="仿宋" w:eastAsia="仿宋" w:hAnsi="仿宋"/>
          <w:sz w:val="28"/>
          <w:szCs w:val="28"/>
          <w:lang w:eastAsia="zh-CN"/>
        </w:rPr>
        <w:t>200</w:t>
      </w:r>
      <w:r w:rsidRPr="00CD4C82">
        <w:rPr>
          <w:rFonts w:ascii="仿宋" w:eastAsia="仿宋" w:hAnsi="仿宋"/>
          <w:spacing w:val="-12"/>
          <w:sz w:val="28"/>
          <w:szCs w:val="28"/>
          <w:lang w:eastAsia="zh-CN"/>
        </w:rPr>
        <w:t xml:space="preserve"> 多英亩的绿地之上，大部分始建于 </w:t>
      </w:r>
      <w:r w:rsidRPr="00CD4C82">
        <w:rPr>
          <w:rFonts w:ascii="仿宋" w:eastAsia="仿宋" w:hAnsi="仿宋"/>
          <w:sz w:val="28"/>
          <w:szCs w:val="28"/>
          <w:lang w:eastAsia="zh-CN"/>
        </w:rPr>
        <w:t>18</w:t>
      </w:r>
      <w:r w:rsidRPr="00CD4C82">
        <w:rPr>
          <w:rFonts w:ascii="仿宋" w:eastAsia="仿宋" w:hAnsi="仿宋"/>
          <w:spacing w:val="-8"/>
          <w:sz w:val="28"/>
          <w:szCs w:val="28"/>
          <w:lang w:eastAsia="zh-CN"/>
        </w:rPr>
        <w:t xml:space="preserve"> 世纪，环境安全而优美。</w:t>
      </w:r>
    </w:p>
    <w:p w:rsidR="008967C7" w:rsidRPr="00CD4C82" w:rsidRDefault="002D0498">
      <w:pPr>
        <w:pStyle w:val="a3"/>
        <w:spacing w:before="1"/>
        <w:ind w:left="1066"/>
        <w:rPr>
          <w:rFonts w:ascii="仿宋" w:eastAsia="仿宋" w:hAnsi="仿宋"/>
          <w:sz w:val="28"/>
          <w:szCs w:val="28"/>
          <w:lang w:eastAsia="zh-CN"/>
        </w:rPr>
      </w:pPr>
      <w:r w:rsidRPr="00CD4C82">
        <w:rPr>
          <w:rFonts w:ascii="仿宋" w:eastAsia="仿宋" w:hAnsi="仿宋"/>
          <w:sz w:val="28"/>
          <w:szCs w:val="28"/>
          <w:lang w:eastAsia="zh-CN"/>
        </w:rPr>
        <w:t>自 2008 年以来，我校已有共计 117 位同学赴埃塞克斯学习。</w:t>
      </w:r>
    </w:p>
    <w:p w:rsidR="008967C7" w:rsidRPr="00CD4C82" w:rsidRDefault="008967C7">
      <w:pPr>
        <w:rPr>
          <w:rFonts w:ascii="仿宋" w:eastAsia="仿宋" w:hAnsi="仿宋"/>
          <w:sz w:val="28"/>
          <w:szCs w:val="28"/>
          <w:lang w:eastAsia="zh-CN"/>
        </w:rPr>
        <w:sectPr w:rsidR="008967C7" w:rsidRPr="00CD4C82">
          <w:pgSz w:w="11910" w:h="16840"/>
          <w:pgMar w:top="1580" w:right="1080" w:bottom="280" w:left="1300" w:header="720" w:footer="720" w:gutter="0"/>
          <w:cols w:space="720"/>
        </w:sectPr>
      </w:pPr>
    </w:p>
    <w:p w:rsidR="00AD6CFB" w:rsidRDefault="002D0498" w:rsidP="00AD6CFB">
      <w:pPr>
        <w:pStyle w:val="21"/>
        <w:spacing w:before="213" w:line="242" w:lineRule="auto"/>
        <w:ind w:left="3512" w:right="32" w:hanging="3512"/>
        <w:jc w:val="center"/>
        <w:rPr>
          <w:rFonts w:ascii="仿宋" w:eastAsia="仿宋" w:hAnsi="仿宋"/>
          <w:sz w:val="28"/>
          <w:szCs w:val="28"/>
          <w:lang w:eastAsia="zh-CN"/>
        </w:rPr>
      </w:pPr>
      <w:r w:rsidRPr="00CD4C82">
        <w:rPr>
          <w:rFonts w:ascii="仿宋" w:eastAsia="仿宋" w:hAnsi="仿宋"/>
          <w:sz w:val="28"/>
          <w:szCs w:val="28"/>
          <w:lang w:eastAsia="zh-CN"/>
        </w:rPr>
        <w:lastRenderedPageBreak/>
        <w:t>考文垂大学</w:t>
      </w:r>
    </w:p>
    <w:p w:rsidR="008967C7" w:rsidRPr="00CD4C82" w:rsidRDefault="002D0498" w:rsidP="00AD6CFB">
      <w:pPr>
        <w:pStyle w:val="21"/>
        <w:spacing w:before="213" w:line="242" w:lineRule="auto"/>
        <w:ind w:left="3512" w:right="32" w:hanging="3512"/>
        <w:jc w:val="center"/>
        <w:rPr>
          <w:rFonts w:ascii="仿宋" w:eastAsia="仿宋" w:hAnsi="仿宋"/>
          <w:sz w:val="28"/>
          <w:szCs w:val="28"/>
          <w:lang w:eastAsia="zh-CN"/>
        </w:rPr>
      </w:pPr>
      <w:r w:rsidRPr="00CD4C82">
        <w:rPr>
          <w:rFonts w:ascii="仿宋" w:eastAsia="仿宋" w:hAnsi="仿宋"/>
          <w:sz w:val="28"/>
          <w:szCs w:val="28"/>
          <w:lang w:eastAsia="zh-CN"/>
        </w:rPr>
        <w:t>Coventry University</w:t>
      </w:r>
    </w:p>
    <w:p w:rsidR="008967C7" w:rsidRPr="00CD4C82" w:rsidRDefault="002D0498">
      <w:pPr>
        <w:pStyle w:val="a3"/>
        <w:spacing w:before="4"/>
        <w:rPr>
          <w:rFonts w:ascii="仿宋" w:eastAsia="仿宋" w:hAnsi="仿宋"/>
          <w:b/>
          <w:sz w:val="28"/>
          <w:szCs w:val="28"/>
          <w:lang w:eastAsia="zh-CN"/>
        </w:rPr>
      </w:pPr>
      <w:r w:rsidRPr="00CD4C82">
        <w:rPr>
          <w:rFonts w:ascii="仿宋" w:eastAsia="仿宋" w:hAnsi="仿宋"/>
          <w:noProof/>
          <w:sz w:val="28"/>
          <w:szCs w:val="28"/>
          <w:lang w:eastAsia="zh-CN"/>
        </w:rPr>
        <w:drawing>
          <wp:anchor distT="0" distB="0" distL="0" distR="0" simplePos="0" relativeHeight="1096" behindDoc="0" locked="0" layoutInCell="1" allowOverlap="1">
            <wp:simplePos x="0" y="0"/>
            <wp:positionH relativeFrom="page">
              <wp:posOffset>2961679</wp:posOffset>
            </wp:positionH>
            <wp:positionV relativeFrom="paragraph">
              <wp:posOffset>214485</wp:posOffset>
            </wp:positionV>
            <wp:extent cx="1593199" cy="1107662"/>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1593199" cy="1107662"/>
                    </a:xfrm>
                    <a:prstGeom prst="rect">
                      <a:avLst/>
                    </a:prstGeom>
                  </pic:spPr>
                </pic:pic>
              </a:graphicData>
            </a:graphic>
          </wp:anchor>
        </w:drawing>
      </w:r>
    </w:p>
    <w:p w:rsidR="008967C7" w:rsidRPr="00CD4C82" w:rsidRDefault="002D0498" w:rsidP="00AD6CFB">
      <w:pPr>
        <w:pStyle w:val="a3"/>
        <w:spacing w:before="1" w:line="276" w:lineRule="auto"/>
        <w:ind w:left="142" w:right="316" w:firstLine="709"/>
        <w:jc w:val="both"/>
        <w:rPr>
          <w:rFonts w:ascii="仿宋" w:eastAsia="仿宋" w:hAnsi="仿宋"/>
          <w:sz w:val="28"/>
          <w:szCs w:val="28"/>
          <w:lang w:eastAsia="zh-CN"/>
        </w:rPr>
      </w:pPr>
      <w:r w:rsidRPr="00CD4C82">
        <w:rPr>
          <w:rFonts w:ascii="仿宋" w:eastAsia="仿宋" w:hAnsi="仿宋"/>
          <w:spacing w:val="-6"/>
          <w:sz w:val="28"/>
          <w:szCs w:val="28"/>
          <w:lang w:eastAsia="zh-CN"/>
        </w:rPr>
        <w:t>考文</w:t>
      </w:r>
      <w:proofErr w:type="gramStart"/>
      <w:r w:rsidRPr="00CD4C82">
        <w:rPr>
          <w:rFonts w:ascii="仿宋" w:eastAsia="仿宋" w:hAnsi="仿宋"/>
          <w:spacing w:val="-6"/>
          <w:sz w:val="28"/>
          <w:szCs w:val="28"/>
          <w:lang w:eastAsia="zh-CN"/>
        </w:rPr>
        <w:t>垂大学</w:t>
      </w:r>
      <w:proofErr w:type="gramEnd"/>
      <w:r w:rsidRPr="00CD4C82">
        <w:rPr>
          <w:rFonts w:ascii="仿宋" w:eastAsia="仿宋" w:hAnsi="仿宋"/>
          <w:spacing w:val="-6"/>
          <w:sz w:val="28"/>
          <w:szCs w:val="28"/>
          <w:lang w:eastAsia="zh-CN"/>
        </w:rPr>
        <w:t xml:space="preserve">可以追溯到 </w:t>
      </w:r>
      <w:r w:rsidRPr="00CD4C82">
        <w:rPr>
          <w:rFonts w:ascii="仿宋" w:eastAsia="仿宋" w:hAnsi="仿宋"/>
          <w:sz w:val="28"/>
          <w:szCs w:val="28"/>
          <w:lang w:eastAsia="zh-CN"/>
        </w:rPr>
        <w:t>1843</w:t>
      </w:r>
      <w:r w:rsidRPr="00CD4C82">
        <w:rPr>
          <w:rFonts w:ascii="仿宋" w:eastAsia="仿宋" w:hAnsi="仿宋"/>
          <w:spacing w:val="-8"/>
          <w:sz w:val="28"/>
          <w:szCs w:val="28"/>
          <w:lang w:eastAsia="zh-CN"/>
        </w:rPr>
        <w:t xml:space="preserve"> 年建立的考文垂设计学院。</w:t>
      </w:r>
      <w:r w:rsidRPr="00CD4C82">
        <w:rPr>
          <w:rFonts w:ascii="仿宋" w:eastAsia="仿宋" w:hAnsi="仿宋"/>
          <w:sz w:val="28"/>
          <w:szCs w:val="28"/>
          <w:lang w:eastAsia="zh-CN"/>
        </w:rPr>
        <w:t>100</w:t>
      </w:r>
      <w:r w:rsidRPr="00CD4C82">
        <w:rPr>
          <w:rFonts w:ascii="仿宋" w:eastAsia="仿宋" w:hAnsi="仿宋"/>
          <w:spacing w:val="-9"/>
          <w:sz w:val="28"/>
          <w:szCs w:val="28"/>
          <w:lang w:eastAsia="zh-CN"/>
        </w:rPr>
        <w:t xml:space="preserve"> 多年来，大学取得了巨大的进步。</w:t>
      </w:r>
    </w:p>
    <w:p w:rsidR="008967C7" w:rsidRPr="00CD4C82" w:rsidRDefault="002D0498" w:rsidP="00AD6CFB">
      <w:pPr>
        <w:pStyle w:val="a3"/>
        <w:spacing w:before="1" w:line="276" w:lineRule="auto"/>
        <w:ind w:left="142" w:right="316" w:firstLine="709"/>
        <w:jc w:val="both"/>
        <w:rPr>
          <w:rFonts w:ascii="仿宋" w:eastAsia="仿宋" w:hAnsi="仿宋"/>
          <w:sz w:val="28"/>
          <w:szCs w:val="28"/>
          <w:lang w:eastAsia="zh-CN"/>
        </w:rPr>
      </w:pPr>
      <w:r w:rsidRPr="00CD4C82">
        <w:rPr>
          <w:rFonts w:ascii="仿宋" w:eastAsia="仿宋" w:hAnsi="仿宋"/>
          <w:sz w:val="28"/>
          <w:szCs w:val="28"/>
          <w:lang w:eastAsia="zh-CN"/>
        </w:rPr>
        <w:t>大学有商学院，环境与社会学院，每个学院都提供广泛的课程和具体的应</w:t>
      </w:r>
      <w:r w:rsidRPr="00CD4C82">
        <w:rPr>
          <w:rFonts w:ascii="仿宋" w:eastAsia="仿宋" w:hAnsi="仿宋"/>
          <w:spacing w:val="-9"/>
          <w:sz w:val="28"/>
          <w:szCs w:val="28"/>
          <w:lang w:eastAsia="zh-CN"/>
        </w:rPr>
        <w:t>用研究。商学系是商学院的一部分，环境与社会科学院是大学最大的学院，有多</w:t>
      </w:r>
      <w:r w:rsidRPr="00CD4C82">
        <w:rPr>
          <w:rFonts w:ascii="仿宋" w:eastAsia="仿宋" w:hAnsi="仿宋"/>
          <w:spacing w:val="-13"/>
          <w:sz w:val="28"/>
          <w:szCs w:val="28"/>
          <w:lang w:eastAsia="zh-CN"/>
        </w:rPr>
        <w:t>年的国际交流经验，并有许多来自世界其他国家的国际学生。不同国家的学生之间可以互相学习。在汽车工业和当地经济发展方面，大学有优良的研究传统。</w:t>
      </w:r>
    </w:p>
    <w:p w:rsidR="008967C7" w:rsidRPr="00CD4C82" w:rsidRDefault="002D0498" w:rsidP="00AD6CFB">
      <w:pPr>
        <w:pStyle w:val="a3"/>
        <w:spacing w:before="2" w:line="276" w:lineRule="auto"/>
        <w:ind w:left="142" w:right="316" w:firstLine="709"/>
        <w:jc w:val="both"/>
        <w:rPr>
          <w:rFonts w:ascii="仿宋" w:eastAsia="仿宋" w:hAnsi="仿宋"/>
          <w:sz w:val="28"/>
          <w:szCs w:val="28"/>
        </w:rPr>
      </w:pPr>
      <w:r w:rsidRPr="00CD4C82">
        <w:rPr>
          <w:rFonts w:ascii="仿宋" w:eastAsia="仿宋" w:hAnsi="仿宋"/>
          <w:sz w:val="28"/>
          <w:szCs w:val="28"/>
          <w:lang w:eastAsia="zh-CN"/>
        </w:rPr>
        <w:t>大学对研究、教学和学习的投资使学生受益匪浅，也影响了他们对学校的</w:t>
      </w:r>
      <w:r w:rsidRPr="00CD4C82">
        <w:rPr>
          <w:rFonts w:ascii="仿宋" w:eastAsia="仿宋" w:hAnsi="仿宋"/>
          <w:spacing w:val="-9"/>
          <w:sz w:val="28"/>
          <w:szCs w:val="28"/>
          <w:lang w:eastAsia="zh-CN"/>
        </w:rPr>
        <w:t>观点和看法。英国全国学生调查问卷结果对考文垂大学来说是鼓舞人心的。全国</w:t>
      </w:r>
      <w:r w:rsidRPr="00CD4C82">
        <w:rPr>
          <w:rFonts w:ascii="仿宋" w:eastAsia="仿宋" w:hAnsi="仿宋"/>
          <w:spacing w:val="-13"/>
          <w:sz w:val="28"/>
          <w:szCs w:val="28"/>
          <w:lang w:eastAsia="zh-CN"/>
        </w:rPr>
        <w:t>学生调查的目的是帮助申请的学生选择最适合的专业。商学、社会学和社会工作的学生满意度得分均高于全国院校的平均水平。</w:t>
      </w:r>
      <w:proofErr w:type="spellStart"/>
      <w:r w:rsidRPr="00CD4C82">
        <w:rPr>
          <w:rFonts w:ascii="仿宋" w:eastAsia="仿宋" w:hAnsi="仿宋"/>
          <w:spacing w:val="-13"/>
          <w:sz w:val="28"/>
          <w:szCs w:val="28"/>
        </w:rPr>
        <w:t>图书馆也得到了很高的评价</w:t>
      </w:r>
      <w:proofErr w:type="spellEnd"/>
      <w:r w:rsidRPr="00CD4C82">
        <w:rPr>
          <w:rFonts w:ascii="仿宋" w:eastAsia="仿宋" w:hAnsi="仿宋"/>
          <w:spacing w:val="-13"/>
          <w:sz w:val="28"/>
          <w:szCs w:val="28"/>
        </w:rPr>
        <w:t>。</w:t>
      </w:r>
    </w:p>
    <w:p w:rsidR="008967C7" w:rsidRPr="00CD4C82" w:rsidRDefault="008967C7" w:rsidP="00AD6CFB">
      <w:pPr>
        <w:pStyle w:val="a3"/>
        <w:spacing w:before="6" w:line="276" w:lineRule="auto"/>
        <w:ind w:left="142" w:right="316" w:firstLine="709"/>
        <w:rPr>
          <w:rFonts w:ascii="仿宋" w:eastAsia="仿宋" w:hAnsi="仿宋"/>
          <w:sz w:val="28"/>
          <w:szCs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2"/>
        <w:gridCol w:w="2126"/>
        <w:gridCol w:w="2102"/>
        <w:gridCol w:w="1560"/>
        <w:gridCol w:w="1275"/>
      </w:tblGrid>
      <w:tr w:rsidR="008967C7" w:rsidRPr="00CD4C82" w:rsidTr="00AD6CFB">
        <w:trPr>
          <w:trHeight w:val="439"/>
        </w:trPr>
        <w:tc>
          <w:tcPr>
            <w:tcW w:w="2022" w:type="dxa"/>
            <w:vAlign w:val="center"/>
          </w:tcPr>
          <w:p w:rsidR="008967C7" w:rsidRPr="00CD4C82" w:rsidRDefault="002D0498" w:rsidP="00AD6CFB">
            <w:pPr>
              <w:pStyle w:val="TableParagraph"/>
              <w:spacing w:before="65"/>
              <w:ind w:left="37"/>
              <w:jc w:val="center"/>
              <w:rPr>
                <w:rFonts w:ascii="仿宋" w:eastAsia="仿宋" w:hAnsi="仿宋"/>
                <w:sz w:val="28"/>
                <w:szCs w:val="28"/>
              </w:rPr>
            </w:pPr>
            <w:proofErr w:type="spellStart"/>
            <w:r w:rsidRPr="00CD4C82">
              <w:rPr>
                <w:rFonts w:ascii="仿宋" w:eastAsia="仿宋" w:hAnsi="仿宋"/>
                <w:sz w:val="28"/>
                <w:szCs w:val="28"/>
              </w:rPr>
              <w:t>学术排名</w:t>
            </w:r>
            <w:proofErr w:type="spellEnd"/>
          </w:p>
        </w:tc>
        <w:tc>
          <w:tcPr>
            <w:tcW w:w="2126" w:type="dxa"/>
            <w:vAlign w:val="center"/>
          </w:tcPr>
          <w:p w:rsidR="008967C7" w:rsidRPr="00CD4C82" w:rsidRDefault="002D0498" w:rsidP="00AD6CFB">
            <w:pPr>
              <w:pStyle w:val="TableParagraph"/>
              <w:spacing w:before="65"/>
              <w:jc w:val="center"/>
              <w:rPr>
                <w:rFonts w:ascii="仿宋" w:eastAsia="仿宋" w:hAnsi="仿宋"/>
                <w:sz w:val="28"/>
                <w:szCs w:val="28"/>
              </w:rPr>
            </w:pPr>
            <w:proofErr w:type="spellStart"/>
            <w:r w:rsidRPr="00CD4C82">
              <w:rPr>
                <w:rFonts w:ascii="仿宋" w:eastAsia="仿宋" w:hAnsi="仿宋"/>
                <w:sz w:val="28"/>
                <w:szCs w:val="28"/>
              </w:rPr>
              <w:t>专业</w:t>
            </w:r>
            <w:proofErr w:type="spellEnd"/>
          </w:p>
        </w:tc>
        <w:tc>
          <w:tcPr>
            <w:tcW w:w="2102" w:type="dxa"/>
            <w:vAlign w:val="center"/>
          </w:tcPr>
          <w:p w:rsidR="008967C7" w:rsidRPr="00CD4C82" w:rsidRDefault="002D0498" w:rsidP="00AD6CFB">
            <w:pPr>
              <w:pStyle w:val="TableParagraph"/>
              <w:spacing w:before="65"/>
              <w:jc w:val="center"/>
              <w:rPr>
                <w:rFonts w:ascii="仿宋" w:eastAsia="仿宋" w:hAnsi="仿宋"/>
                <w:sz w:val="28"/>
                <w:szCs w:val="28"/>
              </w:rPr>
            </w:pPr>
            <w:proofErr w:type="spellStart"/>
            <w:r w:rsidRPr="00CD4C82">
              <w:rPr>
                <w:rFonts w:ascii="仿宋" w:eastAsia="仿宋" w:hAnsi="仿宋"/>
                <w:sz w:val="28"/>
                <w:szCs w:val="28"/>
              </w:rPr>
              <w:t>学院</w:t>
            </w:r>
            <w:proofErr w:type="spellEnd"/>
          </w:p>
        </w:tc>
        <w:tc>
          <w:tcPr>
            <w:tcW w:w="1560" w:type="dxa"/>
            <w:vAlign w:val="center"/>
          </w:tcPr>
          <w:p w:rsidR="008967C7" w:rsidRPr="00CD4C82" w:rsidRDefault="002D0498" w:rsidP="00AD6CFB">
            <w:pPr>
              <w:pStyle w:val="TableParagraph"/>
              <w:spacing w:before="65"/>
              <w:ind w:rightChars="-10" w:right="-22"/>
              <w:jc w:val="center"/>
              <w:rPr>
                <w:rFonts w:ascii="仿宋" w:eastAsia="仿宋" w:hAnsi="仿宋"/>
                <w:sz w:val="28"/>
                <w:szCs w:val="28"/>
              </w:rPr>
            </w:pPr>
            <w:proofErr w:type="spellStart"/>
            <w:r w:rsidRPr="00CD4C82">
              <w:rPr>
                <w:rFonts w:ascii="仿宋" w:eastAsia="仿宋" w:hAnsi="仿宋"/>
                <w:sz w:val="28"/>
                <w:szCs w:val="28"/>
              </w:rPr>
              <w:t>入学要求</w:t>
            </w:r>
            <w:proofErr w:type="spellEnd"/>
          </w:p>
        </w:tc>
        <w:tc>
          <w:tcPr>
            <w:tcW w:w="1275" w:type="dxa"/>
            <w:vAlign w:val="center"/>
          </w:tcPr>
          <w:p w:rsidR="008967C7" w:rsidRPr="00CD4C82" w:rsidRDefault="002D0498" w:rsidP="00AD6CFB">
            <w:pPr>
              <w:pStyle w:val="TableParagraph"/>
              <w:spacing w:before="65"/>
              <w:ind w:left="23"/>
              <w:jc w:val="center"/>
              <w:rPr>
                <w:rFonts w:ascii="仿宋" w:eastAsia="仿宋" w:hAnsi="仿宋"/>
                <w:sz w:val="28"/>
                <w:szCs w:val="28"/>
              </w:rPr>
            </w:pPr>
            <w:proofErr w:type="spellStart"/>
            <w:r w:rsidRPr="00CD4C82">
              <w:rPr>
                <w:rFonts w:ascii="仿宋" w:eastAsia="仿宋" w:hAnsi="仿宋"/>
                <w:sz w:val="28"/>
                <w:szCs w:val="28"/>
              </w:rPr>
              <w:t>费用</w:t>
            </w:r>
            <w:proofErr w:type="spellEnd"/>
          </w:p>
        </w:tc>
      </w:tr>
      <w:tr w:rsidR="008967C7" w:rsidRPr="00CD4C82" w:rsidTr="00AD6CFB">
        <w:trPr>
          <w:trHeight w:val="439"/>
        </w:trPr>
        <w:tc>
          <w:tcPr>
            <w:tcW w:w="2022" w:type="dxa"/>
            <w:vMerge w:val="restart"/>
            <w:vAlign w:val="center"/>
          </w:tcPr>
          <w:p w:rsidR="00AD6CFB" w:rsidRDefault="002D0498" w:rsidP="00AD6CFB">
            <w:pPr>
              <w:pStyle w:val="TableParagraph"/>
              <w:spacing w:before="10" w:line="242" w:lineRule="auto"/>
              <w:ind w:left="37"/>
              <w:jc w:val="center"/>
              <w:rPr>
                <w:rFonts w:ascii="仿宋" w:eastAsia="仿宋" w:hAnsi="仿宋"/>
                <w:spacing w:val="-30"/>
                <w:sz w:val="28"/>
                <w:szCs w:val="28"/>
                <w:lang w:eastAsia="zh-CN"/>
              </w:rPr>
            </w:pPr>
            <w:r w:rsidRPr="00CD4C82">
              <w:rPr>
                <w:rFonts w:ascii="仿宋" w:eastAsia="仿宋" w:hAnsi="仿宋"/>
                <w:sz w:val="28"/>
                <w:szCs w:val="28"/>
                <w:lang w:eastAsia="zh-CN"/>
              </w:rPr>
              <w:t>QS排名</w:t>
            </w:r>
            <w:r w:rsidR="00AD6CFB">
              <w:rPr>
                <w:rFonts w:ascii="仿宋" w:eastAsia="仿宋" w:hAnsi="仿宋" w:hint="eastAsia"/>
                <w:sz w:val="28"/>
                <w:szCs w:val="28"/>
                <w:lang w:eastAsia="zh-CN"/>
              </w:rPr>
              <w:t>2</w:t>
            </w:r>
            <w:r w:rsidRPr="00CD4C82">
              <w:rPr>
                <w:rFonts w:ascii="仿宋" w:eastAsia="仿宋" w:hAnsi="仿宋"/>
                <w:sz w:val="28"/>
                <w:szCs w:val="28"/>
                <w:lang w:eastAsia="zh-CN"/>
              </w:rPr>
              <w:t>014/15，</w:t>
            </w:r>
            <w:r w:rsidRPr="00CD4C82">
              <w:rPr>
                <w:rFonts w:ascii="仿宋" w:eastAsia="仿宋" w:hAnsi="仿宋"/>
                <w:spacing w:val="-15"/>
                <w:sz w:val="28"/>
                <w:szCs w:val="28"/>
                <w:lang w:eastAsia="zh-CN"/>
              </w:rPr>
              <w:t>全英第</w:t>
            </w:r>
            <w:r w:rsidRPr="00CD4C82">
              <w:rPr>
                <w:rFonts w:ascii="仿宋" w:eastAsia="仿宋" w:hAnsi="仿宋"/>
                <w:sz w:val="28"/>
                <w:szCs w:val="28"/>
                <w:lang w:eastAsia="zh-CN"/>
              </w:rPr>
              <w:t>58</w:t>
            </w:r>
            <w:r w:rsidRPr="00CD4C82">
              <w:rPr>
                <w:rFonts w:ascii="仿宋" w:eastAsia="仿宋" w:hAnsi="仿宋"/>
                <w:spacing w:val="-30"/>
                <w:sz w:val="28"/>
                <w:szCs w:val="28"/>
                <w:lang w:eastAsia="zh-CN"/>
              </w:rPr>
              <w:t>名</w:t>
            </w:r>
            <w:r w:rsidR="00AD6CFB">
              <w:rPr>
                <w:rFonts w:ascii="仿宋" w:eastAsia="仿宋" w:hAnsi="仿宋" w:hint="eastAsia"/>
                <w:spacing w:val="-30"/>
                <w:sz w:val="28"/>
                <w:szCs w:val="28"/>
                <w:lang w:eastAsia="zh-CN"/>
              </w:rPr>
              <w:t>；</w:t>
            </w:r>
          </w:p>
          <w:p w:rsidR="008967C7" w:rsidRPr="00CD4C82" w:rsidRDefault="002D0498" w:rsidP="00AD6CFB">
            <w:pPr>
              <w:pStyle w:val="TableParagraph"/>
              <w:spacing w:before="10" w:line="242" w:lineRule="auto"/>
              <w:ind w:left="37"/>
              <w:jc w:val="center"/>
              <w:rPr>
                <w:rFonts w:ascii="仿宋" w:eastAsia="仿宋" w:hAnsi="仿宋"/>
                <w:sz w:val="28"/>
                <w:szCs w:val="28"/>
                <w:lang w:eastAsia="zh-CN"/>
              </w:rPr>
            </w:pPr>
            <w:r w:rsidRPr="00CD4C82">
              <w:rPr>
                <w:rFonts w:ascii="仿宋" w:eastAsia="仿宋" w:hAnsi="仿宋"/>
                <w:spacing w:val="-30"/>
                <w:sz w:val="28"/>
                <w:szCs w:val="28"/>
                <w:lang w:eastAsia="zh-CN"/>
              </w:rPr>
              <w:t>QS</w:t>
            </w:r>
            <w:r w:rsidRPr="00CD4C82">
              <w:rPr>
                <w:rFonts w:ascii="仿宋" w:eastAsia="仿宋" w:hAnsi="仿宋"/>
                <w:spacing w:val="-20"/>
                <w:sz w:val="28"/>
                <w:szCs w:val="28"/>
                <w:lang w:eastAsia="zh-CN"/>
              </w:rPr>
              <w:t xml:space="preserve"> 排名2014/15，</w:t>
            </w:r>
          </w:p>
          <w:p w:rsidR="00AD6CFB" w:rsidRDefault="002D0498" w:rsidP="00AD6CFB">
            <w:pPr>
              <w:pStyle w:val="TableParagraph"/>
              <w:spacing w:before="4" w:line="242" w:lineRule="auto"/>
              <w:ind w:left="37"/>
              <w:jc w:val="center"/>
              <w:rPr>
                <w:rFonts w:ascii="仿宋" w:eastAsia="仿宋" w:hAnsi="仿宋"/>
                <w:spacing w:val="-30"/>
                <w:sz w:val="28"/>
                <w:szCs w:val="28"/>
                <w:lang w:eastAsia="zh-CN"/>
              </w:rPr>
            </w:pPr>
            <w:r w:rsidRPr="00CD4C82">
              <w:rPr>
                <w:rFonts w:ascii="仿宋" w:eastAsia="仿宋" w:hAnsi="仿宋"/>
                <w:spacing w:val="-15"/>
                <w:sz w:val="28"/>
                <w:szCs w:val="28"/>
                <w:lang w:eastAsia="zh-CN"/>
              </w:rPr>
              <w:t>世界第</w:t>
            </w:r>
            <w:r w:rsidRPr="00CD4C82">
              <w:rPr>
                <w:rFonts w:ascii="仿宋" w:eastAsia="仿宋" w:hAnsi="仿宋"/>
                <w:sz w:val="28"/>
                <w:szCs w:val="28"/>
                <w:lang w:eastAsia="zh-CN"/>
              </w:rPr>
              <w:t>710</w:t>
            </w:r>
            <w:r w:rsidRPr="00CD4C82">
              <w:rPr>
                <w:rFonts w:ascii="仿宋" w:eastAsia="仿宋" w:hAnsi="仿宋"/>
                <w:spacing w:val="-30"/>
                <w:sz w:val="28"/>
                <w:szCs w:val="28"/>
                <w:lang w:eastAsia="zh-CN"/>
              </w:rPr>
              <w:t>名</w:t>
            </w:r>
          </w:p>
          <w:p w:rsidR="00AD6CFB" w:rsidRDefault="002D0498" w:rsidP="00AD6CFB">
            <w:pPr>
              <w:pStyle w:val="TableParagraph"/>
              <w:spacing w:before="4" w:line="242" w:lineRule="auto"/>
              <w:ind w:left="37"/>
              <w:jc w:val="center"/>
              <w:rPr>
                <w:rFonts w:ascii="仿宋" w:eastAsia="仿宋" w:hAnsi="仿宋"/>
                <w:spacing w:val="-30"/>
                <w:sz w:val="28"/>
                <w:szCs w:val="28"/>
                <w:lang w:eastAsia="zh-CN"/>
              </w:rPr>
            </w:pPr>
            <w:r w:rsidRPr="00CD4C82">
              <w:rPr>
                <w:rFonts w:ascii="仿宋" w:eastAsia="仿宋" w:hAnsi="仿宋"/>
                <w:spacing w:val="-30"/>
                <w:sz w:val="28"/>
                <w:szCs w:val="28"/>
                <w:lang w:eastAsia="zh-CN"/>
              </w:rPr>
              <w:t>卫 报2016</w:t>
            </w:r>
            <w:r w:rsidR="00AD6CFB">
              <w:rPr>
                <w:rFonts w:ascii="仿宋" w:eastAsia="仿宋" w:hAnsi="仿宋" w:hint="eastAsia"/>
                <w:spacing w:val="-30"/>
                <w:sz w:val="28"/>
                <w:szCs w:val="28"/>
                <w:lang w:eastAsia="zh-CN"/>
              </w:rPr>
              <w:t>，</w:t>
            </w:r>
            <w:proofErr w:type="gramStart"/>
            <w:r w:rsidRPr="00CD4C82">
              <w:rPr>
                <w:rFonts w:ascii="仿宋" w:eastAsia="仿宋" w:hAnsi="仿宋"/>
                <w:spacing w:val="-38"/>
                <w:sz w:val="28"/>
                <w:szCs w:val="28"/>
                <w:lang w:eastAsia="zh-CN"/>
              </w:rPr>
              <w:t>全英第</w:t>
            </w:r>
            <w:proofErr w:type="gramEnd"/>
            <w:r w:rsidRPr="00CD4C82">
              <w:rPr>
                <w:rFonts w:ascii="仿宋" w:eastAsia="仿宋" w:hAnsi="仿宋"/>
                <w:spacing w:val="-38"/>
                <w:sz w:val="28"/>
                <w:szCs w:val="28"/>
                <w:lang w:eastAsia="zh-CN"/>
              </w:rPr>
              <w:t xml:space="preserve"> </w:t>
            </w:r>
            <w:r w:rsidRPr="00CD4C82">
              <w:rPr>
                <w:rFonts w:ascii="仿宋" w:eastAsia="仿宋" w:hAnsi="仿宋"/>
                <w:sz w:val="28"/>
                <w:szCs w:val="28"/>
                <w:lang w:eastAsia="zh-CN"/>
              </w:rPr>
              <w:t>15</w:t>
            </w:r>
            <w:r w:rsidRPr="00CD4C82">
              <w:rPr>
                <w:rFonts w:ascii="仿宋" w:eastAsia="仿宋" w:hAnsi="仿宋"/>
                <w:spacing w:val="-30"/>
                <w:sz w:val="28"/>
                <w:szCs w:val="28"/>
                <w:lang w:eastAsia="zh-CN"/>
              </w:rPr>
              <w:t>名</w:t>
            </w:r>
            <w:r w:rsidR="00AD6CFB">
              <w:rPr>
                <w:rFonts w:ascii="仿宋" w:eastAsia="仿宋" w:hAnsi="仿宋" w:hint="eastAsia"/>
                <w:spacing w:val="-30"/>
                <w:sz w:val="28"/>
                <w:szCs w:val="28"/>
                <w:lang w:eastAsia="zh-CN"/>
              </w:rPr>
              <w:t>；</w:t>
            </w:r>
          </w:p>
          <w:p w:rsidR="008967C7" w:rsidRPr="00CD4C82" w:rsidRDefault="002D0498" w:rsidP="00AD6CFB">
            <w:pPr>
              <w:pStyle w:val="TableParagraph"/>
              <w:spacing w:before="4" w:line="242" w:lineRule="auto"/>
              <w:ind w:left="37"/>
              <w:jc w:val="center"/>
              <w:rPr>
                <w:rFonts w:ascii="仿宋" w:eastAsia="仿宋" w:hAnsi="仿宋"/>
                <w:sz w:val="28"/>
                <w:szCs w:val="28"/>
                <w:lang w:eastAsia="zh-CN"/>
              </w:rPr>
            </w:pPr>
            <w:r w:rsidRPr="00CD4C82">
              <w:rPr>
                <w:rFonts w:ascii="仿宋" w:eastAsia="仿宋" w:hAnsi="仿宋"/>
                <w:spacing w:val="-40"/>
                <w:sz w:val="28"/>
                <w:szCs w:val="28"/>
                <w:lang w:eastAsia="zh-CN"/>
              </w:rPr>
              <w:t xml:space="preserve">时代 </w:t>
            </w:r>
            <w:r w:rsidRPr="00CD4C82">
              <w:rPr>
                <w:rFonts w:ascii="仿宋" w:eastAsia="仿宋" w:hAnsi="仿宋"/>
                <w:sz w:val="28"/>
                <w:szCs w:val="28"/>
                <w:lang w:eastAsia="zh-CN"/>
              </w:rPr>
              <w:t>2015</w:t>
            </w:r>
            <w:r w:rsidR="00AD6CFB">
              <w:rPr>
                <w:rFonts w:ascii="仿宋" w:eastAsia="仿宋" w:hAnsi="仿宋" w:hint="eastAsia"/>
                <w:sz w:val="28"/>
                <w:szCs w:val="28"/>
                <w:lang w:eastAsia="zh-CN"/>
              </w:rPr>
              <w:t>，</w:t>
            </w:r>
            <w:proofErr w:type="gramStart"/>
            <w:r w:rsidRPr="00CD4C82">
              <w:rPr>
                <w:rFonts w:ascii="仿宋" w:eastAsia="仿宋" w:hAnsi="仿宋"/>
                <w:sz w:val="28"/>
                <w:szCs w:val="28"/>
                <w:lang w:eastAsia="zh-CN"/>
              </w:rPr>
              <w:t>全英第</w:t>
            </w:r>
            <w:proofErr w:type="gramEnd"/>
            <w:r w:rsidRPr="00CD4C82">
              <w:rPr>
                <w:rFonts w:ascii="仿宋" w:eastAsia="仿宋" w:hAnsi="仿宋"/>
                <w:sz w:val="28"/>
                <w:szCs w:val="28"/>
                <w:lang w:eastAsia="zh-CN"/>
              </w:rPr>
              <w:t xml:space="preserve"> 42 名</w:t>
            </w:r>
          </w:p>
        </w:tc>
        <w:tc>
          <w:tcPr>
            <w:tcW w:w="2126" w:type="dxa"/>
            <w:vAlign w:val="center"/>
          </w:tcPr>
          <w:p w:rsidR="008967C7" w:rsidRPr="00CD4C82" w:rsidRDefault="002D0498" w:rsidP="00AD6CFB">
            <w:pPr>
              <w:pStyle w:val="TableParagraph"/>
              <w:spacing w:before="65"/>
              <w:jc w:val="center"/>
              <w:rPr>
                <w:rFonts w:ascii="仿宋" w:eastAsia="仿宋" w:hAnsi="仿宋"/>
                <w:sz w:val="28"/>
                <w:szCs w:val="28"/>
              </w:rPr>
            </w:pPr>
            <w:proofErr w:type="spellStart"/>
            <w:r w:rsidRPr="00CD4C82">
              <w:rPr>
                <w:rFonts w:ascii="仿宋" w:eastAsia="仿宋" w:hAnsi="仿宋"/>
                <w:sz w:val="28"/>
                <w:szCs w:val="28"/>
              </w:rPr>
              <w:t>会计与财务管理</w:t>
            </w:r>
            <w:proofErr w:type="spellEnd"/>
          </w:p>
        </w:tc>
        <w:tc>
          <w:tcPr>
            <w:tcW w:w="2102" w:type="dxa"/>
            <w:vMerge w:val="restart"/>
            <w:vAlign w:val="center"/>
          </w:tcPr>
          <w:p w:rsidR="008967C7" w:rsidRPr="00CD4C82" w:rsidRDefault="002D0498" w:rsidP="00AD6CFB">
            <w:pPr>
              <w:pStyle w:val="TableParagraph"/>
              <w:spacing w:line="242" w:lineRule="auto"/>
              <w:ind w:hanging="960"/>
              <w:jc w:val="center"/>
              <w:rPr>
                <w:rFonts w:ascii="仿宋" w:eastAsia="仿宋" w:hAnsi="仿宋"/>
                <w:sz w:val="28"/>
                <w:szCs w:val="28"/>
                <w:lang w:eastAsia="zh-CN"/>
              </w:rPr>
            </w:pPr>
            <w:r w:rsidRPr="00CD4C82">
              <w:rPr>
                <w:rFonts w:ascii="仿宋" w:eastAsia="仿宋" w:hAnsi="仿宋"/>
                <w:sz w:val="28"/>
                <w:szCs w:val="28"/>
                <w:lang w:eastAsia="zh-CN"/>
              </w:rPr>
              <w:t>商务、环境与社会学院</w:t>
            </w:r>
          </w:p>
        </w:tc>
        <w:tc>
          <w:tcPr>
            <w:tcW w:w="1560" w:type="dxa"/>
            <w:vMerge w:val="restart"/>
            <w:vAlign w:val="center"/>
          </w:tcPr>
          <w:p w:rsidR="008967C7" w:rsidRPr="00CD4C82" w:rsidRDefault="002D0498" w:rsidP="00AD6CFB">
            <w:pPr>
              <w:pStyle w:val="TableParagraph"/>
              <w:spacing w:before="175"/>
              <w:ind w:rightChars="-10" w:right="-22"/>
              <w:jc w:val="center"/>
              <w:rPr>
                <w:rFonts w:ascii="仿宋" w:eastAsia="仿宋" w:hAnsi="仿宋"/>
                <w:sz w:val="28"/>
                <w:szCs w:val="28"/>
                <w:lang w:eastAsia="zh-CN"/>
              </w:rPr>
            </w:pPr>
            <w:proofErr w:type="gramStart"/>
            <w:r w:rsidRPr="00CD4C82">
              <w:rPr>
                <w:rFonts w:ascii="仿宋" w:eastAsia="仿宋" w:hAnsi="仿宋"/>
                <w:sz w:val="28"/>
                <w:szCs w:val="28"/>
                <w:lang w:eastAsia="zh-CN"/>
              </w:rPr>
              <w:t>雅思</w:t>
            </w:r>
            <w:proofErr w:type="gramEnd"/>
            <w:r w:rsidRPr="00CD4C82">
              <w:rPr>
                <w:rFonts w:ascii="仿宋" w:eastAsia="仿宋" w:hAnsi="仿宋"/>
                <w:sz w:val="28"/>
                <w:szCs w:val="28"/>
                <w:lang w:eastAsia="zh-CN"/>
              </w:rPr>
              <w:t>6.5</w:t>
            </w:r>
          </w:p>
          <w:p w:rsidR="008967C7" w:rsidRPr="00CD4C82" w:rsidRDefault="002D0498" w:rsidP="00AD6CFB">
            <w:pPr>
              <w:pStyle w:val="TableParagraph"/>
              <w:spacing w:before="4"/>
              <w:ind w:rightChars="-10" w:right="-22"/>
              <w:jc w:val="center"/>
              <w:rPr>
                <w:rFonts w:ascii="仿宋" w:eastAsia="仿宋" w:hAnsi="仿宋"/>
                <w:sz w:val="28"/>
                <w:szCs w:val="28"/>
                <w:lang w:eastAsia="zh-CN"/>
              </w:rPr>
            </w:pPr>
            <w:proofErr w:type="gramStart"/>
            <w:r w:rsidRPr="00CD4C82">
              <w:rPr>
                <w:rFonts w:ascii="仿宋" w:eastAsia="仿宋" w:hAnsi="仿宋"/>
                <w:sz w:val="28"/>
                <w:szCs w:val="28"/>
                <w:lang w:eastAsia="zh-CN"/>
              </w:rPr>
              <w:t>或雅思</w:t>
            </w:r>
            <w:proofErr w:type="gramEnd"/>
            <w:r w:rsidRPr="00CD4C82">
              <w:rPr>
                <w:rFonts w:ascii="仿宋" w:eastAsia="仿宋" w:hAnsi="仿宋"/>
                <w:sz w:val="28"/>
                <w:szCs w:val="28"/>
                <w:lang w:eastAsia="zh-CN"/>
              </w:rPr>
              <w:t>6.0</w:t>
            </w:r>
          </w:p>
          <w:p w:rsidR="008967C7" w:rsidRPr="00CD4C82" w:rsidRDefault="002D0498" w:rsidP="00AD6CFB">
            <w:pPr>
              <w:pStyle w:val="TableParagraph"/>
              <w:spacing w:before="5" w:line="242" w:lineRule="auto"/>
              <w:ind w:rightChars="-10" w:right="-22"/>
              <w:jc w:val="center"/>
              <w:rPr>
                <w:rFonts w:ascii="仿宋" w:eastAsia="仿宋" w:hAnsi="仿宋"/>
                <w:sz w:val="28"/>
                <w:szCs w:val="28"/>
                <w:lang w:eastAsia="zh-CN"/>
              </w:rPr>
            </w:pPr>
            <w:r w:rsidRPr="00CD4C82">
              <w:rPr>
                <w:rFonts w:ascii="仿宋" w:eastAsia="仿宋" w:hAnsi="仿宋"/>
                <w:spacing w:val="-30"/>
                <w:sz w:val="28"/>
                <w:szCs w:val="28"/>
                <w:lang w:eastAsia="zh-CN"/>
              </w:rPr>
              <w:t xml:space="preserve">加 </w:t>
            </w:r>
            <w:r w:rsidRPr="00CD4C82">
              <w:rPr>
                <w:rFonts w:ascii="仿宋" w:eastAsia="仿宋" w:hAnsi="仿宋"/>
                <w:sz w:val="28"/>
                <w:szCs w:val="28"/>
                <w:lang w:eastAsia="zh-CN"/>
              </w:rPr>
              <w:t>4</w:t>
            </w:r>
            <w:r w:rsidRPr="00CD4C82">
              <w:rPr>
                <w:rFonts w:ascii="仿宋" w:eastAsia="仿宋" w:hAnsi="仿宋"/>
                <w:spacing w:val="-15"/>
                <w:sz w:val="28"/>
                <w:szCs w:val="28"/>
                <w:lang w:eastAsia="zh-CN"/>
              </w:rPr>
              <w:t xml:space="preserve"> </w:t>
            </w:r>
            <w:proofErr w:type="gramStart"/>
            <w:r w:rsidRPr="00CD4C82">
              <w:rPr>
                <w:rFonts w:ascii="仿宋" w:eastAsia="仿宋" w:hAnsi="仿宋"/>
                <w:spacing w:val="-15"/>
                <w:sz w:val="28"/>
                <w:szCs w:val="28"/>
                <w:lang w:eastAsia="zh-CN"/>
              </w:rPr>
              <w:t>周语言</w:t>
            </w:r>
            <w:proofErr w:type="gramEnd"/>
            <w:r w:rsidRPr="00CD4C82">
              <w:rPr>
                <w:rFonts w:ascii="仿宋" w:eastAsia="仿宋" w:hAnsi="仿宋"/>
                <w:spacing w:val="-15"/>
                <w:sz w:val="28"/>
                <w:szCs w:val="28"/>
                <w:lang w:eastAsia="zh-CN"/>
              </w:rPr>
              <w:t>课，</w:t>
            </w:r>
            <w:r w:rsidRPr="00CD4C82">
              <w:rPr>
                <w:rFonts w:ascii="仿宋" w:eastAsia="仿宋" w:hAnsi="仿宋"/>
                <w:sz w:val="28"/>
                <w:szCs w:val="28"/>
                <w:lang w:eastAsia="zh-CN"/>
              </w:rPr>
              <w:t>加权75</w:t>
            </w:r>
          </w:p>
        </w:tc>
        <w:tc>
          <w:tcPr>
            <w:tcW w:w="1275" w:type="dxa"/>
            <w:vMerge w:val="restart"/>
            <w:vAlign w:val="center"/>
          </w:tcPr>
          <w:p w:rsidR="008967C7" w:rsidRPr="00CD4C82" w:rsidRDefault="002D0498" w:rsidP="00AD6CFB">
            <w:pPr>
              <w:pStyle w:val="TableParagraph"/>
              <w:spacing w:before="179" w:line="242" w:lineRule="auto"/>
              <w:ind w:left="23" w:right="106" w:firstLine="208"/>
              <w:jc w:val="center"/>
              <w:rPr>
                <w:rFonts w:ascii="仿宋" w:eastAsia="仿宋" w:hAnsi="仿宋"/>
                <w:sz w:val="28"/>
                <w:szCs w:val="28"/>
              </w:rPr>
            </w:pPr>
            <w:r w:rsidRPr="00CD4C82">
              <w:rPr>
                <w:rFonts w:ascii="仿宋" w:eastAsia="仿宋" w:hAnsi="仿宋"/>
                <w:sz w:val="28"/>
                <w:szCs w:val="28"/>
              </w:rPr>
              <w:t>约为11000 英</w:t>
            </w:r>
          </w:p>
          <w:p w:rsidR="008967C7" w:rsidRPr="00CD4C82" w:rsidRDefault="002D0498" w:rsidP="00AD6CFB">
            <w:pPr>
              <w:pStyle w:val="TableParagraph"/>
              <w:spacing w:before="3"/>
              <w:ind w:left="23"/>
              <w:jc w:val="center"/>
              <w:rPr>
                <w:rFonts w:ascii="仿宋" w:eastAsia="仿宋" w:hAnsi="仿宋"/>
                <w:sz w:val="28"/>
                <w:szCs w:val="28"/>
              </w:rPr>
            </w:pPr>
            <w:r w:rsidRPr="00CD4C82">
              <w:rPr>
                <w:rFonts w:ascii="仿宋" w:eastAsia="仿宋" w:hAnsi="仿宋"/>
                <w:sz w:val="28"/>
                <w:szCs w:val="28"/>
              </w:rPr>
              <w:t>镑/年</w:t>
            </w:r>
          </w:p>
        </w:tc>
      </w:tr>
      <w:tr w:rsidR="008967C7" w:rsidRPr="00CD4C82" w:rsidTr="00AD6CFB">
        <w:trPr>
          <w:trHeight w:val="438"/>
        </w:trPr>
        <w:tc>
          <w:tcPr>
            <w:tcW w:w="2022" w:type="dxa"/>
            <w:vMerge/>
            <w:tcBorders>
              <w:top w:val="nil"/>
            </w:tcBorders>
            <w:vAlign w:val="center"/>
          </w:tcPr>
          <w:p w:rsidR="008967C7" w:rsidRPr="00CD4C82" w:rsidRDefault="008967C7" w:rsidP="00AD6CFB">
            <w:pPr>
              <w:jc w:val="center"/>
              <w:rPr>
                <w:rFonts w:ascii="仿宋" w:eastAsia="仿宋" w:hAnsi="仿宋"/>
                <w:sz w:val="28"/>
                <w:szCs w:val="28"/>
              </w:rPr>
            </w:pPr>
          </w:p>
        </w:tc>
        <w:tc>
          <w:tcPr>
            <w:tcW w:w="2126" w:type="dxa"/>
            <w:vAlign w:val="center"/>
          </w:tcPr>
          <w:p w:rsidR="008967C7" w:rsidRPr="00CD4C82" w:rsidRDefault="002D0498" w:rsidP="00AD6CFB">
            <w:pPr>
              <w:pStyle w:val="TableParagraph"/>
              <w:spacing w:before="65"/>
              <w:jc w:val="center"/>
              <w:rPr>
                <w:rFonts w:ascii="仿宋" w:eastAsia="仿宋" w:hAnsi="仿宋"/>
                <w:sz w:val="28"/>
                <w:szCs w:val="28"/>
              </w:rPr>
            </w:pPr>
            <w:proofErr w:type="spellStart"/>
            <w:r w:rsidRPr="00CD4C82">
              <w:rPr>
                <w:rFonts w:ascii="仿宋" w:eastAsia="仿宋" w:hAnsi="仿宋"/>
                <w:sz w:val="28"/>
                <w:szCs w:val="28"/>
              </w:rPr>
              <w:t>银行金融学</w:t>
            </w:r>
            <w:proofErr w:type="spellEnd"/>
          </w:p>
        </w:tc>
        <w:tc>
          <w:tcPr>
            <w:tcW w:w="2102" w:type="dxa"/>
            <w:vMerge/>
            <w:tcBorders>
              <w:top w:val="nil"/>
            </w:tcBorders>
            <w:vAlign w:val="center"/>
          </w:tcPr>
          <w:p w:rsidR="008967C7" w:rsidRPr="00CD4C82" w:rsidRDefault="008967C7" w:rsidP="00AD6CFB">
            <w:pPr>
              <w:jc w:val="center"/>
              <w:rPr>
                <w:rFonts w:ascii="仿宋" w:eastAsia="仿宋" w:hAnsi="仿宋"/>
                <w:sz w:val="28"/>
                <w:szCs w:val="28"/>
              </w:rPr>
            </w:pPr>
          </w:p>
        </w:tc>
        <w:tc>
          <w:tcPr>
            <w:tcW w:w="1560" w:type="dxa"/>
            <w:vMerge/>
            <w:tcBorders>
              <w:top w:val="nil"/>
            </w:tcBorders>
            <w:vAlign w:val="center"/>
          </w:tcPr>
          <w:p w:rsidR="008967C7" w:rsidRPr="00CD4C82" w:rsidRDefault="008967C7" w:rsidP="00AD6CFB">
            <w:pPr>
              <w:jc w:val="center"/>
              <w:rPr>
                <w:rFonts w:ascii="仿宋" w:eastAsia="仿宋" w:hAnsi="仿宋"/>
                <w:sz w:val="28"/>
                <w:szCs w:val="28"/>
              </w:rPr>
            </w:pPr>
          </w:p>
        </w:tc>
        <w:tc>
          <w:tcPr>
            <w:tcW w:w="1275" w:type="dxa"/>
            <w:vMerge/>
            <w:tcBorders>
              <w:top w:val="nil"/>
            </w:tcBorders>
            <w:vAlign w:val="center"/>
          </w:tcPr>
          <w:p w:rsidR="008967C7" w:rsidRPr="00CD4C82" w:rsidRDefault="008967C7" w:rsidP="00AD6CFB">
            <w:pPr>
              <w:jc w:val="center"/>
              <w:rPr>
                <w:rFonts w:ascii="仿宋" w:eastAsia="仿宋" w:hAnsi="仿宋"/>
                <w:sz w:val="28"/>
                <w:szCs w:val="28"/>
              </w:rPr>
            </w:pPr>
          </w:p>
        </w:tc>
      </w:tr>
      <w:tr w:rsidR="008967C7" w:rsidRPr="00CD4C82" w:rsidTr="00AD6CFB">
        <w:trPr>
          <w:trHeight w:val="439"/>
        </w:trPr>
        <w:tc>
          <w:tcPr>
            <w:tcW w:w="2022" w:type="dxa"/>
            <w:vMerge/>
            <w:tcBorders>
              <w:top w:val="nil"/>
            </w:tcBorders>
            <w:vAlign w:val="center"/>
          </w:tcPr>
          <w:p w:rsidR="008967C7" w:rsidRPr="00CD4C82" w:rsidRDefault="008967C7" w:rsidP="00AD6CFB">
            <w:pPr>
              <w:jc w:val="center"/>
              <w:rPr>
                <w:rFonts w:ascii="仿宋" w:eastAsia="仿宋" w:hAnsi="仿宋"/>
                <w:sz w:val="28"/>
                <w:szCs w:val="28"/>
              </w:rPr>
            </w:pPr>
          </w:p>
        </w:tc>
        <w:tc>
          <w:tcPr>
            <w:tcW w:w="2126" w:type="dxa"/>
            <w:vAlign w:val="center"/>
          </w:tcPr>
          <w:p w:rsidR="008967C7" w:rsidRPr="00CD4C82" w:rsidRDefault="002D0498" w:rsidP="00AD6CFB">
            <w:pPr>
              <w:pStyle w:val="TableParagraph"/>
              <w:spacing w:before="67"/>
              <w:jc w:val="center"/>
              <w:rPr>
                <w:rFonts w:ascii="仿宋" w:eastAsia="仿宋" w:hAnsi="仿宋"/>
                <w:sz w:val="28"/>
                <w:szCs w:val="28"/>
              </w:rPr>
            </w:pPr>
            <w:proofErr w:type="spellStart"/>
            <w:r w:rsidRPr="00CD4C82">
              <w:rPr>
                <w:rFonts w:ascii="仿宋" w:eastAsia="仿宋" w:hAnsi="仿宋"/>
                <w:sz w:val="28"/>
                <w:szCs w:val="28"/>
              </w:rPr>
              <w:t>会展管理</w:t>
            </w:r>
            <w:proofErr w:type="spellEnd"/>
          </w:p>
        </w:tc>
        <w:tc>
          <w:tcPr>
            <w:tcW w:w="2102" w:type="dxa"/>
            <w:vMerge/>
            <w:tcBorders>
              <w:top w:val="nil"/>
            </w:tcBorders>
            <w:vAlign w:val="center"/>
          </w:tcPr>
          <w:p w:rsidR="008967C7" w:rsidRPr="00CD4C82" w:rsidRDefault="008967C7" w:rsidP="00AD6CFB">
            <w:pPr>
              <w:jc w:val="center"/>
              <w:rPr>
                <w:rFonts w:ascii="仿宋" w:eastAsia="仿宋" w:hAnsi="仿宋"/>
                <w:sz w:val="28"/>
                <w:szCs w:val="28"/>
              </w:rPr>
            </w:pPr>
          </w:p>
        </w:tc>
        <w:tc>
          <w:tcPr>
            <w:tcW w:w="1560" w:type="dxa"/>
            <w:vMerge/>
            <w:tcBorders>
              <w:top w:val="nil"/>
            </w:tcBorders>
            <w:vAlign w:val="center"/>
          </w:tcPr>
          <w:p w:rsidR="008967C7" w:rsidRPr="00CD4C82" w:rsidRDefault="008967C7" w:rsidP="00AD6CFB">
            <w:pPr>
              <w:jc w:val="center"/>
              <w:rPr>
                <w:rFonts w:ascii="仿宋" w:eastAsia="仿宋" w:hAnsi="仿宋"/>
                <w:sz w:val="28"/>
                <w:szCs w:val="28"/>
              </w:rPr>
            </w:pPr>
          </w:p>
        </w:tc>
        <w:tc>
          <w:tcPr>
            <w:tcW w:w="1275" w:type="dxa"/>
            <w:vMerge/>
            <w:tcBorders>
              <w:top w:val="nil"/>
            </w:tcBorders>
            <w:vAlign w:val="center"/>
          </w:tcPr>
          <w:p w:rsidR="008967C7" w:rsidRPr="00CD4C82" w:rsidRDefault="008967C7" w:rsidP="00AD6CFB">
            <w:pPr>
              <w:jc w:val="center"/>
              <w:rPr>
                <w:rFonts w:ascii="仿宋" w:eastAsia="仿宋" w:hAnsi="仿宋"/>
                <w:sz w:val="28"/>
                <w:szCs w:val="28"/>
              </w:rPr>
            </w:pPr>
          </w:p>
        </w:tc>
      </w:tr>
      <w:tr w:rsidR="008967C7" w:rsidRPr="00CD4C82" w:rsidTr="00AD6CFB">
        <w:trPr>
          <w:trHeight w:val="438"/>
        </w:trPr>
        <w:tc>
          <w:tcPr>
            <w:tcW w:w="2022" w:type="dxa"/>
            <w:vMerge/>
            <w:tcBorders>
              <w:top w:val="nil"/>
            </w:tcBorders>
            <w:vAlign w:val="center"/>
          </w:tcPr>
          <w:p w:rsidR="008967C7" w:rsidRPr="00CD4C82" w:rsidRDefault="008967C7" w:rsidP="00AD6CFB">
            <w:pPr>
              <w:jc w:val="center"/>
              <w:rPr>
                <w:rFonts w:ascii="仿宋" w:eastAsia="仿宋" w:hAnsi="仿宋"/>
                <w:sz w:val="28"/>
                <w:szCs w:val="28"/>
              </w:rPr>
            </w:pPr>
          </w:p>
        </w:tc>
        <w:tc>
          <w:tcPr>
            <w:tcW w:w="2126" w:type="dxa"/>
            <w:vAlign w:val="center"/>
          </w:tcPr>
          <w:p w:rsidR="008967C7" w:rsidRPr="00CD4C82" w:rsidRDefault="002D0498" w:rsidP="00AD6CFB">
            <w:pPr>
              <w:pStyle w:val="TableParagraph"/>
              <w:spacing w:before="67"/>
              <w:jc w:val="center"/>
              <w:rPr>
                <w:rFonts w:ascii="仿宋" w:eastAsia="仿宋" w:hAnsi="仿宋"/>
                <w:sz w:val="28"/>
                <w:szCs w:val="28"/>
              </w:rPr>
            </w:pPr>
            <w:proofErr w:type="spellStart"/>
            <w:r w:rsidRPr="00CD4C82">
              <w:rPr>
                <w:rFonts w:ascii="仿宋" w:eastAsia="仿宋" w:hAnsi="仿宋"/>
                <w:sz w:val="28"/>
                <w:szCs w:val="28"/>
              </w:rPr>
              <w:t>投资管理学</w:t>
            </w:r>
            <w:proofErr w:type="spellEnd"/>
          </w:p>
        </w:tc>
        <w:tc>
          <w:tcPr>
            <w:tcW w:w="2102" w:type="dxa"/>
            <w:vMerge/>
            <w:tcBorders>
              <w:top w:val="nil"/>
            </w:tcBorders>
            <w:vAlign w:val="center"/>
          </w:tcPr>
          <w:p w:rsidR="008967C7" w:rsidRPr="00CD4C82" w:rsidRDefault="008967C7" w:rsidP="00AD6CFB">
            <w:pPr>
              <w:jc w:val="center"/>
              <w:rPr>
                <w:rFonts w:ascii="仿宋" w:eastAsia="仿宋" w:hAnsi="仿宋"/>
                <w:sz w:val="28"/>
                <w:szCs w:val="28"/>
              </w:rPr>
            </w:pPr>
          </w:p>
        </w:tc>
        <w:tc>
          <w:tcPr>
            <w:tcW w:w="1560" w:type="dxa"/>
            <w:vMerge/>
            <w:tcBorders>
              <w:top w:val="nil"/>
            </w:tcBorders>
            <w:vAlign w:val="center"/>
          </w:tcPr>
          <w:p w:rsidR="008967C7" w:rsidRPr="00CD4C82" w:rsidRDefault="008967C7" w:rsidP="00AD6CFB">
            <w:pPr>
              <w:jc w:val="center"/>
              <w:rPr>
                <w:rFonts w:ascii="仿宋" w:eastAsia="仿宋" w:hAnsi="仿宋"/>
                <w:sz w:val="28"/>
                <w:szCs w:val="28"/>
              </w:rPr>
            </w:pPr>
          </w:p>
        </w:tc>
        <w:tc>
          <w:tcPr>
            <w:tcW w:w="1275" w:type="dxa"/>
            <w:vMerge/>
            <w:tcBorders>
              <w:top w:val="nil"/>
            </w:tcBorders>
            <w:vAlign w:val="center"/>
          </w:tcPr>
          <w:p w:rsidR="008967C7" w:rsidRPr="00CD4C82" w:rsidRDefault="008967C7" w:rsidP="00AD6CFB">
            <w:pPr>
              <w:jc w:val="center"/>
              <w:rPr>
                <w:rFonts w:ascii="仿宋" w:eastAsia="仿宋" w:hAnsi="仿宋"/>
                <w:sz w:val="28"/>
                <w:szCs w:val="28"/>
              </w:rPr>
            </w:pPr>
          </w:p>
        </w:tc>
      </w:tr>
      <w:tr w:rsidR="008967C7" w:rsidRPr="00CD4C82" w:rsidTr="00AD6CFB">
        <w:trPr>
          <w:trHeight w:val="439"/>
        </w:trPr>
        <w:tc>
          <w:tcPr>
            <w:tcW w:w="2022" w:type="dxa"/>
            <w:vMerge/>
            <w:tcBorders>
              <w:top w:val="nil"/>
            </w:tcBorders>
            <w:vAlign w:val="center"/>
          </w:tcPr>
          <w:p w:rsidR="008967C7" w:rsidRPr="00CD4C82" w:rsidRDefault="008967C7" w:rsidP="00AD6CFB">
            <w:pPr>
              <w:jc w:val="center"/>
              <w:rPr>
                <w:rFonts w:ascii="仿宋" w:eastAsia="仿宋" w:hAnsi="仿宋"/>
                <w:sz w:val="28"/>
                <w:szCs w:val="28"/>
              </w:rPr>
            </w:pPr>
          </w:p>
        </w:tc>
        <w:tc>
          <w:tcPr>
            <w:tcW w:w="2126" w:type="dxa"/>
            <w:vAlign w:val="center"/>
          </w:tcPr>
          <w:p w:rsidR="008967C7" w:rsidRPr="00CD4C82" w:rsidRDefault="002D0498" w:rsidP="00AD6CFB">
            <w:pPr>
              <w:pStyle w:val="TableParagraph"/>
              <w:spacing w:before="66"/>
              <w:jc w:val="center"/>
              <w:rPr>
                <w:rFonts w:ascii="仿宋" w:eastAsia="仿宋" w:hAnsi="仿宋"/>
                <w:sz w:val="28"/>
                <w:szCs w:val="28"/>
              </w:rPr>
            </w:pPr>
            <w:proofErr w:type="spellStart"/>
            <w:r w:rsidRPr="00CD4C82">
              <w:rPr>
                <w:rFonts w:ascii="仿宋" w:eastAsia="仿宋" w:hAnsi="仿宋"/>
                <w:sz w:val="28"/>
                <w:szCs w:val="28"/>
              </w:rPr>
              <w:t>计算机科学</w:t>
            </w:r>
            <w:proofErr w:type="spellEnd"/>
          </w:p>
        </w:tc>
        <w:tc>
          <w:tcPr>
            <w:tcW w:w="2102" w:type="dxa"/>
            <w:vMerge w:val="restart"/>
            <w:vAlign w:val="center"/>
          </w:tcPr>
          <w:p w:rsidR="008967C7" w:rsidRPr="00CD4C82" w:rsidRDefault="002D0498" w:rsidP="00AD6CFB">
            <w:pPr>
              <w:pStyle w:val="TableParagraph"/>
              <w:spacing w:before="208"/>
              <w:jc w:val="center"/>
              <w:rPr>
                <w:rFonts w:ascii="仿宋" w:eastAsia="仿宋" w:hAnsi="仿宋"/>
                <w:sz w:val="28"/>
                <w:szCs w:val="28"/>
              </w:rPr>
            </w:pPr>
            <w:proofErr w:type="spellStart"/>
            <w:r w:rsidRPr="00CD4C82">
              <w:rPr>
                <w:rFonts w:ascii="仿宋" w:eastAsia="仿宋" w:hAnsi="仿宋"/>
                <w:sz w:val="28"/>
                <w:szCs w:val="28"/>
              </w:rPr>
              <w:t>工程与计算机学院</w:t>
            </w:r>
            <w:proofErr w:type="spellEnd"/>
          </w:p>
        </w:tc>
        <w:tc>
          <w:tcPr>
            <w:tcW w:w="1560" w:type="dxa"/>
            <w:vMerge/>
            <w:tcBorders>
              <w:top w:val="nil"/>
            </w:tcBorders>
            <w:vAlign w:val="center"/>
          </w:tcPr>
          <w:p w:rsidR="008967C7" w:rsidRPr="00CD4C82" w:rsidRDefault="008967C7" w:rsidP="00AD6CFB">
            <w:pPr>
              <w:jc w:val="center"/>
              <w:rPr>
                <w:rFonts w:ascii="仿宋" w:eastAsia="仿宋" w:hAnsi="仿宋"/>
                <w:sz w:val="28"/>
                <w:szCs w:val="28"/>
              </w:rPr>
            </w:pPr>
          </w:p>
        </w:tc>
        <w:tc>
          <w:tcPr>
            <w:tcW w:w="1275" w:type="dxa"/>
            <w:vMerge/>
            <w:tcBorders>
              <w:top w:val="nil"/>
            </w:tcBorders>
            <w:vAlign w:val="center"/>
          </w:tcPr>
          <w:p w:rsidR="008967C7" w:rsidRPr="00CD4C82" w:rsidRDefault="008967C7" w:rsidP="00AD6CFB">
            <w:pPr>
              <w:jc w:val="center"/>
              <w:rPr>
                <w:rFonts w:ascii="仿宋" w:eastAsia="仿宋" w:hAnsi="仿宋"/>
                <w:sz w:val="28"/>
                <w:szCs w:val="28"/>
              </w:rPr>
            </w:pPr>
          </w:p>
        </w:tc>
      </w:tr>
      <w:tr w:rsidR="008967C7" w:rsidRPr="00CD4C82" w:rsidTr="00AD6CFB">
        <w:trPr>
          <w:trHeight w:val="439"/>
        </w:trPr>
        <w:tc>
          <w:tcPr>
            <w:tcW w:w="2022" w:type="dxa"/>
            <w:vMerge/>
            <w:tcBorders>
              <w:top w:val="nil"/>
            </w:tcBorders>
            <w:vAlign w:val="center"/>
          </w:tcPr>
          <w:p w:rsidR="008967C7" w:rsidRPr="00CD4C82" w:rsidRDefault="008967C7" w:rsidP="00AD6CFB">
            <w:pPr>
              <w:jc w:val="center"/>
              <w:rPr>
                <w:rFonts w:ascii="仿宋" w:eastAsia="仿宋" w:hAnsi="仿宋"/>
                <w:sz w:val="28"/>
                <w:szCs w:val="28"/>
              </w:rPr>
            </w:pPr>
          </w:p>
        </w:tc>
        <w:tc>
          <w:tcPr>
            <w:tcW w:w="2126" w:type="dxa"/>
            <w:vAlign w:val="center"/>
          </w:tcPr>
          <w:p w:rsidR="008967C7" w:rsidRPr="00CD4C82" w:rsidRDefault="002D0498" w:rsidP="00AD6CFB">
            <w:pPr>
              <w:pStyle w:val="TableParagraph"/>
              <w:spacing w:before="66"/>
              <w:jc w:val="center"/>
              <w:rPr>
                <w:rFonts w:ascii="仿宋" w:eastAsia="仿宋" w:hAnsi="仿宋"/>
                <w:sz w:val="28"/>
                <w:szCs w:val="28"/>
              </w:rPr>
            </w:pPr>
            <w:proofErr w:type="spellStart"/>
            <w:r w:rsidRPr="00CD4C82">
              <w:rPr>
                <w:rFonts w:ascii="仿宋" w:eastAsia="仿宋" w:hAnsi="仿宋"/>
                <w:sz w:val="28"/>
                <w:szCs w:val="28"/>
              </w:rPr>
              <w:t>信息技术</w:t>
            </w:r>
            <w:proofErr w:type="spellEnd"/>
          </w:p>
        </w:tc>
        <w:tc>
          <w:tcPr>
            <w:tcW w:w="2102" w:type="dxa"/>
            <w:vMerge/>
            <w:tcBorders>
              <w:top w:val="nil"/>
            </w:tcBorders>
            <w:vAlign w:val="center"/>
          </w:tcPr>
          <w:p w:rsidR="008967C7" w:rsidRPr="00CD4C82" w:rsidRDefault="008967C7" w:rsidP="00AD6CFB">
            <w:pPr>
              <w:jc w:val="center"/>
              <w:rPr>
                <w:rFonts w:ascii="仿宋" w:eastAsia="仿宋" w:hAnsi="仿宋"/>
                <w:sz w:val="28"/>
                <w:szCs w:val="28"/>
              </w:rPr>
            </w:pPr>
          </w:p>
        </w:tc>
        <w:tc>
          <w:tcPr>
            <w:tcW w:w="1560" w:type="dxa"/>
            <w:vMerge/>
            <w:tcBorders>
              <w:top w:val="nil"/>
            </w:tcBorders>
            <w:vAlign w:val="center"/>
          </w:tcPr>
          <w:p w:rsidR="008967C7" w:rsidRPr="00CD4C82" w:rsidRDefault="008967C7" w:rsidP="00AD6CFB">
            <w:pPr>
              <w:jc w:val="center"/>
              <w:rPr>
                <w:rFonts w:ascii="仿宋" w:eastAsia="仿宋" w:hAnsi="仿宋"/>
                <w:sz w:val="28"/>
                <w:szCs w:val="28"/>
              </w:rPr>
            </w:pPr>
          </w:p>
        </w:tc>
        <w:tc>
          <w:tcPr>
            <w:tcW w:w="1275" w:type="dxa"/>
            <w:vMerge/>
            <w:tcBorders>
              <w:top w:val="nil"/>
            </w:tcBorders>
            <w:vAlign w:val="center"/>
          </w:tcPr>
          <w:p w:rsidR="008967C7" w:rsidRPr="00CD4C82" w:rsidRDefault="008967C7" w:rsidP="00AD6CFB">
            <w:pPr>
              <w:jc w:val="center"/>
              <w:rPr>
                <w:rFonts w:ascii="仿宋" w:eastAsia="仿宋" w:hAnsi="仿宋"/>
                <w:sz w:val="28"/>
                <w:szCs w:val="28"/>
              </w:rPr>
            </w:pPr>
          </w:p>
        </w:tc>
      </w:tr>
      <w:tr w:rsidR="008967C7" w:rsidRPr="00CD4C82" w:rsidTr="00AD6CFB">
        <w:trPr>
          <w:trHeight w:val="438"/>
        </w:trPr>
        <w:tc>
          <w:tcPr>
            <w:tcW w:w="2022" w:type="dxa"/>
            <w:vMerge/>
            <w:tcBorders>
              <w:top w:val="nil"/>
            </w:tcBorders>
            <w:vAlign w:val="center"/>
          </w:tcPr>
          <w:p w:rsidR="008967C7" w:rsidRPr="00CD4C82" w:rsidRDefault="008967C7" w:rsidP="00AD6CFB">
            <w:pPr>
              <w:jc w:val="center"/>
              <w:rPr>
                <w:rFonts w:ascii="仿宋" w:eastAsia="仿宋" w:hAnsi="仿宋"/>
                <w:sz w:val="28"/>
                <w:szCs w:val="28"/>
              </w:rPr>
            </w:pPr>
          </w:p>
        </w:tc>
        <w:tc>
          <w:tcPr>
            <w:tcW w:w="2126" w:type="dxa"/>
            <w:vAlign w:val="center"/>
          </w:tcPr>
          <w:p w:rsidR="008967C7" w:rsidRPr="00CD4C82" w:rsidRDefault="002D0498" w:rsidP="00AD6CFB">
            <w:pPr>
              <w:pStyle w:val="TableParagraph"/>
              <w:spacing w:before="66"/>
              <w:jc w:val="center"/>
              <w:rPr>
                <w:rFonts w:ascii="仿宋" w:eastAsia="仿宋" w:hAnsi="仿宋"/>
                <w:sz w:val="28"/>
                <w:szCs w:val="28"/>
              </w:rPr>
            </w:pPr>
            <w:proofErr w:type="spellStart"/>
            <w:r w:rsidRPr="00CD4C82">
              <w:rPr>
                <w:rFonts w:ascii="仿宋" w:eastAsia="仿宋" w:hAnsi="仿宋"/>
                <w:sz w:val="28"/>
                <w:szCs w:val="28"/>
              </w:rPr>
              <w:t>网络计算机</w:t>
            </w:r>
            <w:proofErr w:type="spellEnd"/>
          </w:p>
        </w:tc>
        <w:tc>
          <w:tcPr>
            <w:tcW w:w="2102" w:type="dxa"/>
            <w:vMerge/>
            <w:tcBorders>
              <w:top w:val="nil"/>
            </w:tcBorders>
            <w:vAlign w:val="center"/>
          </w:tcPr>
          <w:p w:rsidR="008967C7" w:rsidRPr="00CD4C82" w:rsidRDefault="008967C7" w:rsidP="00AD6CFB">
            <w:pPr>
              <w:jc w:val="center"/>
              <w:rPr>
                <w:rFonts w:ascii="仿宋" w:eastAsia="仿宋" w:hAnsi="仿宋"/>
                <w:sz w:val="28"/>
                <w:szCs w:val="28"/>
              </w:rPr>
            </w:pPr>
          </w:p>
        </w:tc>
        <w:tc>
          <w:tcPr>
            <w:tcW w:w="1560" w:type="dxa"/>
            <w:vMerge/>
            <w:tcBorders>
              <w:top w:val="nil"/>
            </w:tcBorders>
            <w:vAlign w:val="center"/>
          </w:tcPr>
          <w:p w:rsidR="008967C7" w:rsidRPr="00CD4C82" w:rsidRDefault="008967C7" w:rsidP="00AD6CFB">
            <w:pPr>
              <w:jc w:val="center"/>
              <w:rPr>
                <w:rFonts w:ascii="仿宋" w:eastAsia="仿宋" w:hAnsi="仿宋"/>
                <w:sz w:val="28"/>
                <w:szCs w:val="28"/>
              </w:rPr>
            </w:pPr>
          </w:p>
        </w:tc>
        <w:tc>
          <w:tcPr>
            <w:tcW w:w="1275" w:type="dxa"/>
            <w:vMerge/>
            <w:tcBorders>
              <w:top w:val="nil"/>
            </w:tcBorders>
            <w:vAlign w:val="center"/>
          </w:tcPr>
          <w:p w:rsidR="008967C7" w:rsidRPr="00CD4C82" w:rsidRDefault="008967C7" w:rsidP="00AD6CFB">
            <w:pPr>
              <w:jc w:val="center"/>
              <w:rPr>
                <w:rFonts w:ascii="仿宋" w:eastAsia="仿宋" w:hAnsi="仿宋"/>
                <w:sz w:val="28"/>
                <w:szCs w:val="28"/>
              </w:rPr>
            </w:pPr>
          </w:p>
        </w:tc>
      </w:tr>
    </w:tbl>
    <w:p w:rsidR="008967C7" w:rsidRPr="00CD4C82" w:rsidRDefault="008967C7">
      <w:pPr>
        <w:rPr>
          <w:rFonts w:ascii="仿宋" w:eastAsia="仿宋" w:hAnsi="仿宋"/>
          <w:sz w:val="28"/>
          <w:szCs w:val="28"/>
        </w:rPr>
        <w:sectPr w:rsidR="008967C7" w:rsidRPr="00CD4C82">
          <w:pgSz w:w="11910" w:h="16840"/>
          <w:pgMar w:top="1580" w:right="1080" w:bottom="280" w:left="1300" w:header="720" w:footer="720" w:gutter="0"/>
          <w:cols w:space="720"/>
        </w:sectPr>
      </w:pPr>
    </w:p>
    <w:p w:rsidR="00AD6CFB" w:rsidRDefault="002D0498" w:rsidP="00AD6CFB">
      <w:pPr>
        <w:pStyle w:val="21"/>
        <w:spacing w:before="45" w:line="242" w:lineRule="auto"/>
        <w:ind w:left="3572" w:right="174" w:hanging="3430"/>
        <w:jc w:val="center"/>
        <w:rPr>
          <w:rFonts w:ascii="仿宋" w:eastAsia="仿宋" w:hAnsi="仿宋"/>
          <w:sz w:val="28"/>
          <w:szCs w:val="28"/>
          <w:lang w:eastAsia="zh-CN"/>
        </w:rPr>
      </w:pPr>
      <w:proofErr w:type="spellStart"/>
      <w:r w:rsidRPr="00CD4C82">
        <w:rPr>
          <w:rFonts w:ascii="仿宋" w:eastAsia="仿宋" w:hAnsi="仿宋"/>
          <w:sz w:val="28"/>
          <w:szCs w:val="28"/>
        </w:rPr>
        <w:lastRenderedPageBreak/>
        <w:t>斯旺西大学</w:t>
      </w:r>
      <w:proofErr w:type="spellEnd"/>
    </w:p>
    <w:p w:rsidR="008967C7" w:rsidRPr="00CD4C82" w:rsidRDefault="002D0498" w:rsidP="00AD6CFB">
      <w:pPr>
        <w:pStyle w:val="21"/>
        <w:spacing w:before="45" w:line="242" w:lineRule="auto"/>
        <w:ind w:left="3572" w:right="174" w:hanging="3430"/>
        <w:jc w:val="center"/>
        <w:rPr>
          <w:rFonts w:ascii="仿宋" w:eastAsia="仿宋" w:hAnsi="仿宋"/>
          <w:sz w:val="28"/>
          <w:szCs w:val="28"/>
        </w:rPr>
      </w:pPr>
      <w:r w:rsidRPr="00CD4C82">
        <w:rPr>
          <w:rFonts w:ascii="仿宋" w:eastAsia="仿宋" w:hAnsi="仿宋"/>
          <w:sz w:val="28"/>
          <w:szCs w:val="28"/>
        </w:rPr>
        <w:t>Swansea University</w:t>
      </w:r>
    </w:p>
    <w:p w:rsidR="008967C7" w:rsidRPr="00CD4C82" w:rsidRDefault="002D0498" w:rsidP="00AD6CFB">
      <w:pPr>
        <w:pStyle w:val="a3"/>
        <w:spacing w:before="3" w:line="276" w:lineRule="auto"/>
        <w:ind w:firstLineChars="202" w:firstLine="566"/>
        <w:rPr>
          <w:rFonts w:ascii="仿宋" w:eastAsia="仿宋" w:hAnsi="仿宋"/>
          <w:b/>
          <w:sz w:val="28"/>
          <w:szCs w:val="28"/>
        </w:rPr>
      </w:pPr>
      <w:r w:rsidRPr="00CD4C82">
        <w:rPr>
          <w:rFonts w:ascii="仿宋" w:eastAsia="仿宋" w:hAnsi="仿宋"/>
          <w:noProof/>
          <w:sz w:val="28"/>
          <w:szCs w:val="28"/>
          <w:lang w:eastAsia="zh-CN"/>
        </w:rPr>
        <w:drawing>
          <wp:anchor distT="0" distB="0" distL="0" distR="0" simplePos="0" relativeHeight="1120" behindDoc="0" locked="0" layoutInCell="1" allowOverlap="1">
            <wp:simplePos x="0" y="0"/>
            <wp:positionH relativeFrom="page">
              <wp:posOffset>3015660</wp:posOffset>
            </wp:positionH>
            <wp:positionV relativeFrom="paragraph">
              <wp:posOffset>173427</wp:posOffset>
            </wp:positionV>
            <wp:extent cx="1639076" cy="1056703"/>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1639076" cy="1056703"/>
                    </a:xfrm>
                    <a:prstGeom prst="rect">
                      <a:avLst/>
                    </a:prstGeom>
                  </pic:spPr>
                </pic:pic>
              </a:graphicData>
            </a:graphic>
          </wp:anchor>
        </w:drawing>
      </w:r>
    </w:p>
    <w:p w:rsidR="008967C7" w:rsidRPr="00CD4C82" w:rsidRDefault="002D0498" w:rsidP="00AD6CFB">
      <w:pPr>
        <w:pStyle w:val="a3"/>
        <w:spacing w:line="276" w:lineRule="auto"/>
        <w:ind w:firstLineChars="202" w:firstLine="543"/>
        <w:rPr>
          <w:rFonts w:ascii="仿宋" w:eastAsia="仿宋" w:hAnsi="仿宋"/>
          <w:sz w:val="28"/>
          <w:szCs w:val="28"/>
          <w:lang w:eastAsia="zh-CN"/>
        </w:rPr>
      </w:pPr>
      <w:proofErr w:type="spellStart"/>
      <w:r w:rsidRPr="00CD4C82">
        <w:rPr>
          <w:rFonts w:ascii="仿宋" w:eastAsia="仿宋" w:hAnsi="仿宋"/>
          <w:spacing w:val="-11"/>
          <w:sz w:val="28"/>
          <w:szCs w:val="28"/>
        </w:rPr>
        <w:t>斯旺西大学</w:t>
      </w:r>
      <w:proofErr w:type="spellEnd"/>
      <w:r w:rsidRPr="00CD4C82">
        <w:rPr>
          <w:rFonts w:ascii="仿宋" w:eastAsia="仿宋" w:hAnsi="仿宋"/>
          <w:spacing w:val="-11"/>
          <w:sz w:val="28"/>
          <w:szCs w:val="28"/>
        </w:rPr>
        <w:t xml:space="preserve"> </w:t>
      </w:r>
      <w:r w:rsidRPr="00CD4C82">
        <w:rPr>
          <w:rFonts w:ascii="仿宋" w:eastAsia="仿宋" w:hAnsi="仿宋"/>
          <w:sz w:val="28"/>
          <w:szCs w:val="28"/>
        </w:rPr>
        <w:t>2005</w:t>
      </w:r>
      <w:r w:rsidRPr="00CD4C82">
        <w:rPr>
          <w:rFonts w:ascii="仿宋" w:eastAsia="仿宋" w:hAnsi="仿宋"/>
          <w:spacing w:val="-19"/>
          <w:sz w:val="28"/>
          <w:szCs w:val="28"/>
        </w:rPr>
        <w:t xml:space="preserve"> </w:t>
      </w:r>
      <w:proofErr w:type="spellStart"/>
      <w:r w:rsidRPr="00CD4C82">
        <w:rPr>
          <w:rFonts w:ascii="仿宋" w:eastAsia="仿宋" w:hAnsi="仿宋"/>
          <w:spacing w:val="-19"/>
          <w:sz w:val="28"/>
          <w:szCs w:val="28"/>
        </w:rPr>
        <w:t>年荣获全英</w:t>
      </w:r>
      <w:proofErr w:type="spellEnd"/>
      <w:r w:rsidRPr="00CD4C82">
        <w:rPr>
          <w:rFonts w:ascii="仿宋" w:eastAsia="仿宋" w:hAnsi="仿宋"/>
          <w:spacing w:val="-19"/>
          <w:sz w:val="28"/>
          <w:szCs w:val="28"/>
        </w:rPr>
        <w:t xml:space="preserve"> </w:t>
      </w:r>
      <w:r w:rsidRPr="00CD4C82">
        <w:rPr>
          <w:rFonts w:ascii="仿宋" w:eastAsia="仿宋" w:hAnsi="仿宋"/>
          <w:sz w:val="28"/>
          <w:szCs w:val="28"/>
        </w:rPr>
        <w:t>170</w:t>
      </w:r>
      <w:r w:rsidRPr="00CD4C82">
        <w:rPr>
          <w:rFonts w:ascii="仿宋" w:eastAsia="仿宋" w:hAnsi="仿宋"/>
          <w:spacing w:val="-1"/>
          <w:sz w:val="28"/>
          <w:szCs w:val="28"/>
        </w:rPr>
        <w:t xml:space="preserve"> </w:t>
      </w:r>
      <w:proofErr w:type="spellStart"/>
      <w:r w:rsidRPr="00CD4C82">
        <w:rPr>
          <w:rFonts w:ascii="仿宋" w:eastAsia="仿宋" w:hAnsi="仿宋"/>
          <w:spacing w:val="-1"/>
          <w:sz w:val="28"/>
          <w:szCs w:val="28"/>
        </w:rPr>
        <w:t>所高校</w:t>
      </w:r>
      <w:r w:rsidRPr="00CD4C82">
        <w:rPr>
          <w:rFonts w:ascii="仿宋" w:eastAsia="仿宋" w:hAnsi="仿宋"/>
          <w:sz w:val="28"/>
          <w:szCs w:val="28"/>
        </w:rPr>
        <w:t>“Best</w:t>
      </w:r>
      <w:proofErr w:type="spellEnd"/>
      <w:r w:rsidRPr="00CD4C82">
        <w:rPr>
          <w:rFonts w:ascii="仿宋" w:eastAsia="仿宋" w:hAnsi="仿宋"/>
          <w:spacing w:val="-61"/>
          <w:sz w:val="28"/>
          <w:szCs w:val="28"/>
        </w:rPr>
        <w:t xml:space="preserve"> </w:t>
      </w:r>
      <w:r w:rsidRPr="00CD4C82">
        <w:rPr>
          <w:rFonts w:ascii="仿宋" w:eastAsia="仿宋" w:hAnsi="仿宋"/>
          <w:sz w:val="28"/>
          <w:szCs w:val="28"/>
        </w:rPr>
        <w:t>Student</w:t>
      </w:r>
      <w:r w:rsidRPr="00CD4C82">
        <w:rPr>
          <w:rFonts w:ascii="仿宋" w:eastAsia="仿宋" w:hAnsi="仿宋"/>
          <w:spacing w:val="-61"/>
          <w:sz w:val="28"/>
          <w:szCs w:val="28"/>
        </w:rPr>
        <w:t xml:space="preserve"> </w:t>
      </w:r>
      <w:r w:rsidRPr="00CD4C82">
        <w:rPr>
          <w:rFonts w:ascii="仿宋" w:eastAsia="仿宋" w:hAnsi="仿宋"/>
          <w:sz w:val="28"/>
          <w:szCs w:val="28"/>
        </w:rPr>
        <w:t>Experience</w:t>
      </w:r>
      <w:r w:rsidRPr="00CD4C82">
        <w:rPr>
          <w:rFonts w:ascii="仿宋" w:eastAsia="仿宋" w:hAnsi="仿宋"/>
          <w:spacing w:val="-1"/>
          <w:sz w:val="28"/>
          <w:szCs w:val="28"/>
        </w:rPr>
        <w:t xml:space="preserve">” </w:t>
      </w:r>
      <w:proofErr w:type="spellStart"/>
      <w:r w:rsidRPr="00CD4C82">
        <w:rPr>
          <w:rFonts w:ascii="仿宋" w:eastAsia="仿宋" w:hAnsi="仿宋"/>
          <w:spacing w:val="-1"/>
          <w:sz w:val="28"/>
          <w:szCs w:val="28"/>
        </w:rPr>
        <w:t>排名第一，Times</w:t>
      </w:r>
      <w:proofErr w:type="spellEnd"/>
      <w:r w:rsidRPr="00CD4C82">
        <w:rPr>
          <w:rFonts w:ascii="仿宋" w:eastAsia="仿宋" w:hAnsi="仿宋"/>
          <w:spacing w:val="-32"/>
          <w:sz w:val="28"/>
          <w:szCs w:val="28"/>
        </w:rPr>
        <w:t xml:space="preserve"> </w:t>
      </w:r>
      <w:r w:rsidRPr="00CD4C82">
        <w:rPr>
          <w:rFonts w:ascii="仿宋" w:eastAsia="仿宋" w:hAnsi="仿宋"/>
          <w:sz w:val="28"/>
          <w:szCs w:val="28"/>
        </w:rPr>
        <w:t>Higher</w:t>
      </w:r>
      <w:r w:rsidRPr="00CD4C82">
        <w:rPr>
          <w:rFonts w:ascii="仿宋" w:eastAsia="仿宋" w:hAnsi="仿宋"/>
          <w:spacing w:val="-32"/>
          <w:sz w:val="28"/>
          <w:szCs w:val="28"/>
        </w:rPr>
        <w:t xml:space="preserve"> </w:t>
      </w:r>
      <w:r w:rsidRPr="00CD4C82">
        <w:rPr>
          <w:rFonts w:ascii="仿宋" w:eastAsia="仿宋" w:hAnsi="仿宋"/>
          <w:sz w:val="28"/>
          <w:szCs w:val="28"/>
        </w:rPr>
        <w:t>(November</w:t>
      </w:r>
      <w:r w:rsidRPr="00CD4C82">
        <w:rPr>
          <w:rFonts w:ascii="仿宋" w:eastAsia="仿宋" w:hAnsi="仿宋"/>
          <w:spacing w:val="-32"/>
          <w:sz w:val="28"/>
          <w:szCs w:val="28"/>
        </w:rPr>
        <w:t xml:space="preserve"> </w:t>
      </w:r>
      <w:r w:rsidRPr="00CD4C82">
        <w:rPr>
          <w:rFonts w:ascii="仿宋" w:eastAsia="仿宋" w:hAnsi="仿宋"/>
          <w:sz w:val="28"/>
          <w:szCs w:val="28"/>
        </w:rPr>
        <w:t>2005</w:t>
      </w:r>
      <w:proofErr w:type="gramStart"/>
      <w:r w:rsidRPr="00CD4C82">
        <w:rPr>
          <w:rFonts w:ascii="仿宋" w:eastAsia="仿宋" w:hAnsi="仿宋"/>
          <w:sz w:val="28"/>
          <w:szCs w:val="28"/>
        </w:rPr>
        <w:t>)（</w:t>
      </w:r>
      <w:proofErr w:type="spellStart"/>
      <w:proofErr w:type="gramEnd"/>
      <w:r w:rsidRPr="00CD4C82">
        <w:rPr>
          <w:rFonts w:ascii="仿宋" w:eastAsia="仿宋" w:hAnsi="仿宋"/>
          <w:sz w:val="28"/>
          <w:szCs w:val="28"/>
        </w:rPr>
        <w:t>该奖项综合测评了就业、设施、课业满意度和社会生活等多项指标</w:t>
      </w:r>
      <w:proofErr w:type="spellEnd"/>
      <w:r w:rsidRPr="00CD4C82">
        <w:rPr>
          <w:rFonts w:ascii="仿宋" w:eastAsia="仿宋" w:hAnsi="仿宋"/>
          <w:sz w:val="28"/>
          <w:szCs w:val="28"/>
        </w:rPr>
        <w:t>）。</w:t>
      </w:r>
      <w:r w:rsidRPr="00CD4C82">
        <w:rPr>
          <w:rFonts w:ascii="仿宋" w:eastAsia="仿宋" w:hAnsi="仿宋"/>
          <w:sz w:val="28"/>
          <w:szCs w:val="28"/>
          <w:lang w:eastAsia="zh-CN"/>
        </w:rPr>
        <w:t>斯旺西大学拥有悠久历史，始建于 1920 年，在英国历史上是成立最早的大学之一，拥有高质量的教学水平和世界级的科研水平。大学共设有 529 种本科学位课程和 130 多个硕士课程，与欧美 100 多所院校有合作关系，其中也包括交换学生等项目。大学现有 12,500 多名学生，包括来自于世界 118 多个国家及地区的 2,200 名留学生。</w:t>
      </w:r>
    </w:p>
    <w:p w:rsidR="008967C7" w:rsidRPr="00CD4C82" w:rsidRDefault="002D0498" w:rsidP="00AD6CFB">
      <w:pPr>
        <w:pStyle w:val="a3"/>
        <w:spacing w:before="160" w:line="276" w:lineRule="auto"/>
        <w:ind w:firstLineChars="202" w:firstLine="566"/>
        <w:rPr>
          <w:rFonts w:ascii="仿宋" w:eastAsia="仿宋" w:hAnsi="仿宋"/>
          <w:sz w:val="28"/>
          <w:szCs w:val="28"/>
          <w:lang w:eastAsia="zh-CN"/>
        </w:rPr>
      </w:pPr>
      <w:r w:rsidRPr="00CD4C82">
        <w:rPr>
          <w:rFonts w:ascii="仿宋" w:eastAsia="仿宋" w:hAnsi="仿宋"/>
          <w:sz w:val="28"/>
          <w:szCs w:val="28"/>
          <w:lang w:eastAsia="zh-CN"/>
        </w:rPr>
        <w:t>斯旺西大学以其优秀的教育水平</w:t>
      </w:r>
      <w:proofErr w:type="gramStart"/>
      <w:r w:rsidRPr="00CD4C82">
        <w:rPr>
          <w:rFonts w:ascii="仿宋" w:eastAsia="仿宋" w:hAnsi="仿宋"/>
          <w:sz w:val="28"/>
          <w:szCs w:val="28"/>
          <w:lang w:eastAsia="zh-CN"/>
        </w:rPr>
        <w:t>斐</w:t>
      </w:r>
      <w:proofErr w:type="gramEnd"/>
      <w:r w:rsidRPr="00CD4C82">
        <w:rPr>
          <w:rFonts w:ascii="仿宋" w:eastAsia="仿宋" w:hAnsi="仿宋"/>
          <w:sz w:val="28"/>
          <w:szCs w:val="28"/>
          <w:lang w:eastAsia="zh-CN"/>
        </w:rPr>
        <w:t>声国际。其中，14</w:t>
      </w:r>
      <w:r w:rsidRPr="00CD4C82">
        <w:rPr>
          <w:rFonts w:ascii="仿宋" w:eastAsia="仿宋" w:hAnsi="仿宋"/>
          <w:spacing w:val="-8"/>
          <w:sz w:val="28"/>
          <w:szCs w:val="28"/>
          <w:lang w:eastAsia="zh-CN"/>
        </w:rPr>
        <w:t xml:space="preserve"> </w:t>
      </w:r>
      <w:proofErr w:type="gramStart"/>
      <w:r w:rsidRPr="00CD4C82">
        <w:rPr>
          <w:rFonts w:ascii="仿宋" w:eastAsia="仿宋" w:hAnsi="仿宋"/>
          <w:spacing w:val="-8"/>
          <w:sz w:val="28"/>
          <w:szCs w:val="28"/>
          <w:lang w:eastAsia="zh-CN"/>
        </w:rPr>
        <w:t>个</w:t>
      </w:r>
      <w:proofErr w:type="gramEnd"/>
      <w:r w:rsidRPr="00CD4C82">
        <w:rPr>
          <w:rFonts w:ascii="仿宋" w:eastAsia="仿宋" w:hAnsi="仿宋"/>
          <w:spacing w:val="-8"/>
          <w:sz w:val="28"/>
          <w:szCs w:val="28"/>
          <w:lang w:eastAsia="zh-CN"/>
        </w:rPr>
        <w:t>院系被英国的高等教 育 委 员 会 （ Higher Education Quality Assurance Teaching Quality Assessment</w:t>
      </w:r>
      <w:r w:rsidRPr="00CD4C82">
        <w:rPr>
          <w:rFonts w:ascii="仿宋" w:eastAsia="仿宋" w:hAnsi="仿宋"/>
          <w:spacing w:val="-66"/>
          <w:sz w:val="28"/>
          <w:szCs w:val="28"/>
          <w:lang w:eastAsia="zh-CN"/>
        </w:rPr>
        <w:t xml:space="preserve"> </w:t>
      </w:r>
      <w:r w:rsidRPr="00CD4C82">
        <w:rPr>
          <w:rFonts w:ascii="仿宋" w:eastAsia="仿宋" w:hAnsi="仿宋"/>
          <w:sz w:val="28"/>
          <w:szCs w:val="28"/>
          <w:lang w:eastAsia="zh-CN"/>
        </w:rPr>
        <w:t>Exercise）</w:t>
      </w:r>
      <w:r w:rsidRPr="00CD4C82">
        <w:rPr>
          <w:rFonts w:ascii="仿宋" w:eastAsia="仿宋" w:hAnsi="仿宋"/>
          <w:spacing w:val="-5"/>
          <w:sz w:val="28"/>
          <w:szCs w:val="28"/>
          <w:lang w:eastAsia="zh-CN"/>
        </w:rPr>
        <w:t>评为优秀，包括计算机学、数学、心理学、管理、法律、</w:t>
      </w:r>
      <w:r w:rsidRPr="00CD4C82">
        <w:rPr>
          <w:rFonts w:ascii="仿宋" w:eastAsia="仿宋" w:hAnsi="仿宋"/>
          <w:spacing w:val="-11"/>
          <w:sz w:val="28"/>
          <w:szCs w:val="28"/>
          <w:lang w:eastAsia="zh-CN"/>
        </w:rPr>
        <w:t>经济学、地理、社会学、生化、护理学、英语等学科。其中土木工程和计算机分</w:t>
      </w:r>
      <w:r w:rsidRPr="00CD4C82">
        <w:rPr>
          <w:rFonts w:ascii="仿宋" w:eastAsia="仿宋" w:hAnsi="仿宋"/>
          <w:spacing w:val="-1"/>
          <w:sz w:val="28"/>
          <w:szCs w:val="28"/>
          <w:lang w:eastAsia="zh-CN"/>
        </w:rPr>
        <w:t xml:space="preserve">别曾被英国《卫报》 </w:t>
      </w:r>
      <w:r w:rsidRPr="00CD4C82">
        <w:rPr>
          <w:rFonts w:ascii="仿宋" w:eastAsia="仿宋" w:hAnsi="仿宋"/>
          <w:sz w:val="28"/>
          <w:szCs w:val="28"/>
          <w:lang w:eastAsia="zh-CN"/>
        </w:rPr>
        <w:t>(Guardian) 评为全英第一位与第三位，2002</w:t>
      </w:r>
      <w:r w:rsidRPr="00CD4C82">
        <w:rPr>
          <w:rFonts w:ascii="仿宋" w:eastAsia="仿宋" w:hAnsi="仿宋"/>
          <w:spacing w:val="-10"/>
          <w:sz w:val="28"/>
          <w:szCs w:val="28"/>
          <w:lang w:eastAsia="zh-CN"/>
        </w:rPr>
        <w:t xml:space="preserve"> 年《泰晤士报》（TIMES）</w:t>
      </w:r>
      <w:r w:rsidRPr="00CD4C82">
        <w:rPr>
          <w:rFonts w:ascii="仿宋" w:eastAsia="仿宋" w:hAnsi="仿宋"/>
          <w:spacing w:val="-14"/>
          <w:sz w:val="28"/>
          <w:szCs w:val="28"/>
          <w:lang w:eastAsia="zh-CN"/>
        </w:rPr>
        <w:t xml:space="preserve">大学排名中，材料工程排名第 </w:t>
      </w:r>
      <w:r w:rsidRPr="00CD4C82">
        <w:rPr>
          <w:rFonts w:ascii="仿宋" w:eastAsia="仿宋" w:hAnsi="仿宋"/>
          <w:sz w:val="28"/>
          <w:szCs w:val="28"/>
          <w:lang w:eastAsia="zh-CN"/>
        </w:rPr>
        <w:t>4</w:t>
      </w:r>
      <w:r w:rsidRPr="00CD4C82">
        <w:rPr>
          <w:rFonts w:ascii="仿宋" w:eastAsia="仿宋" w:hAnsi="仿宋"/>
          <w:spacing w:val="-13"/>
          <w:sz w:val="28"/>
          <w:szCs w:val="28"/>
          <w:lang w:eastAsia="zh-CN"/>
        </w:rPr>
        <w:t xml:space="preserve"> 名、化学工程排第 </w:t>
      </w:r>
      <w:r w:rsidRPr="00CD4C82">
        <w:rPr>
          <w:rFonts w:ascii="仿宋" w:eastAsia="仿宋" w:hAnsi="仿宋"/>
          <w:sz w:val="28"/>
          <w:szCs w:val="28"/>
          <w:lang w:eastAsia="zh-CN"/>
        </w:rPr>
        <w:t>4</w:t>
      </w:r>
      <w:r w:rsidRPr="00CD4C82">
        <w:rPr>
          <w:rFonts w:ascii="仿宋" w:eastAsia="仿宋" w:hAnsi="仿宋"/>
          <w:spacing w:val="-10"/>
          <w:sz w:val="28"/>
          <w:szCs w:val="28"/>
          <w:lang w:eastAsia="zh-CN"/>
        </w:rPr>
        <w:t xml:space="preserve"> 名、电子工</w:t>
      </w:r>
      <w:r w:rsidRPr="00CD4C82">
        <w:rPr>
          <w:rFonts w:ascii="仿宋" w:eastAsia="仿宋" w:hAnsi="仿宋"/>
          <w:spacing w:val="-21"/>
          <w:sz w:val="28"/>
          <w:szCs w:val="28"/>
          <w:lang w:eastAsia="zh-CN"/>
        </w:rPr>
        <w:t xml:space="preserve">程第 </w:t>
      </w:r>
      <w:r w:rsidRPr="00CD4C82">
        <w:rPr>
          <w:rFonts w:ascii="仿宋" w:eastAsia="仿宋" w:hAnsi="仿宋"/>
          <w:sz w:val="28"/>
          <w:szCs w:val="28"/>
          <w:lang w:eastAsia="zh-CN"/>
        </w:rPr>
        <w:t>9</w:t>
      </w:r>
      <w:r w:rsidRPr="00CD4C82">
        <w:rPr>
          <w:rFonts w:ascii="仿宋" w:eastAsia="仿宋" w:hAnsi="仿宋"/>
          <w:spacing w:val="-28"/>
          <w:sz w:val="28"/>
          <w:szCs w:val="28"/>
          <w:lang w:eastAsia="zh-CN"/>
        </w:rPr>
        <w:t xml:space="preserve"> 名、计算机排第 </w:t>
      </w:r>
      <w:r w:rsidRPr="00CD4C82">
        <w:rPr>
          <w:rFonts w:ascii="仿宋" w:eastAsia="仿宋" w:hAnsi="仿宋"/>
          <w:sz w:val="28"/>
          <w:szCs w:val="28"/>
          <w:lang w:eastAsia="zh-CN"/>
        </w:rPr>
        <w:t>9</w:t>
      </w:r>
      <w:r w:rsidRPr="00CD4C82">
        <w:rPr>
          <w:rFonts w:ascii="仿宋" w:eastAsia="仿宋" w:hAnsi="仿宋"/>
          <w:spacing w:val="-14"/>
          <w:sz w:val="28"/>
          <w:szCs w:val="28"/>
          <w:lang w:eastAsia="zh-CN"/>
        </w:rPr>
        <w:t xml:space="preserve"> 名。法学院和新闻</w:t>
      </w:r>
      <w:proofErr w:type="gramStart"/>
      <w:r w:rsidRPr="00CD4C82">
        <w:rPr>
          <w:rFonts w:ascii="仿宋" w:eastAsia="仿宋" w:hAnsi="仿宋"/>
          <w:spacing w:val="-14"/>
          <w:sz w:val="28"/>
          <w:szCs w:val="28"/>
          <w:lang w:eastAsia="zh-CN"/>
        </w:rPr>
        <w:t>媒体系</w:t>
      </w:r>
      <w:proofErr w:type="gramEnd"/>
      <w:r w:rsidRPr="00CD4C82">
        <w:rPr>
          <w:rFonts w:ascii="仿宋" w:eastAsia="仿宋" w:hAnsi="仿宋"/>
          <w:spacing w:val="-14"/>
          <w:sz w:val="28"/>
          <w:szCs w:val="28"/>
          <w:lang w:eastAsia="zh-CN"/>
        </w:rPr>
        <w:t>均属英国发展最快的院系之一。在国家高教研究拨款委员会的评估中，斯旺西大学的土木工程和材料工程</w:t>
      </w:r>
      <w:r w:rsidRPr="00CD4C82">
        <w:rPr>
          <w:rFonts w:ascii="仿宋" w:eastAsia="仿宋" w:hAnsi="仿宋"/>
          <w:spacing w:val="-12"/>
          <w:sz w:val="28"/>
          <w:szCs w:val="28"/>
          <w:lang w:eastAsia="zh-CN"/>
        </w:rPr>
        <w:t>获满分。</w:t>
      </w:r>
      <w:r w:rsidRPr="00CD4C82">
        <w:rPr>
          <w:rFonts w:ascii="仿宋" w:eastAsia="仿宋" w:hAnsi="仿宋"/>
          <w:sz w:val="28"/>
          <w:szCs w:val="28"/>
          <w:lang w:eastAsia="zh-CN"/>
        </w:rPr>
        <w:t>70%</w:t>
      </w:r>
      <w:r w:rsidRPr="00CD4C82">
        <w:rPr>
          <w:rFonts w:ascii="仿宋" w:eastAsia="仿宋" w:hAnsi="仿宋"/>
          <w:spacing w:val="-1"/>
          <w:sz w:val="28"/>
          <w:szCs w:val="28"/>
          <w:lang w:eastAsia="zh-CN"/>
        </w:rPr>
        <w:t>系的研究水平居于世界先进水平，</w:t>
      </w:r>
      <w:r w:rsidRPr="00CD4C82">
        <w:rPr>
          <w:rFonts w:ascii="仿宋" w:eastAsia="仿宋" w:hAnsi="仿宋"/>
          <w:spacing w:val="-12"/>
          <w:sz w:val="28"/>
          <w:szCs w:val="28"/>
          <w:lang w:eastAsia="zh-CN"/>
        </w:rPr>
        <w:t>92%</w:t>
      </w:r>
      <w:r w:rsidRPr="00CD4C82">
        <w:rPr>
          <w:rFonts w:ascii="仿宋" w:eastAsia="仿宋" w:hAnsi="仿宋"/>
          <w:sz w:val="28"/>
          <w:szCs w:val="28"/>
          <w:lang w:eastAsia="zh-CN"/>
        </w:rPr>
        <w:t>的学术人员活跃在不同的领域</w:t>
      </w:r>
      <w:r w:rsidRPr="00CD4C82">
        <w:rPr>
          <w:rFonts w:ascii="仿宋" w:eastAsia="仿宋" w:hAnsi="仿宋"/>
          <w:spacing w:val="-8"/>
          <w:sz w:val="28"/>
          <w:szCs w:val="28"/>
          <w:lang w:eastAsia="zh-CN"/>
        </w:rPr>
        <w:t>开展各种课题研究，这一比例名列英国各大学第五，多项研究成果名列全英和世界第一。</w:t>
      </w:r>
    </w:p>
    <w:p w:rsidR="008967C7" w:rsidRPr="00CD4C82" w:rsidRDefault="002D0498" w:rsidP="00AD6CFB">
      <w:pPr>
        <w:pStyle w:val="a3"/>
        <w:spacing w:before="2" w:line="276" w:lineRule="auto"/>
        <w:ind w:firstLineChars="202" w:firstLine="566"/>
        <w:rPr>
          <w:rFonts w:ascii="仿宋" w:eastAsia="仿宋" w:hAnsi="仿宋"/>
          <w:sz w:val="28"/>
          <w:szCs w:val="28"/>
          <w:lang w:eastAsia="zh-CN"/>
        </w:rPr>
      </w:pPr>
      <w:r w:rsidRPr="00CD4C82">
        <w:rPr>
          <w:rFonts w:ascii="仿宋" w:eastAsia="仿宋" w:hAnsi="仿宋"/>
          <w:sz w:val="28"/>
          <w:szCs w:val="28"/>
          <w:lang w:eastAsia="zh-CN"/>
        </w:rPr>
        <w:t>斯旺西大学坐落在斯旺西中心地带，是英国少有独立校园区的大学，更是</w:t>
      </w:r>
      <w:r w:rsidRPr="00CD4C82">
        <w:rPr>
          <w:rFonts w:ascii="仿宋" w:eastAsia="仿宋" w:hAnsi="仿宋"/>
          <w:spacing w:val="-7"/>
          <w:sz w:val="28"/>
          <w:szCs w:val="28"/>
          <w:lang w:eastAsia="zh-CN"/>
        </w:rPr>
        <w:t>少有的花园</w:t>
      </w:r>
      <w:proofErr w:type="gramStart"/>
      <w:r w:rsidRPr="00CD4C82">
        <w:rPr>
          <w:rFonts w:ascii="仿宋" w:eastAsia="仿宋" w:hAnsi="仿宋"/>
          <w:spacing w:val="-7"/>
          <w:sz w:val="28"/>
          <w:szCs w:val="28"/>
          <w:lang w:eastAsia="zh-CN"/>
        </w:rPr>
        <w:t>海滨式</w:t>
      </w:r>
      <w:proofErr w:type="gramEnd"/>
      <w:r w:rsidRPr="00CD4C82">
        <w:rPr>
          <w:rFonts w:ascii="仿宋" w:eastAsia="仿宋" w:hAnsi="仿宋"/>
          <w:spacing w:val="-7"/>
          <w:sz w:val="28"/>
          <w:szCs w:val="28"/>
          <w:lang w:eastAsia="zh-CN"/>
        </w:rPr>
        <w:t>大学。斯旺西大学校园被英国大学生评选为“英国最美的大学校园”之一 ，是众多英国学生的首选大学。</w:t>
      </w:r>
      <w:r w:rsidRPr="00CD4C82">
        <w:rPr>
          <w:rFonts w:ascii="仿宋" w:eastAsia="仿宋" w:hAnsi="仿宋"/>
          <w:sz w:val="28"/>
          <w:szCs w:val="28"/>
          <w:lang w:eastAsia="zh-CN"/>
        </w:rPr>
        <w:t>入学要求:</w:t>
      </w:r>
    </w:p>
    <w:p w:rsidR="008967C7" w:rsidRPr="00CD4C82" w:rsidRDefault="002D0498" w:rsidP="00AD6CFB">
      <w:pPr>
        <w:pStyle w:val="a3"/>
        <w:spacing w:before="160" w:line="276" w:lineRule="auto"/>
        <w:ind w:firstLineChars="202" w:firstLine="566"/>
        <w:rPr>
          <w:rFonts w:ascii="仿宋" w:eastAsia="仿宋" w:hAnsi="仿宋"/>
          <w:sz w:val="28"/>
          <w:szCs w:val="28"/>
          <w:lang w:eastAsia="zh-CN"/>
        </w:rPr>
      </w:pPr>
      <w:r w:rsidRPr="00CD4C82">
        <w:rPr>
          <w:rFonts w:ascii="仿宋" w:eastAsia="仿宋" w:hAnsi="仿宋"/>
          <w:sz w:val="28"/>
          <w:szCs w:val="28"/>
          <w:lang w:eastAsia="zh-CN"/>
        </w:rPr>
        <w:t>加权平均分 75 分以上</w:t>
      </w:r>
    </w:p>
    <w:p w:rsidR="008967C7" w:rsidRPr="00CD4C82" w:rsidRDefault="002D0498" w:rsidP="00AD6CFB">
      <w:pPr>
        <w:pStyle w:val="a3"/>
        <w:spacing w:before="161" w:line="276" w:lineRule="auto"/>
        <w:ind w:firstLineChars="202" w:firstLine="566"/>
        <w:rPr>
          <w:rFonts w:ascii="仿宋" w:eastAsia="仿宋" w:hAnsi="仿宋"/>
          <w:sz w:val="28"/>
          <w:szCs w:val="28"/>
          <w:lang w:eastAsia="zh-CN"/>
        </w:rPr>
      </w:pPr>
      <w:proofErr w:type="gramStart"/>
      <w:r w:rsidRPr="00CD4C82">
        <w:rPr>
          <w:rFonts w:ascii="仿宋" w:eastAsia="仿宋" w:hAnsi="仿宋"/>
          <w:sz w:val="28"/>
          <w:szCs w:val="28"/>
          <w:lang w:eastAsia="zh-CN"/>
        </w:rPr>
        <w:t>雅思考试</w:t>
      </w:r>
      <w:proofErr w:type="gramEnd"/>
      <w:r w:rsidR="00AD6CFB">
        <w:rPr>
          <w:rFonts w:ascii="仿宋" w:eastAsia="仿宋" w:hAnsi="仿宋" w:hint="eastAsia"/>
          <w:sz w:val="28"/>
          <w:szCs w:val="28"/>
          <w:lang w:eastAsia="zh-CN"/>
        </w:rPr>
        <w:t>：</w:t>
      </w:r>
      <w:r w:rsidRPr="00CD4C82">
        <w:rPr>
          <w:rFonts w:ascii="仿宋" w:eastAsia="仿宋" w:hAnsi="仿宋"/>
          <w:sz w:val="28"/>
          <w:szCs w:val="28"/>
          <w:lang w:eastAsia="zh-CN"/>
        </w:rPr>
        <w:t>商科专业、中英文翻译和教学专业、计算机专业、数学专业要求总分 6.0，各项不低于 5.5；其他专业要求总分 6.5，各项不低于 5.5</w:t>
      </w:r>
      <w:r w:rsidR="00AD6CFB">
        <w:rPr>
          <w:rFonts w:ascii="仿宋" w:eastAsia="仿宋" w:hAnsi="仿宋" w:hint="eastAsia"/>
          <w:sz w:val="28"/>
          <w:szCs w:val="28"/>
          <w:lang w:eastAsia="zh-CN"/>
        </w:rPr>
        <w:t>；</w:t>
      </w:r>
    </w:p>
    <w:p w:rsidR="008967C7" w:rsidRPr="00CD4C82" w:rsidRDefault="002D0498" w:rsidP="00AD6CFB">
      <w:pPr>
        <w:pStyle w:val="a3"/>
        <w:spacing w:before="1" w:line="276" w:lineRule="auto"/>
        <w:ind w:firstLineChars="202" w:firstLine="566"/>
        <w:rPr>
          <w:rFonts w:ascii="仿宋" w:eastAsia="仿宋" w:hAnsi="仿宋"/>
          <w:sz w:val="28"/>
          <w:szCs w:val="28"/>
          <w:lang w:eastAsia="zh-CN"/>
        </w:rPr>
      </w:pPr>
      <w:r w:rsidRPr="00CD4C82">
        <w:rPr>
          <w:rFonts w:ascii="仿宋" w:eastAsia="仿宋" w:hAnsi="仿宋"/>
          <w:sz w:val="28"/>
          <w:szCs w:val="28"/>
          <w:lang w:eastAsia="zh-CN"/>
        </w:rPr>
        <w:t xml:space="preserve">费用约为 13300-14300 </w:t>
      </w:r>
      <w:proofErr w:type="gramStart"/>
      <w:r w:rsidRPr="00CD4C82">
        <w:rPr>
          <w:rFonts w:ascii="仿宋" w:eastAsia="仿宋" w:hAnsi="仿宋"/>
          <w:sz w:val="28"/>
          <w:szCs w:val="28"/>
          <w:lang w:eastAsia="zh-CN"/>
        </w:rPr>
        <w:t>英镑/</w:t>
      </w:r>
      <w:proofErr w:type="gramEnd"/>
      <w:r w:rsidRPr="00CD4C82">
        <w:rPr>
          <w:rFonts w:ascii="仿宋" w:eastAsia="仿宋" w:hAnsi="仿宋"/>
          <w:sz w:val="28"/>
          <w:szCs w:val="28"/>
          <w:lang w:eastAsia="zh-CN"/>
        </w:rPr>
        <w:t>年</w:t>
      </w:r>
      <w:r w:rsidR="00C61708">
        <w:fldChar w:fldCharType="begin"/>
      </w:r>
      <w:r w:rsidR="00C61708">
        <w:rPr>
          <w:lang w:eastAsia="zh-CN"/>
        </w:rPr>
        <w:instrText xml:space="preserve"> HYPERLINK "http://www.swansea.ac.uk/international-fees/" \h </w:instrText>
      </w:r>
      <w:r w:rsidR="00C61708">
        <w:fldChar w:fldCharType="separate"/>
      </w:r>
      <w:r w:rsidRPr="00CD4C82">
        <w:rPr>
          <w:rFonts w:ascii="仿宋" w:eastAsia="仿宋" w:hAnsi="仿宋"/>
          <w:color w:val="0000FF"/>
          <w:sz w:val="28"/>
          <w:szCs w:val="28"/>
          <w:u w:val="single" w:color="0000FF"/>
          <w:lang w:eastAsia="zh-CN"/>
        </w:rPr>
        <w:t>http://www.swansea.ac.uk/international-fees/</w:t>
      </w:r>
      <w:r w:rsidR="00C61708">
        <w:rPr>
          <w:rFonts w:ascii="仿宋" w:eastAsia="仿宋" w:hAnsi="仿宋"/>
          <w:color w:val="0000FF"/>
          <w:sz w:val="28"/>
          <w:szCs w:val="28"/>
          <w:u w:val="single" w:color="0000FF"/>
          <w:lang w:eastAsia="zh-CN"/>
        </w:rPr>
        <w:fldChar w:fldCharType="end"/>
      </w:r>
    </w:p>
    <w:p w:rsidR="008967C7" w:rsidRPr="00CD4C82" w:rsidRDefault="008967C7">
      <w:pPr>
        <w:pStyle w:val="a3"/>
        <w:rPr>
          <w:rFonts w:ascii="仿宋" w:eastAsia="仿宋" w:hAnsi="仿宋"/>
          <w:sz w:val="28"/>
          <w:szCs w:val="28"/>
          <w:lang w:eastAsia="zh-CN"/>
        </w:rPr>
      </w:pPr>
    </w:p>
    <w:p w:rsidR="00AD6CFB" w:rsidRDefault="002D0498" w:rsidP="00AD6CFB">
      <w:pPr>
        <w:pStyle w:val="21"/>
        <w:spacing w:before="66" w:line="242" w:lineRule="auto"/>
        <w:ind w:left="3392" w:right="32" w:hanging="3392"/>
        <w:jc w:val="center"/>
        <w:rPr>
          <w:rFonts w:ascii="仿宋" w:eastAsia="仿宋" w:hAnsi="仿宋"/>
          <w:sz w:val="28"/>
          <w:szCs w:val="28"/>
          <w:lang w:eastAsia="zh-CN"/>
        </w:rPr>
      </w:pPr>
      <w:proofErr w:type="spellStart"/>
      <w:r w:rsidRPr="00CD4C82">
        <w:rPr>
          <w:rFonts w:ascii="仿宋" w:eastAsia="仿宋" w:hAnsi="仿宋"/>
          <w:sz w:val="28"/>
          <w:szCs w:val="28"/>
        </w:rPr>
        <w:lastRenderedPageBreak/>
        <w:t>林肯大学</w:t>
      </w:r>
      <w:proofErr w:type="spellEnd"/>
    </w:p>
    <w:p w:rsidR="008967C7" w:rsidRPr="00CD4C82" w:rsidRDefault="002D0498" w:rsidP="00AD6CFB">
      <w:pPr>
        <w:pStyle w:val="21"/>
        <w:spacing w:before="66" w:line="242" w:lineRule="auto"/>
        <w:ind w:left="3392" w:right="32" w:hanging="3392"/>
        <w:jc w:val="center"/>
        <w:rPr>
          <w:rFonts w:ascii="仿宋" w:eastAsia="仿宋" w:hAnsi="仿宋"/>
          <w:sz w:val="28"/>
          <w:szCs w:val="28"/>
        </w:rPr>
      </w:pPr>
      <w:r w:rsidRPr="00CD4C82">
        <w:rPr>
          <w:rFonts w:ascii="仿宋" w:eastAsia="仿宋" w:hAnsi="仿宋"/>
          <w:sz w:val="28"/>
          <w:szCs w:val="28"/>
        </w:rPr>
        <w:t>University of Lincoln</w:t>
      </w:r>
    </w:p>
    <w:p w:rsidR="008967C7" w:rsidRPr="00CD4C82" w:rsidRDefault="002D0498">
      <w:pPr>
        <w:pStyle w:val="a3"/>
        <w:spacing w:before="9"/>
        <w:rPr>
          <w:rFonts w:ascii="仿宋" w:eastAsia="仿宋" w:hAnsi="仿宋"/>
          <w:b/>
          <w:sz w:val="28"/>
          <w:szCs w:val="28"/>
        </w:rPr>
      </w:pPr>
      <w:r w:rsidRPr="00CD4C82">
        <w:rPr>
          <w:rFonts w:ascii="仿宋" w:eastAsia="仿宋" w:hAnsi="仿宋"/>
          <w:noProof/>
          <w:sz w:val="28"/>
          <w:szCs w:val="28"/>
          <w:lang w:eastAsia="zh-CN"/>
        </w:rPr>
        <w:drawing>
          <wp:anchor distT="0" distB="0" distL="0" distR="0" simplePos="0" relativeHeight="1144" behindDoc="0" locked="0" layoutInCell="1" allowOverlap="1">
            <wp:simplePos x="0" y="0"/>
            <wp:positionH relativeFrom="page">
              <wp:posOffset>2504555</wp:posOffset>
            </wp:positionH>
            <wp:positionV relativeFrom="paragraph">
              <wp:posOffset>258442</wp:posOffset>
            </wp:positionV>
            <wp:extent cx="2607645" cy="539496"/>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2607645" cy="539496"/>
                    </a:xfrm>
                    <a:prstGeom prst="rect">
                      <a:avLst/>
                    </a:prstGeom>
                  </pic:spPr>
                </pic:pic>
              </a:graphicData>
            </a:graphic>
          </wp:anchor>
        </w:drawing>
      </w:r>
    </w:p>
    <w:p w:rsidR="008967C7" w:rsidRPr="00CD4C82" w:rsidRDefault="008967C7">
      <w:pPr>
        <w:pStyle w:val="a3"/>
        <w:rPr>
          <w:rFonts w:ascii="仿宋" w:eastAsia="仿宋" w:hAnsi="仿宋"/>
          <w:b/>
          <w:sz w:val="28"/>
          <w:szCs w:val="28"/>
        </w:rPr>
      </w:pPr>
    </w:p>
    <w:p w:rsidR="008967C7" w:rsidRPr="00CD4C82" w:rsidRDefault="008967C7">
      <w:pPr>
        <w:pStyle w:val="a3"/>
        <w:spacing w:before="12"/>
        <w:rPr>
          <w:rFonts w:ascii="仿宋" w:eastAsia="仿宋" w:hAnsi="仿宋"/>
          <w:b/>
          <w:sz w:val="28"/>
          <w:szCs w:val="28"/>
        </w:rPr>
      </w:pPr>
    </w:p>
    <w:p w:rsidR="008967C7" w:rsidRPr="00CD4C82" w:rsidRDefault="002D0498">
      <w:pPr>
        <w:pStyle w:val="a3"/>
        <w:spacing w:line="364" w:lineRule="auto"/>
        <w:ind w:left="500" w:right="717" w:firstLine="566"/>
        <w:jc w:val="both"/>
        <w:rPr>
          <w:rFonts w:ascii="仿宋" w:eastAsia="仿宋" w:hAnsi="仿宋"/>
          <w:sz w:val="28"/>
          <w:szCs w:val="28"/>
        </w:rPr>
      </w:pPr>
      <w:proofErr w:type="spellStart"/>
      <w:r w:rsidRPr="00CD4C82">
        <w:rPr>
          <w:rFonts w:ascii="仿宋" w:eastAsia="仿宋" w:hAnsi="仿宋"/>
          <w:spacing w:val="-4"/>
          <w:sz w:val="28"/>
          <w:szCs w:val="28"/>
        </w:rPr>
        <w:t>林肯大学原名汉勃大学，建校于</w:t>
      </w:r>
      <w:proofErr w:type="spellEnd"/>
      <w:r w:rsidRPr="00CD4C82">
        <w:rPr>
          <w:rFonts w:ascii="仿宋" w:eastAsia="仿宋" w:hAnsi="仿宋"/>
          <w:spacing w:val="-4"/>
          <w:sz w:val="28"/>
          <w:szCs w:val="28"/>
        </w:rPr>
        <w:t xml:space="preserve"> </w:t>
      </w:r>
      <w:r w:rsidRPr="00CD4C82">
        <w:rPr>
          <w:rFonts w:ascii="仿宋" w:eastAsia="仿宋" w:hAnsi="仿宋"/>
          <w:sz w:val="28"/>
          <w:szCs w:val="28"/>
        </w:rPr>
        <w:t>1861</w:t>
      </w:r>
      <w:r w:rsidRPr="00CD4C82">
        <w:rPr>
          <w:rFonts w:ascii="仿宋" w:eastAsia="仿宋" w:hAnsi="仿宋"/>
          <w:spacing w:val="-20"/>
          <w:sz w:val="28"/>
          <w:szCs w:val="28"/>
        </w:rPr>
        <w:t xml:space="preserve"> </w:t>
      </w:r>
      <w:proofErr w:type="spellStart"/>
      <w:r w:rsidRPr="00CD4C82">
        <w:rPr>
          <w:rFonts w:ascii="仿宋" w:eastAsia="仿宋" w:hAnsi="仿宋"/>
          <w:spacing w:val="-20"/>
          <w:sz w:val="28"/>
          <w:szCs w:val="28"/>
        </w:rPr>
        <w:t>年。于</w:t>
      </w:r>
      <w:proofErr w:type="spellEnd"/>
      <w:r w:rsidRPr="00CD4C82">
        <w:rPr>
          <w:rFonts w:ascii="仿宋" w:eastAsia="仿宋" w:hAnsi="仿宋"/>
          <w:spacing w:val="-20"/>
          <w:sz w:val="28"/>
          <w:szCs w:val="28"/>
        </w:rPr>
        <w:t xml:space="preserve"> </w:t>
      </w:r>
      <w:r w:rsidRPr="00CD4C82">
        <w:rPr>
          <w:rFonts w:ascii="仿宋" w:eastAsia="仿宋" w:hAnsi="仿宋"/>
          <w:sz w:val="28"/>
          <w:szCs w:val="28"/>
        </w:rPr>
        <w:t>1996</w:t>
      </w:r>
      <w:r w:rsidRPr="00CD4C82">
        <w:rPr>
          <w:rFonts w:ascii="仿宋" w:eastAsia="仿宋" w:hAnsi="仿宋"/>
          <w:spacing w:val="-8"/>
          <w:sz w:val="28"/>
          <w:szCs w:val="28"/>
        </w:rPr>
        <w:t xml:space="preserve"> 年在林肯市投资六千万</w:t>
      </w:r>
      <w:r w:rsidRPr="00CD4C82">
        <w:rPr>
          <w:rFonts w:ascii="仿宋" w:eastAsia="仿宋" w:hAnsi="仿宋"/>
          <w:spacing w:val="-12"/>
          <w:sz w:val="28"/>
          <w:szCs w:val="28"/>
        </w:rPr>
        <w:t>英镑建立了新的校园。由英国女王伊莉沙白二世揭幕，并改名为林肯大学。今天林肯大学的校园分布在赫尔和林肯两个市中。</w:t>
      </w:r>
    </w:p>
    <w:p w:rsidR="008967C7" w:rsidRPr="00CD4C82" w:rsidRDefault="002D0498">
      <w:pPr>
        <w:pStyle w:val="a3"/>
        <w:spacing w:before="2" w:line="364" w:lineRule="auto"/>
        <w:ind w:left="500" w:right="597" w:firstLine="566"/>
        <w:rPr>
          <w:rFonts w:ascii="仿宋" w:eastAsia="仿宋" w:hAnsi="仿宋"/>
          <w:sz w:val="28"/>
          <w:szCs w:val="28"/>
          <w:lang w:eastAsia="zh-CN"/>
        </w:rPr>
      </w:pPr>
      <w:proofErr w:type="spellStart"/>
      <w:r w:rsidRPr="00CD4C82">
        <w:rPr>
          <w:rFonts w:ascii="仿宋" w:eastAsia="仿宋" w:hAnsi="仿宋"/>
          <w:spacing w:val="-6"/>
          <w:sz w:val="28"/>
          <w:szCs w:val="28"/>
        </w:rPr>
        <w:t>林肯大学位于英格兰中部的东面，在伦敦以北</w:t>
      </w:r>
      <w:proofErr w:type="spellEnd"/>
      <w:r w:rsidRPr="00CD4C82">
        <w:rPr>
          <w:rFonts w:ascii="仿宋" w:eastAsia="仿宋" w:hAnsi="仿宋"/>
          <w:spacing w:val="-6"/>
          <w:sz w:val="28"/>
          <w:szCs w:val="28"/>
        </w:rPr>
        <w:t xml:space="preserve"> </w:t>
      </w:r>
      <w:r w:rsidRPr="00CD4C82">
        <w:rPr>
          <w:rFonts w:ascii="仿宋" w:eastAsia="仿宋" w:hAnsi="仿宋"/>
          <w:sz w:val="28"/>
          <w:szCs w:val="28"/>
        </w:rPr>
        <w:t>216</w:t>
      </w:r>
      <w:r w:rsidRPr="00CD4C82">
        <w:rPr>
          <w:rFonts w:ascii="仿宋" w:eastAsia="仿宋" w:hAnsi="仿宋"/>
          <w:spacing w:val="-10"/>
          <w:sz w:val="28"/>
          <w:szCs w:val="28"/>
        </w:rPr>
        <w:t xml:space="preserve"> </w:t>
      </w:r>
      <w:proofErr w:type="spellStart"/>
      <w:r w:rsidRPr="00CD4C82">
        <w:rPr>
          <w:rFonts w:ascii="仿宋" w:eastAsia="仿宋" w:hAnsi="仿宋"/>
          <w:spacing w:val="-10"/>
          <w:sz w:val="28"/>
          <w:szCs w:val="28"/>
        </w:rPr>
        <w:t>公里处，交通极其方便</w:t>
      </w:r>
      <w:proofErr w:type="spellEnd"/>
      <w:r w:rsidRPr="00CD4C82">
        <w:rPr>
          <w:rFonts w:ascii="仿宋" w:eastAsia="仿宋" w:hAnsi="仿宋"/>
          <w:spacing w:val="-10"/>
          <w:sz w:val="28"/>
          <w:szCs w:val="28"/>
        </w:rPr>
        <w:t>。</w:t>
      </w:r>
      <w:r w:rsidRPr="00CD4C82">
        <w:rPr>
          <w:rFonts w:ascii="仿宋" w:eastAsia="仿宋" w:hAnsi="仿宋"/>
          <w:spacing w:val="-14"/>
          <w:sz w:val="28"/>
          <w:szCs w:val="28"/>
          <w:lang w:eastAsia="zh-CN"/>
        </w:rPr>
        <w:t>林肯大学位于英格兰中部，年轻而又现代化。从它开办的一刻起，林肯大学就致</w:t>
      </w:r>
      <w:r w:rsidRPr="00CD4C82">
        <w:rPr>
          <w:rFonts w:ascii="仿宋" w:eastAsia="仿宋" w:hAnsi="仿宋"/>
          <w:spacing w:val="-18"/>
          <w:sz w:val="28"/>
          <w:szCs w:val="28"/>
          <w:lang w:eastAsia="zh-CN"/>
        </w:rPr>
        <w:t xml:space="preserve">力于为其国际学生提供一个优良的教育和生活空问。国际学生对学校所有的十七栋现代化公寓有优先的选择权。学校同时努力为国际学生提供良好的语言环境， </w:t>
      </w:r>
      <w:r w:rsidRPr="00CD4C82">
        <w:rPr>
          <w:rFonts w:ascii="仿宋" w:eastAsia="仿宋" w:hAnsi="仿宋"/>
          <w:spacing w:val="-21"/>
          <w:sz w:val="28"/>
          <w:szCs w:val="28"/>
          <w:lang w:eastAsia="zh-CN"/>
        </w:rPr>
        <w:t>并设立语言帮助中心以便他们能尽快溶入他们的英国同学之中。林肯大学的国际</w:t>
      </w:r>
      <w:r w:rsidRPr="00CD4C82">
        <w:rPr>
          <w:rFonts w:ascii="仿宋" w:eastAsia="仿宋" w:hAnsi="仿宋"/>
          <w:spacing w:val="-24"/>
          <w:sz w:val="28"/>
          <w:szCs w:val="28"/>
          <w:lang w:eastAsia="zh-CN"/>
        </w:rPr>
        <w:t xml:space="preserve">学生政策在短短几年内成功了，并吸引了 </w:t>
      </w:r>
      <w:r w:rsidRPr="00CD4C82">
        <w:rPr>
          <w:rFonts w:ascii="仿宋" w:eastAsia="仿宋" w:hAnsi="仿宋"/>
          <w:sz w:val="28"/>
          <w:szCs w:val="28"/>
          <w:lang w:eastAsia="zh-CN"/>
        </w:rPr>
        <w:t>1000</w:t>
      </w:r>
      <w:r w:rsidRPr="00CD4C82">
        <w:rPr>
          <w:rFonts w:ascii="仿宋" w:eastAsia="仿宋" w:hAnsi="仿宋"/>
          <w:spacing w:val="-8"/>
          <w:sz w:val="28"/>
          <w:szCs w:val="28"/>
          <w:lang w:eastAsia="zh-CN"/>
        </w:rPr>
        <w:t xml:space="preserve"> 多名国际学生。</w:t>
      </w:r>
    </w:p>
    <w:p w:rsidR="008967C7" w:rsidRPr="00CD4C82" w:rsidRDefault="002D0498">
      <w:pPr>
        <w:pStyle w:val="a3"/>
        <w:spacing w:before="3" w:line="364" w:lineRule="auto"/>
        <w:ind w:left="500" w:right="717" w:firstLine="566"/>
        <w:rPr>
          <w:rFonts w:ascii="仿宋" w:eastAsia="仿宋" w:hAnsi="仿宋"/>
          <w:sz w:val="28"/>
          <w:szCs w:val="28"/>
          <w:lang w:eastAsia="zh-CN"/>
        </w:rPr>
      </w:pPr>
      <w:r w:rsidRPr="00CD4C82">
        <w:rPr>
          <w:rFonts w:ascii="仿宋" w:eastAsia="仿宋" w:hAnsi="仿宋"/>
          <w:sz w:val="28"/>
          <w:szCs w:val="28"/>
          <w:lang w:eastAsia="zh-CN"/>
        </w:rPr>
        <w:t>林肯大学设有六个学院，分别为：艺术、建筑与设计学院、应用计算机学院商学院、健康与生命科学院、媒体与通讯学院、社会科学与法律学院。</w:t>
      </w:r>
    </w:p>
    <w:p w:rsidR="008967C7" w:rsidRPr="00CD4C82" w:rsidRDefault="002D0498">
      <w:pPr>
        <w:pStyle w:val="a3"/>
        <w:spacing w:before="2"/>
        <w:ind w:left="1066"/>
        <w:rPr>
          <w:rFonts w:ascii="仿宋" w:eastAsia="仿宋" w:hAnsi="仿宋"/>
          <w:sz w:val="28"/>
          <w:szCs w:val="28"/>
        </w:rPr>
      </w:pPr>
      <w:proofErr w:type="spellStart"/>
      <w:r w:rsidRPr="00CD4C82">
        <w:rPr>
          <w:rFonts w:ascii="仿宋" w:eastAsia="仿宋" w:hAnsi="仿宋"/>
          <w:sz w:val="28"/>
          <w:szCs w:val="28"/>
        </w:rPr>
        <w:t>入学要求</w:t>
      </w:r>
      <w:proofErr w:type="spellEnd"/>
      <w:r w:rsidRPr="00CD4C82">
        <w:rPr>
          <w:rFonts w:ascii="仿宋" w:eastAsia="仿宋" w:hAnsi="仿宋"/>
          <w:sz w:val="28"/>
          <w:szCs w:val="28"/>
        </w:rPr>
        <w:t>:</w:t>
      </w:r>
    </w:p>
    <w:p w:rsidR="008967C7" w:rsidRPr="00CD4C82" w:rsidRDefault="002D0498">
      <w:pPr>
        <w:pStyle w:val="a3"/>
        <w:spacing w:before="160" w:line="364" w:lineRule="auto"/>
        <w:ind w:left="500" w:right="707" w:firstLine="566"/>
        <w:rPr>
          <w:rFonts w:ascii="仿宋" w:eastAsia="仿宋" w:hAnsi="仿宋"/>
          <w:sz w:val="28"/>
          <w:szCs w:val="28"/>
        </w:rPr>
      </w:pPr>
      <w:r w:rsidRPr="00CD4C82">
        <w:rPr>
          <w:rFonts w:ascii="仿宋" w:eastAsia="仿宋" w:hAnsi="仿宋"/>
          <w:sz w:val="28"/>
          <w:szCs w:val="28"/>
        </w:rPr>
        <w:t>International Students will require English Language at IELTS</w:t>
      </w:r>
      <w:r w:rsidRPr="00CD4C82">
        <w:rPr>
          <w:rFonts w:ascii="仿宋" w:eastAsia="仿宋" w:hAnsi="仿宋"/>
          <w:spacing w:val="-64"/>
          <w:sz w:val="28"/>
          <w:szCs w:val="28"/>
        </w:rPr>
        <w:t xml:space="preserve"> </w:t>
      </w:r>
      <w:r w:rsidRPr="00CD4C82">
        <w:rPr>
          <w:rFonts w:ascii="仿宋" w:eastAsia="仿宋" w:hAnsi="仿宋"/>
          <w:sz w:val="28"/>
          <w:szCs w:val="28"/>
        </w:rPr>
        <w:t>6.0 with no less than 5.5 in each element, or equivalent.</w:t>
      </w:r>
    </w:p>
    <w:p w:rsidR="008967C7" w:rsidRPr="00CD4C82" w:rsidRDefault="002D0498">
      <w:pPr>
        <w:pStyle w:val="a3"/>
        <w:spacing w:before="1"/>
        <w:ind w:left="1066"/>
        <w:rPr>
          <w:rFonts w:ascii="仿宋" w:eastAsia="仿宋" w:hAnsi="仿宋"/>
          <w:sz w:val="28"/>
          <w:szCs w:val="28"/>
        </w:rPr>
      </w:pPr>
      <w:proofErr w:type="spellStart"/>
      <w:r w:rsidRPr="00CD4C82">
        <w:rPr>
          <w:rFonts w:ascii="仿宋" w:eastAsia="仿宋" w:hAnsi="仿宋"/>
          <w:sz w:val="28"/>
          <w:szCs w:val="28"/>
        </w:rPr>
        <w:t>雅思考试</w:t>
      </w:r>
      <w:proofErr w:type="spellEnd"/>
      <w:r w:rsidRPr="00CD4C82">
        <w:rPr>
          <w:rFonts w:ascii="仿宋" w:eastAsia="仿宋" w:hAnsi="仿宋"/>
          <w:sz w:val="28"/>
          <w:szCs w:val="28"/>
        </w:rPr>
        <w:t xml:space="preserve"> 6.5，各项不低于 5.5</w:t>
      </w:r>
    </w:p>
    <w:p w:rsidR="008967C7" w:rsidRPr="00CD4C82" w:rsidRDefault="002D0498">
      <w:pPr>
        <w:pStyle w:val="a3"/>
        <w:spacing w:before="161"/>
        <w:ind w:left="1100"/>
        <w:rPr>
          <w:rFonts w:ascii="仿宋" w:eastAsia="仿宋" w:hAnsi="仿宋"/>
          <w:sz w:val="28"/>
          <w:szCs w:val="28"/>
          <w:lang w:eastAsia="zh-CN"/>
        </w:rPr>
      </w:pPr>
      <w:r w:rsidRPr="00CD4C82">
        <w:rPr>
          <w:rFonts w:ascii="仿宋" w:eastAsia="仿宋" w:hAnsi="仿宋"/>
          <w:sz w:val="28"/>
          <w:szCs w:val="28"/>
          <w:lang w:eastAsia="zh-CN"/>
        </w:rPr>
        <w:t xml:space="preserve">费用约为 11000 </w:t>
      </w:r>
      <w:proofErr w:type="gramStart"/>
      <w:r w:rsidRPr="00CD4C82">
        <w:rPr>
          <w:rFonts w:ascii="仿宋" w:eastAsia="仿宋" w:hAnsi="仿宋"/>
          <w:sz w:val="28"/>
          <w:szCs w:val="28"/>
          <w:lang w:eastAsia="zh-CN"/>
        </w:rPr>
        <w:t>英镑/</w:t>
      </w:r>
      <w:proofErr w:type="gramEnd"/>
      <w:r w:rsidRPr="00CD4C82">
        <w:rPr>
          <w:rFonts w:ascii="仿宋" w:eastAsia="仿宋" w:hAnsi="仿宋"/>
          <w:sz w:val="28"/>
          <w:szCs w:val="28"/>
          <w:lang w:eastAsia="zh-CN"/>
        </w:rPr>
        <w:t>年</w:t>
      </w:r>
    </w:p>
    <w:p w:rsidR="008967C7" w:rsidRPr="00CD4C82" w:rsidRDefault="008967C7">
      <w:pPr>
        <w:rPr>
          <w:rFonts w:ascii="仿宋" w:eastAsia="仿宋" w:hAnsi="仿宋"/>
          <w:sz w:val="28"/>
          <w:szCs w:val="28"/>
          <w:lang w:eastAsia="zh-CN"/>
        </w:rPr>
        <w:sectPr w:rsidR="008967C7" w:rsidRPr="00CD4C82">
          <w:pgSz w:w="11910" w:h="16840"/>
          <w:pgMar w:top="1460" w:right="1080" w:bottom="280" w:left="1300" w:header="720" w:footer="720" w:gutter="0"/>
          <w:cols w:space="720"/>
        </w:sectPr>
      </w:pPr>
    </w:p>
    <w:p w:rsidR="00AD6CFB" w:rsidRDefault="002D0498" w:rsidP="00AD6CFB">
      <w:pPr>
        <w:pStyle w:val="21"/>
        <w:spacing w:before="157" w:line="242" w:lineRule="auto"/>
        <w:ind w:left="2792" w:right="32" w:hanging="2792"/>
        <w:jc w:val="center"/>
        <w:rPr>
          <w:rFonts w:ascii="仿宋" w:eastAsia="仿宋" w:hAnsi="仿宋"/>
          <w:sz w:val="28"/>
          <w:szCs w:val="28"/>
          <w:lang w:eastAsia="zh-CN"/>
        </w:rPr>
      </w:pPr>
      <w:r w:rsidRPr="00CD4C82">
        <w:rPr>
          <w:rFonts w:ascii="仿宋" w:eastAsia="仿宋" w:hAnsi="仿宋"/>
          <w:sz w:val="28"/>
          <w:szCs w:val="28"/>
          <w:lang w:eastAsia="zh-CN"/>
        </w:rPr>
        <w:lastRenderedPageBreak/>
        <w:t>北科罗拉多大学</w:t>
      </w:r>
    </w:p>
    <w:p w:rsidR="008967C7" w:rsidRPr="00CD4C82" w:rsidRDefault="002D0498" w:rsidP="00AD6CFB">
      <w:pPr>
        <w:pStyle w:val="21"/>
        <w:spacing w:before="157" w:line="242" w:lineRule="auto"/>
        <w:ind w:left="2792" w:right="32" w:hanging="2792"/>
        <w:jc w:val="center"/>
        <w:rPr>
          <w:rFonts w:ascii="仿宋" w:eastAsia="仿宋" w:hAnsi="仿宋"/>
          <w:sz w:val="28"/>
          <w:szCs w:val="28"/>
        </w:rPr>
      </w:pPr>
      <w:r w:rsidRPr="00CD4C82">
        <w:rPr>
          <w:rFonts w:ascii="仿宋" w:eastAsia="仿宋" w:hAnsi="仿宋"/>
          <w:sz w:val="28"/>
          <w:szCs w:val="28"/>
        </w:rPr>
        <w:t>University of Northern Colorado</w:t>
      </w:r>
    </w:p>
    <w:p w:rsidR="008967C7" w:rsidRPr="00CD4C82" w:rsidRDefault="002D0498">
      <w:pPr>
        <w:pStyle w:val="a3"/>
        <w:spacing w:before="5"/>
        <w:rPr>
          <w:rFonts w:ascii="仿宋" w:eastAsia="仿宋" w:hAnsi="仿宋"/>
          <w:b/>
          <w:sz w:val="28"/>
          <w:szCs w:val="28"/>
        </w:rPr>
      </w:pPr>
      <w:r w:rsidRPr="00CD4C82">
        <w:rPr>
          <w:rFonts w:ascii="仿宋" w:eastAsia="仿宋" w:hAnsi="仿宋"/>
          <w:noProof/>
          <w:sz w:val="28"/>
          <w:szCs w:val="28"/>
          <w:lang w:eastAsia="zh-CN"/>
        </w:rPr>
        <w:drawing>
          <wp:anchor distT="0" distB="0" distL="0" distR="0" simplePos="0" relativeHeight="1168" behindDoc="0" locked="0" layoutInCell="1" allowOverlap="1">
            <wp:simplePos x="0" y="0"/>
            <wp:positionH relativeFrom="page">
              <wp:posOffset>3255174</wp:posOffset>
            </wp:positionH>
            <wp:positionV relativeFrom="paragraph">
              <wp:posOffset>239946</wp:posOffset>
            </wp:positionV>
            <wp:extent cx="1380345" cy="1125283"/>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1380345" cy="1125283"/>
                    </a:xfrm>
                    <a:prstGeom prst="rect">
                      <a:avLst/>
                    </a:prstGeom>
                  </pic:spPr>
                </pic:pic>
              </a:graphicData>
            </a:graphic>
          </wp:anchor>
        </w:drawing>
      </w:r>
    </w:p>
    <w:p w:rsidR="008967C7" w:rsidRPr="00CD4C82" w:rsidRDefault="008967C7" w:rsidP="00AD6CFB">
      <w:pPr>
        <w:pStyle w:val="a3"/>
        <w:ind w:leftChars="129" w:left="284" w:firstLineChars="201" w:firstLine="565"/>
        <w:rPr>
          <w:rFonts w:ascii="仿宋" w:eastAsia="仿宋" w:hAnsi="仿宋"/>
          <w:b/>
          <w:sz w:val="28"/>
          <w:szCs w:val="28"/>
        </w:rPr>
      </w:pPr>
    </w:p>
    <w:p w:rsidR="008967C7" w:rsidRDefault="002D0498" w:rsidP="00AD6CFB">
      <w:pPr>
        <w:pStyle w:val="a3"/>
        <w:spacing w:before="212"/>
        <w:ind w:leftChars="129" w:left="284" w:firstLineChars="201" w:firstLine="563"/>
        <w:rPr>
          <w:rFonts w:ascii="仿宋" w:eastAsia="仿宋" w:hAnsi="仿宋"/>
          <w:sz w:val="28"/>
          <w:szCs w:val="28"/>
          <w:lang w:eastAsia="zh-CN"/>
        </w:rPr>
      </w:pPr>
      <w:r w:rsidRPr="00CD4C82">
        <w:rPr>
          <w:rFonts w:ascii="仿宋" w:eastAsia="仿宋" w:hAnsi="仿宋"/>
          <w:sz w:val="28"/>
          <w:szCs w:val="28"/>
          <w:lang w:eastAsia="zh-CN"/>
        </w:rPr>
        <w:t xml:space="preserve">北科罗拉多大学成立于1889 </w:t>
      </w:r>
      <w:r w:rsidR="00AD6CFB">
        <w:rPr>
          <w:rFonts w:ascii="仿宋" w:eastAsia="仿宋" w:hAnsi="仿宋"/>
          <w:sz w:val="28"/>
          <w:szCs w:val="28"/>
          <w:lang w:eastAsia="zh-CN"/>
        </w:rPr>
        <w:t>年</w:t>
      </w:r>
      <w:r w:rsidR="00AD6CFB">
        <w:rPr>
          <w:rFonts w:ascii="仿宋" w:eastAsia="仿宋" w:hAnsi="仿宋" w:hint="eastAsia"/>
          <w:sz w:val="28"/>
          <w:szCs w:val="28"/>
          <w:lang w:eastAsia="zh-CN"/>
        </w:rPr>
        <w:t>，</w:t>
      </w:r>
      <w:r w:rsidRPr="00CD4C82">
        <w:rPr>
          <w:rFonts w:ascii="仿宋" w:eastAsia="仿宋" w:hAnsi="仿宋"/>
          <w:sz w:val="28"/>
          <w:szCs w:val="28"/>
          <w:lang w:eastAsia="zh-CN"/>
        </w:rPr>
        <w:t>是一所</w:t>
      </w:r>
      <w:r w:rsidR="00AD6CFB">
        <w:rPr>
          <w:rFonts w:ascii="仿宋" w:eastAsia="仿宋" w:hAnsi="仿宋" w:hint="eastAsia"/>
          <w:sz w:val="28"/>
          <w:szCs w:val="28"/>
          <w:lang w:eastAsia="zh-CN"/>
        </w:rPr>
        <w:t>4</w:t>
      </w:r>
      <w:r w:rsidRPr="00CD4C82">
        <w:rPr>
          <w:rFonts w:ascii="仿宋" w:eastAsia="仿宋" w:hAnsi="仿宋"/>
          <w:sz w:val="28"/>
          <w:szCs w:val="28"/>
          <w:lang w:eastAsia="zh-CN"/>
        </w:rPr>
        <w:t>年制公立大学，也是独立的</w:t>
      </w:r>
      <w:r w:rsidR="007B2DFF">
        <w:fldChar w:fldCharType="begin"/>
      </w:r>
      <w:r w:rsidR="007B2DFF">
        <w:rPr>
          <w:lang w:eastAsia="zh-CN"/>
        </w:rPr>
        <w:instrText xml:space="preserve"> HYPERLINK "http://baike.baidu.com/view/181887.htm" \h </w:instrText>
      </w:r>
      <w:r w:rsidR="007B2DFF">
        <w:fldChar w:fldCharType="separate"/>
      </w:r>
      <w:r w:rsidRPr="00CD4C82">
        <w:rPr>
          <w:rFonts w:ascii="仿宋" w:eastAsia="仿宋" w:hAnsi="仿宋"/>
          <w:sz w:val="28"/>
          <w:szCs w:val="28"/>
          <w:lang w:eastAsia="zh-CN"/>
        </w:rPr>
        <w:t>科罗拉多</w:t>
      </w:r>
      <w:r w:rsidR="007B2DFF">
        <w:rPr>
          <w:rFonts w:ascii="仿宋" w:eastAsia="仿宋" w:hAnsi="仿宋"/>
          <w:sz w:val="28"/>
          <w:szCs w:val="28"/>
        </w:rPr>
        <w:fldChar w:fldCharType="end"/>
      </w:r>
      <w:hyperlink r:id="rId16">
        <w:r w:rsidRPr="00CD4C82">
          <w:rPr>
            <w:rFonts w:ascii="仿宋" w:eastAsia="仿宋" w:hAnsi="仿宋"/>
            <w:sz w:val="28"/>
            <w:szCs w:val="28"/>
            <w:lang w:eastAsia="zh-CN"/>
          </w:rPr>
          <w:t>州</w:t>
        </w:r>
      </w:hyperlink>
      <w:r w:rsidRPr="00CD4C82">
        <w:rPr>
          <w:rFonts w:ascii="仿宋" w:eastAsia="仿宋" w:hAnsi="仿宋"/>
          <w:spacing w:val="-15"/>
          <w:sz w:val="28"/>
          <w:szCs w:val="28"/>
          <w:lang w:eastAsia="zh-CN"/>
        </w:rPr>
        <w:t>合作研究组织成员。学校现有来自</w:t>
      </w:r>
      <w:r w:rsidRPr="00CD4C82">
        <w:rPr>
          <w:rFonts w:ascii="仿宋" w:eastAsia="仿宋" w:hAnsi="仿宋"/>
          <w:sz w:val="28"/>
          <w:szCs w:val="28"/>
          <w:lang w:eastAsia="zh-CN"/>
        </w:rPr>
        <w:t>47</w:t>
      </w:r>
      <w:r w:rsidRPr="00CD4C82">
        <w:rPr>
          <w:rFonts w:ascii="仿宋" w:eastAsia="仿宋" w:hAnsi="仿宋"/>
          <w:spacing w:val="-15"/>
          <w:sz w:val="28"/>
          <w:szCs w:val="28"/>
          <w:lang w:eastAsia="zh-CN"/>
        </w:rPr>
        <w:t xml:space="preserve"> </w:t>
      </w:r>
      <w:proofErr w:type="gramStart"/>
      <w:r w:rsidRPr="00CD4C82">
        <w:rPr>
          <w:rFonts w:ascii="仿宋" w:eastAsia="仿宋" w:hAnsi="仿宋"/>
          <w:spacing w:val="-15"/>
          <w:sz w:val="28"/>
          <w:szCs w:val="28"/>
          <w:lang w:eastAsia="zh-CN"/>
        </w:rPr>
        <w:t>个</w:t>
      </w:r>
      <w:proofErr w:type="gramEnd"/>
      <w:r w:rsidRPr="00CD4C82">
        <w:rPr>
          <w:rFonts w:ascii="仿宋" w:eastAsia="仿宋" w:hAnsi="仿宋"/>
          <w:spacing w:val="-15"/>
          <w:sz w:val="28"/>
          <w:szCs w:val="28"/>
          <w:lang w:eastAsia="zh-CN"/>
        </w:rPr>
        <w:t>国家和地区的大约</w:t>
      </w:r>
      <w:r w:rsidRPr="00CD4C82">
        <w:rPr>
          <w:rFonts w:ascii="仿宋" w:eastAsia="仿宋" w:hAnsi="仿宋"/>
          <w:sz w:val="28"/>
          <w:szCs w:val="28"/>
          <w:lang w:eastAsia="zh-CN"/>
        </w:rPr>
        <w:t>11000</w:t>
      </w:r>
      <w:r w:rsidRPr="00CD4C82">
        <w:rPr>
          <w:rFonts w:ascii="仿宋" w:eastAsia="仿宋" w:hAnsi="仿宋"/>
          <w:spacing w:val="-24"/>
          <w:sz w:val="28"/>
          <w:szCs w:val="28"/>
          <w:lang w:eastAsia="zh-CN"/>
        </w:rPr>
        <w:t xml:space="preserve">名学生和 </w:t>
      </w:r>
      <w:r w:rsidRPr="00CD4C82">
        <w:rPr>
          <w:rFonts w:ascii="仿宋" w:eastAsia="仿宋" w:hAnsi="仿宋"/>
          <w:sz w:val="28"/>
          <w:szCs w:val="28"/>
          <w:lang w:eastAsia="zh-CN"/>
        </w:rPr>
        <w:t>550</w:t>
      </w:r>
      <w:r w:rsidR="00AD6CFB">
        <w:rPr>
          <w:rFonts w:ascii="仿宋" w:eastAsia="仿宋" w:hAnsi="仿宋"/>
          <w:spacing w:val="-9"/>
          <w:sz w:val="28"/>
          <w:szCs w:val="28"/>
          <w:lang w:eastAsia="zh-CN"/>
        </w:rPr>
        <w:t>名教师。北科罗拉多大学的音乐学院在全国拥有着很高的知名度</w:t>
      </w:r>
      <w:r w:rsidR="00AD6CFB">
        <w:rPr>
          <w:rFonts w:ascii="仿宋" w:eastAsia="仿宋" w:hAnsi="仿宋" w:hint="eastAsia"/>
          <w:spacing w:val="-9"/>
          <w:sz w:val="28"/>
          <w:szCs w:val="28"/>
          <w:lang w:eastAsia="zh-CN"/>
        </w:rPr>
        <w:t>，</w:t>
      </w:r>
      <w:r w:rsidRPr="00CD4C82">
        <w:rPr>
          <w:rFonts w:ascii="仿宋" w:eastAsia="仿宋" w:hAnsi="仿宋"/>
          <w:spacing w:val="-9"/>
          <w:sz w:val="28"/>
          <w:szCs w:val="28"/>
          <w:lang w:eastAsia="zh-CN"/>
        </w:rPr>
        <w:t>其中又以爵士乐专业（Jazz Studies Program)和音乐教育专业(Music Education)最为闻名</w:t>
      </w:r>
      <w:r w:rsidR="00AD6CFB">
        <w:rPr>
          <w:rFonts w:ascii="仿宋" w:eastAsia="仿宋" w:hAnsi="仿宋" w:hint="eastAsia"/>
          <w:spacing w:val="-9"/>
          <w:sz w:val="28"/>
          <w:szCs w:val="28"/>
          <w:lang w:eastAsia="zh-CN"/>
        </w:rPr>
        <w:t>。</w:t>
      </w:r>
      <w:r w:rsidRPr="00CD4C82">
        <w:rPr>
          <w:rFonts w:ascii="仿宋" w:eastAsia="仿宋" w:hAnsi="仿宋"/>
          <w:spacing w:val="-13"/>
          <w:sz w:val="28"/>
          <w:szCs w:val="28"/>
          <w:lang w:eastAsia="zh-CN"/>
        </w:rPr>
        <w:t>爵士专业还被评进全美专业单项排名</w:t>
      </w:r>
      <w:proofErr w:type="gramStart"/>
      <w:r w:rsidRPr="00CD4C82">
        <w:rPr>
          <w:rFonts w:ascii="仿宋" w:eastAsia="仿宋" w:hAnsi="仿宋"/>
          <w:spacing w:val="-13"/>
          <w:sz w:val="28"/>
          <w:szCs w:val="28"/>
          <w:lang w:eastAsia="zh-CN"/>
        </w:rPr>
        <w:t>最佳前</w:t>
      </w:r>
      <w:proofErr w:type="gramEnd"/>
      <w:r w:rsidRPr="00CD4C82">
        <w:rPr>
          <w:rFonts w:ascii="仿宋" w:eastAsia="仿宋" w:hAnsi="仿宋"/>
          <w:sz w:val="28"/>
          <w:szCs w:val="28"/>
          <w:lang w:eastAsia="zh-CN"/>
        </w:rPr>
        <w:t>5</w:t>
      </w:r>
      <w:r w:rsidRPr="00CD4C82">
        <w:rPr>
          <w:rFonts w:ascii="仿宋" w:eastAsia="仿宋" w:hAnsi="仿宋"/>
          <w:spacing w:val="-99"/>
          <w:sz w:val="28"/>
          <w:szCs w:val="28"/>
          <w:lang w:eastAsia="zh-CN"/>
        </w:rPr>
        <w:t>位</w:t>
      </w:r>
      <w:r w:rsidRPr="00CD4C82">
        <w:rPr>
          <w:rFonts w:ascii="仿宋" w:eastAsia="仿宋" w:hAnsi="仿宋"/>
          <w:sz w:val="28"/>
          <w:szCs w:val="28"/>
          <w:lang w:eastAsia="zh-CN"/>
        </w:rPr>
        <w:t>（Top</w:t>
      </w:r>
      <w:r w:rsidRPr="00CD4C82">
        <w:rPr>
          <w:rFonts w:ascii="仿宋" w:eastAsia="仿宋" w:hAnsi="仿宋"/>
          <w:spacing w:val="-60"/>
          <w:sz w:val="28"/>
          <w:szCs w:val="28"/>
          <w:lang w:eastAsia="zh-CN"/>
        </w:rPr>
        <w:t xml:space="preserve"> </w:t>
      </w:r>
      <w:r w:rsidRPr="00CD4C82">
        <w:rPr>
          <w:rFonts w:ascii="仿宋" w:eastAsia="仿宋" w:hAnsi="仿宋"/>
          <w:sz w:val="28"/>
          <w:szCs w:val="28"/>
          <w:lang w:eastAsia="zh-CN"/>
        </w:rPr>
        <w:t>Five</w:t>
      </w:r>
      <w:r w:rsidRPr="00CD4C82">
        <w:rPr>
          <w:rFonts w:ascii="仿宋" w:eastAsia="仿宋" w:hAnsi="仿宋"/>
          <w:spacing w:val="-60"/>
          <w:sz w:val="28"/>
          <w:szCs w:val="28"/>
          <w:lang w:eastAsia="zh-CN"/>
        </w:rPr>
        <w:t xml:space="preserve"> </w:t>
      </w:r>
      <w:r w:rsidRPr="00CD4C82">
        <w:rPr>
          <w:rFonts w:ascii="仿宋" w:eastAsia="仿宋" w:hAnsi="仿宋"/>
          <w:sz w:val="28"/>
          <w:szCs w:val="28"/>
          <w:lang w:eastAsia="zh-CN"/>
        </w:rPr>
        <w:t>Jazz</w:t>
      </w:r>
      <w:r w:rsidRPr="00CD4C82">
        <w:rPr>
          <w:rFonts w:ascii="仿宋" w:eastAsia="仿宋" w:hAnsi="仿宋"/>
          <w:spacing w:val="-60"/>
          <w:sz w:val="28"/>
          <w:szCs w:val="28"/>
          <w:lang w:eastAsia="zh-CN"/>
        </w:rPr>
        <w:t xml:space="preserve"> </w:t>
      </w:r>
      <w:r w:rsidRPr="00CD4C82">
        <w:rPr>
          <w:rFonts w:ascii="仿宋" w:eastAsia="仿宋" w:hAnsi="仿宋"/>
          <w:sz w:val="28"/>
          <w:szCs w:val="28"/>
          <w:lang w:eastAsia="zh-CN"/>
        </w:rPr>
        <w:t>Programs</w:t>
      </w:r>
      <w:r w:rsidRPr="00CD4C82">
        <w:rPr>
          <w:rFonts w:ascii="仿宋" w:eastAsia="仿宋" w:hAnsi="仿宋"/>
          <w:spacing w:val="-61"/>
          <w:sz w:val="28"/>
          <w:szCs w:val="28"/>
          <w:lang w:eastAsia="zh-CN"/>
        </w:rPr>
        <w:t xml:space="preserve"> </w:t>
      </w:r>
      <w:r w:rsidRPr="00CD4C82">
        <w:rPr>
          <w:rFonts w:ascii="仿宋" w:eastAsia="仿宋" w:hAnsi="仿宋"/>
          <w:sz w:val="28"/>
          <w:szCs w:val="28"/>
          <w:lang w:eastAsia="zh-CN"/>
        </w:rPr>
        <w:t>In</w:t>
      </w:r>
      <w:r w:rsidRPr="00CD4C82">
        <w:rPr>
          <w:rFonts w:ascii="仿宋" w:eastAsia="仿宋" w:hAnsi="仿宋"/>
          <w:spacing w:val="-60"/>
          <w:sz w:val="28"/>
          <w:szCs w:val="28"/>
          <w:lang w:eastAsia="zh-CN"/>
        </w:rPr>
        <w:t xml:space="preserve"> </w:t>
      </w:r>
      <w:r w:rsidRPr="00CD4C82">
        <w:rPr>
          <w:rFonts w:ascii="仿宋" w:eastAsia="仿宋" w:hAnsi="仿宋"/>
          <w:sz w:val="28"/>
          <w:szCs w:val="28"/>
          <w:lang w:eastAsia="zh-CN"/>
        </w:rPr>
        <w:t>The United States)。</w:t>
      </w:r>
    </w:p>
    <w:p w:rsidR="008967C7" w:rsidRDefault="002D0498" w:rsidP="00AD6CFB">
      <w:pPr>
        <w:pStyle w:val="21"/>
        <w:spacing w:before="3"/>
        <w:ind w:leftChars="129" w:left="284" w:firstLineChars="201" w:firstLine="565"/>
        <w:rPr>
          <w:rFonts w:ascii="仿宋" w:eastAsia="仿宋" w:hAnsi="仿宋"/>
          <w:color w:val="FF0000"/>
          <w:sz w:val="28"/>
          <w:szCs w:val="28"/>
          <w:lang w:eastAsia="zh-CN"/>
        </w:rPr>
      </w:pPr>
      <w:r w:rsidRPr="00CD4C82">
        <w:rPr>
          <w:rFonts w:ascii="仿宋" w:eastAsia="仿宋" w:hAnsi="仿宋"/>
          <w:color w:val="FF0000"/>
          <w:sz w:val="28"/>
          <w:szCs w:val="28"/>
          <w:lang w:eastAsia="zh-CN"/>
        </w:rPr>
        <w:t>（暂不确定要求、学费等信息）</w:t>
      </w:r>
    </w:p>
    <w:p w:rsidR="00AD6CFB" w:rsidRPr="00CD4C82" w:rsidRDefault="00AD6CFB" w:rsidP="00AD6CFB">
      <w:pPr>
        <w:pStyle w:val="21"/>
        <w:spacing w:before="3"/>
        <w:ind w:leftChars="129" w:left="284" w:firstLineChars="201" w:firstLine="565"/>
        <w:rPr>
          <w:rFonts w:ascii="仿宋" w:eastAsia="仿宋" w:hAnsi="仿宋"/>
          <w:sz w:val="28"/>
          <w:szCs w:val="28"/>
          <w:lang w:eastAsia="zh-CN"/>
        </w:rPr>
      </w:pPr>
    </w:p>
    <w:p w:rsidR="008967C7" w:rsidRPr="00CD4C82" w:rsidRDefault="008967C7">
      <w:pPr>
        <w:pStyle w:val="a3"/>
        <w:spacing w:before="11"/>
        <w:rPr>
          <w:rFonts w:ascii="仿宋" w:eastAsia="仿宋" w:hAnsi="仿宋"/>
          <w:b/>
          <w:sz w:val="28"/>
          <w:szCs w:val="28"/>
          <w:lang w:eastAsia="zh-CN"/>
        </w:rPr>
      </w:pPr>
    </w:p>
    <w:p w:rsidR="00AD6CFB" w:rsidRDefault="002D0498" w:rsidP="00AD6CFB">
      <w:pPr>
        <w:spacing w:before="1" w:line="242" w:lineRule="auto"/>
        <w:ind w:left="3571" w:right="174" w:hanging="3429"/>
        <w:jc w:val="center"/>
        <w:rPr>
          <w:rFonts w:ascii="仿宋" w:eastAsia="仿宋" w:hAnsi="仿宋"/>
          <w:b/>
          <w:sz w:val="28"/>
          <w:szCs w:val="28"/>
          <w:lang w:eastAsia="zh-CN"/>
        </w:rPr>
      </w:pPr>
      <w:r w:rsidRPr="00CD4C82">
        <w:rPr>
          <w:rFonts w:ascii="仿宋" w:eastAsia="仿宋" w:hAnsi="仿宋"/>
          <w:b/>
          <w:sz w:val="28"/>
          <w:szCs w:val="28"/>
          <w:lang w:eastAsia="zh-CN"/>
        </w:rPr>
        <w:t>丹麦奥尔堡大学</w:t>
      </w:r>
    </w:p>
    <w:p w:rsidR="008967C7" w:rsidRPr="00CD4C82" w:rsidRDefault="002D0498" w:rsidP="00AD6CFB">
      <w:pPr>
        <w:spacing w:before="1" w:line="242" w:lineRule="auto"/>
        <w:ind w:left="3571" w:right="174" w:hanging="3429"/>
        <w:jc w:val="center"/>
        <w:rPr>
          <w:rFonts w:ascii="仿宋" w:eastAsia="仿宋" w:hAnsi="仿宋"/>
          <w:b/>
          <w:sz w:val="28"/>
          <w:szCs w:val="28"/>
          <w:lang w:eastAsia="zh-CN"/>
        </w:rPr>
      </w:pPr>
      <w:r w:rsidRPr="00CD4C82">
        <w:rPr>
          <w:rFonts w:ascii="仿宋" w:eastAsia="仿宋" w:hAnsi="仿宋"/>
          <w:b/>
          <w:sz w:val="28"/>
          <w:szCs w:val="28"/>
          <w:lang w:eastAsia="zh-CN"/>
        </w:rPr>
        <w:t>Aalborg University</w:t>
      </w:r>
    </w:p>
    <w:p w:rsidR="008967C7" w:rsidRPr="00CD4C82" w:rsidRDefault="002D0498">
      <w:pPr>
        <w:pStyle w:val="a3"/>
        <w:spacing w:before="6"/>
        <w:rPr>
          <w:rFonts w:ascii="仿宋" w:eastAsia="仿宋" w:hAnsi="仿宋"/>
          <w:b/>
          <w:sz w:val="28"/>
          <w:szCs w:val="28"/>
          <w:lang w:eastAsia="zh-CN"/>
        </w:rPr>
      </w:pPr>
      <w:r w:rsidRPr="00CD4C82">
        <w:rPr>
          <w:rFonts w:ascii="仿宋" w:eastAsia="仿宋" w:hAnsi="仿宋"/>
          <w:noProof/>
          <w:sz w:val="28"/>
          <w:szCs w:val="28"/>
          <w:lang w:eastAsia="zh-CN"/>
        </w:rPr>
        <w:drawing>
          <wp:anchor distT="0" distB="0" distL="0" distR="0" simplePos="0" relativeHeight="1192" behindDoc="0" locked="0" layoutInCell="1" allowOverlap="1">
            <wp:simplePos x="0" y="0"/>
            <wp:positionH relativeFrom="page">
              <wp:posOffset>3169093</wp:posOffset>
            </wp:positionH>
            <wp:positionV relativeFrom="paragraph">
              <wp:posOffset>191551</wp:posOffset>
            </wp:positionV>
            <wp:extent cx="1184272" cy="1184148"/>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7" cstate="print"/>
                    <a:stretch>
                      <a:fillRect/>
                    </a:stretch>
                  </pic:blipFill>
                  <pic:spPr>
                    <a:xfrm>
                      <a:off x="0" y="0"/>
                      <a:ext cx="1184272" cy="1184148"/>
                    </a:xfrm>
                    <a:prstGeom prst="rect">
                      <a:avLst/>
                    </a:prstGeom>
                  </pic:spPr>
                </pic:pic>
              </a:graphicData>
            </a:graphic>
          </wp:anchor>
        </w:drawing>
      </w:r>
    </w:p>
    <w:p w:rsidR="008967C7" w:rsidRPr="00CD4C82" w:rsidRDefault="002D0498">
      <w:pPr>
        <w:pStyle w:val="a3"/>
        <w:spacing w:line="364" w:lineRule="auto"/>
        <w:ind w:left="500" w:right="595" w:firstLine="480"/>
        <w:rPr>
          <w:rFonts w:ascii="仿宋" w:eastAsia="仿宋" w:hAnsi="仿宋"/>
          <w:b/>
          <w:sz w:val="28"/>
          <w:szCs w:val="28"/>
          <w:lang w:eastAsia="zh-CN"/>
        </w:rPr>
      </w:pPr>
      <w:r w:rsidRPr="00CD4C82">
        <w:rPr>
          <w:rFonts w:ascii="仿宋" w:eastAsia="仿宋" w:hAnsi="仿宋"/>
          <w:spacing w:val="-15"/>
          <w:sz w:val="28"/>
          <w:szCs w:val="28"/>
          <w:lang w:eastAsia="zh-CN"/>
        </w:rPr>
        <w:t xml:space="preserve">奥尔堡大学，始建于 </w:t>
      </w:r>
      <w:r w:rsidRPr="00CD4C82">
        <w:rPr>
          <w:rFonts w:ascii="仿宋" w:eastAsia="仿宋" w:hAnsi="仿宋"/>
          <w:sz w:val="28"/>
          <w:szCs w:val="28"/>
          <w:lang w:eastAsia="zh-CN"/>
        </w:rPr>
        <w:t>1974</w:t>
      </w:r>
      <w:r w:rsidRPr="00CD4C82">
        <w:rPr>
          <w:rFonts w:ascii="仿宋" w:eastAsia="仿宋" w:hAnsi="仿宋"/>
          <w:spacing w:val="-33"/>
          <w:sz w:val="28"/>
          <w:szCs w:val="28"/>
          <w:lang w:eastAsia="zh-CN"/>
        </w:rPr>
        <w:t xml:space="preserve"> 年，后于 </w:t>
      </w:r>
      <w:r w:rsidRPr="00CD4C82">
        <w:rPr>
          <w:rFonts w:ascii="仿宋" w:eastAsia="仿宋" w:hAnsi="仿宋"/>
          <w:sz w:val="28"/>
          <w:szCs w:val="28"/>
          <w:lang w:eastAsia="zh-CN"/>
        </w:rPr>
        <w:t>1994</w:t>
      </w:r>
      <w:r w:rsidRPr="00CD4C82">
        <w:rPr>
          <w:rFonts w:ascii="仿宋" w:eastAsia="仿宋" w:hAnsi="仿宋"/>
          <w:spacing w:val="-12"/>
          <w:sz w:val="28"/>
          <w:szCs w:val="28"/>
          <w:lang w:eastAsia="zh-CN"/>
        </w:rPr>
        <w:t xml:space="preserve"> 改制为大学。大学最初建于</w:t>
      </w:r>
      <w:r w:rsidR="00C61708">
        <w:fldChar w:fldCharType="begin"/>
      </w:r>
      <w:r w:rsidR="00C61708">
        <w:rPr>
          <w:lang w:eastAsia="zh-CN"/>
        </w:rPr>
        <w:instrText xml:space="preserve"> HYPERLINK "http://baike.baidu.com/view/774340.htm" \h </w:instrText>
      </w:r>
      <w:r w:rsidR="00C61708">
        <w:fldChar w:fldCharType="separate"/>
      </w:r>
      <w:r w:rsidRPr="00CD4C82">
        <w:rPr>
          <w:rFonts w:ascii="仿宋" w:eastAsia="仿宋" w:hAnsi="仿宋"/>
          <w:sz w:val="28"/>
          <w:szCs w:val="28"/>
          <w:lang w:eastAsia="zh-CN"/>
        </w:rPr>
        <w:t>奥尔堡</w:t>
      </w:r>
      <w:r w:rsidR="00C61708">
        <w:rPr>
          <w:rFonts w:ascii="仿宋" w:eastAsia="仿宋" w:hAnsi="仿宋"/>
          <w:sz w:val="28"/>
          <w:szCs w:val="28"/>
          <w:lang w:eastAsia="zh-CN"/>
        </w:rPr>
        <w:fldChar w:fldCharType="end"/>
      </w:r>
      <w:r w:rsidRPr="00CD4C82">
        <w:rPr>
          <w:rFonts w:ascii="仿宋" w:eastAsia="仿宋" w:hAnsi="仿宋"/>
          <w:sz w:val="28"/>
          <w:szCs w:val="28"/>
          <w:lang w:eastAsia="zh-CN"/>
        </w:rPr>
        <w:t xml:space="preserve">， </w:t>
      </w:r>
      <w:r w:rsidRPr="00CD4C82">
        <w:rPr>
          <w:rFonts w:ascii="仿宋" w:eastAsia="仿宋" w:hAnsi="仿宋"/>
          <w:spacing w:val="-30"/>
          <w:sz w:val="28"/>
          <w:szCs w:val="28"/>
          <w:lang w:eastAsia="zh-CN"/>
        </w:rPr>
        <w:t xml:space="preserve">从 </w:t>
      </w:r>
      <w:r w:rsidRPr="00CD4C82">
        <w:rPr>
          <w:rFonts w:ascii="仿宋" w:eastAsia="仿宋" w:hAnsi="仿宋"/>
          <w:sz w:val="28"/>
          <w:szCs w:val="28"/>
          <w:lang w:eastAsia="zh-CN"/>
        </w:rPr>
        <w:t>1995</w:t>
      </w:r>
      <w:r w:rsidRPr="00CD4C82">
        <w:rPr>
          <w:rFonts w:ascii="仿宋" w:eastAsia="仿宋" w:hAnsi="仿宋"/>
          <w:spacing w:val="-9"/>
          <w:sz w:val="28"/>
          <w:szCs w:val="28"/>
          <w:lang w:eastAsia="zh-CN"/>
        </w:rPr>
        <w:t xml:space="preserve"> 开始又合并了</w:t>
      </w:r>
      <w:r w:rsidR="00C61708">
        <w:fldChar w:fldCharType="begin"/>
      </w:r>
      <w:r w:rsidR="00C61708">
        <w:rPr>
          <w:lang w:eastAsia="zh-CN"/>
        </w:rPr>
        <w:instrText xml:space="preserve"> HYPERLINK "http://baike.baidu.com/subview/800975/17678828.htm" \h </w:instrText>
      </w:r>
      <w:r w:rsidR="00C61708">
        <w:fldChar w:fldCharType="separate"/>
      </w:r>
      <w:r w:rsidRPr="00CD4C82">
        <w:rPr>
          <w:rFonts w:ascii="仿宋" w:eastAsia="仿宋" w:hAnsi="仿宋"/>
          <w:sz w:val="28"/>
          <w:szCs w:val="28"/>
          <w:lang w:eastAsia="zh-CN"/>
        </w:rPr>
        <w:t>埃斯比约</w:t>
      </w:r>
      <w:r w:rsidR="00C61708">
        <w:rPr>
          <w:rFonts w:ascii="仿宋" w:eastAsia="仿宋" w:hAnsi="仿宋"/>
          <w:sz w:val="28"/>
          <w:szCs w:val="28"/>
          <w:lang w:eastAsia="zh-CN"/>
        </w:rPr>
        <w:fldChar w:fldCharType="end"/>
      </w:r>
      <w:r w:rsidRPr="00CD4C82">
        <w:rPr>
          <w:rFonts w:ascii="仿宋" w:eastAsia="仿宋" w:hAnsi="仿宋"/>
          <w:spacing w:val="-8"/>
          <w:sz w:val="28"/>
          <w:szCs w:val="28"/>
          <w:lang w:eastAsia="zh-CN"/>
        </w:rPr>
        <w:t>工程师学校，建立了埃斯比约校区，</w:t>
      </w:r>
      <w:r w:rsidRPr="00CD4C82">
        <w:rPr>
          <w:rFonts w:ascii="仿宋" w:eastAsia="仿宋" w:hAnsi="仿宋"/>
          <w:spacing w:val="-10"/>
          <w:sz w:val="28"/>
          <w:szCs w:val="28"/>
          <w:lang w:eastAsia="zh-CN"/>
        </w:rPr>
        <w:t>2005</w:t>
      </w:r>
      <w:r w:rsidRPr="00CD4C82">
        <w:rPr>
          <w:rFonts w:ascii="仿宋" w:eastAsia="仿宋" w:hAnsi="仿宋"/>
          <w:sz w:val="28"/>
          <w:szCs w:val="28"/>
          <w:lang w:eastAsia="zh-CN"/>
        </w:rPr>
        <w:t xml:space="preserve"> 和哥本</w:t>
      </w:r>
      <w:r w:rsidRPr="00CD4C82">
        <w:rPr>
          <w:rFonts w:ascii="仿宋" w:eastAsia="仿宋" w:hAnsi="仿宋"/>
          <w:spacing w:val="-5"/>
          <w:sz w:val="28"/>
          <w:szCs w:val="28"/>
          <w:lang w:eastAsia="zh-CN"/>
        </w:rPr>
        <w:t>哈根工程师学校合作开办了哥本哈根校区。奥尔堡大学分布在四个地区，其教育</w:t>
      </w:r>
      <w:r w:rsidRPr="00CD4C82">
        <w:rPr>
          <w:rFonts w:ascii="仿宋" w:eastAsia="仿宋" w:hAnsi="仿宋"/>
          <w:spacing w:val="-11"/>
          <w:sz w:val="28"/>
          <w:szCs w:val="28"/>
          <w:lang w:eastAsia="zh-CN"/>
        </w:rPr>
        <w:t>与科研水平在工程、自然科学、社会科学和人文学领域都处于领先地位。它由三</w:t>
      </w:r>
      <w:r w:rsidRPr="00CD4C82">
        <w:rPr>
          <w:rFonts w:ascii="仿宋" w:eastAsia="仿宋" w:hAnsi="仿宋"/>
          <w:spacing w:val="-10"/>
          <w:sz w:val="28"/>
          <w:szCs w:val="28"/>
          <w:lang w:eastAsia="zh-CN"/>
        </w:rPr>
        <w:t>所学院组成：社会科学院、人文学院 和理工学院，目前奥尔堡大学是北朱特兰省最重要的一所学院。</w:t>
      </w:r>
      <w:r w:rsidRPr="00CD4C82">
        <w:rPr>
          <w:rFonts w:ascii="仿宋" w:eastAsia="仿宋" w:hAnsi="仿宋"/>
          <w:b/>
          <w:color w:val="FF0000"/>
          <w:spacing w:val="-10"/>
          <w:sz w:val="28"/>
          <w:szCs w:val="28"/>
          <w:lang w:eastAsia="zh-CN"/>
        </w:rPr>
        <w:t>（</w:t>
      </w:r>
      <w:r w:rsidR="00AD6CFB">
        <w:rPr>
          <w:rFonts w:ascii="仿宋" w:eastAsia="仿宋" w:hAnsi="仿宋" w:hint="eastAsia"/>
          <w:b/>
          <w:color w:val="FF0000"/>
          <w:spacing w:val="-10"/>
          <w:sz w:val="28"/>
          <w:szCs w:val="28"/>
          <w:lang w:eastAsia="zh-CN"/>
        </w:rPr>
        <w:t>面向工商学院招生，</w:t>
      </w:r>
      <w:r w:rsidRPr="00CD4C82">
        <w:rPr>
          <w:rFonts w:ascii="仿宋" w:eastAsia="仿宋" w:hAnsi="仿宋"/>
          <w:b/>
          <w:color w:val="FF0000"/>
          <w:spacing w:val="-10"/>
          <w:sz w:val="28"/>
          <w:szCs w:val="28"/>
          <w:lang w:eastAsia="zh-CN"/>
        </w:rPr>
        <w:t>暂不确定要求、学费等信息）</w:t>
      </w:r>
    </w:p>
    <w:p w:rsidR="008967C7" w:rsidRPr="00CD4C82" w:rsidRDefault="008967C7">
      <w:pPr>
        <w:spacing w:line="364" w:lineRule="auto"/>
        <w:rPr>
          <w:rFonts w:ascii="仿宋" w:eastAsia="仿宋" w:hAnsi="仿宋"/>
          <w:sz w:val="28"/>
          <w:szCs w:val="28"/>
          <w:lang w:eastAsia="zh-CN"/>
        </w:rPr>
        <w:sectPr w:rsidR="008967C7" w:rsidRPr="00CD4C82">
          <w:pgSz w:w="11910" w:h="16840"/>
          <w:pgMar w:top="1580" w:right="1080" w:bottom="280" w:left="1300" w:header="720" w:footer="720" w:gutter="0"/>
          <w:cols w:space="720"/>
        </w:sectPr>
      </w:pPr>
    </w:p>
    <w:p w:rsidR="00AD6CFB" w:rsidRDefault="002D0498" w:rsidP="00AD6CFB">
      <w:pPr>
        <w:pStyle w:val="21"/>
        <w:spacing w:before="157" w:line="242" w:lineRule="auto"/>
        <w:ind w:left="3212" w:right="174" w:hanging="3070"/>
        <w:jc w:val="center"/>
        <w:rPr>
          <w:rFonts w:ascii="仿宋" w:eastAsia="仿宋" w:hAnsi="仿宋"/>
          <w:sz w:val="28"/>
          <w:szCs w:val="28"/>
          <w:lang w:eastAsia="zh-CN"/>
        </w:rPr>
      </w:pPr>
      <w:r w:rsidRPr="00CD4C82">
        <w:rPr>
          <w:rFonts w:ascii="仿宋" w:eastAsia="仿宋" w:hAnsi="仿宋"/>
          <w:sz w:val="28"/>
          <w:szCs w:val="28"/>
          <w:lang w:eastAsia="zh-CN"/>
        </w:rPr>
        <w:lastRenderedPageBreak/>
        <w:t>法国南特高商</w:t>
      </w:r>
    </w:p>
    <w:p w:rsidR="008967C7" w:rsidRPr="00CD4C82" w:rsidRDefault="002D0498" w:rsidP="00AD6CFB">
      <w:pPr>
        <w:pStyle w:val="21"/>
        <w:spacing w:before="157" w:line="242" w:lineRule="auto"/>
        <w:ind w:left="3212" w:right="174" w:hanging="3070"/>
        <w:jc w:val="center"/>
        <w:rPr>
          <w:rFonts w:ascii="仿宋" w:eastAsia="仿宋" w:hAnsi="仿宋"/>
          <w:sz w:val="28"/>
          <w:szCs w:val="28"/>
          <w:lang w:eastAsia="zh-CN"/>
        </w:rPr>
      </w:pPr>
      <w:proofErr w:type="spellStart"/>
      <w:r w:rsidRPr="00CD4C82">
        <w:rPr>
          <w:rFonts w:ascii="仿宋" w:eastAsia="仿宋" w:hAnsi="仿宋"/>
          <w:sz w:val="28"/>
          <w:szCs w:val="28"/>
          <w:lang w:eastAsia="zh-CN"/>
        </w:rPr>
        <w:t>Aduencia</w:t>
      </w:r>
      <w:proofErr w:type="spellEnd"/>
      <w:r w:rsidRPr="00CD4C82">
        <w:rPr>
          <w:rFonts w:ascii="仿宋" w:eastAsia="仿宋" w:hAnsi="仿宋"/>
          <w:sz w:val="28"/>
          <w:szCs w:val="28"/>
          <w:lang w:eastAsia="zh-CN"/>
        </w:rPr>
        <w:t xml:space="preserve"> Business School</w:t>
      </w:r>
    </w:p>
    <w:p w:rsidR="008967C7" w:rsidRPr="00CD4C82" w:rsidRDefault="002D0498" w:rsidP="00AD6CFB">
      <w:pPr>
        <w:pStyle w:val="a3"/>
        <w:spacing w:before="8" w:line="276" w:lineRule="auto"/>
        <w:ind w:leftChars="129" w:left="284" w:rightChars="79" w:right="174" w:firstLineChars="253" w:firstLine="708"/>
        <w:rPr>
          <w:rFonts w:ascii="仿宋" w:eastAsia="仿宋" w:hAnsi="仿宋"/>
          <w:b/>
          <w:sz w:val="28"/>
          <w:szCs w:val="28"/>
          <w:lang w:eastAsia="zh-CN"/>
        </w:rPr>
      </w:pPr>
      <w:r w:rsidRPr="00CD4C82">
        <w:rPr>
          <w:rFonts w:ascii="仿宋" w:eastAsia="仿宋" w:hAnsi="仿宋"/>
          <w:noProof/>
          <w:sz w:val="28"/>
          <w:szCs w:val="28"/>
          <w:lang w:eastAsia="zh-CN"/>
        </w:rPr>
        <w:drawing>
          <wp:anchor distT="0" distB="0" distL="0" distR="0" simplePos="0" relativeHeight="1216" behindDoc="0" locked="0" layoutInCell="1" allowOverlap="1">
            <wp:simplePos x="0" y="0"/>
            <wp:positionH relativeFrom="page">
              <wp:posOffset>2882524</wp:posOffset>
            </wp:positionH>
            <wp:positionV relativeFrom="paragraph">
              <wp:posOffset>152397</wp:posOffset>
            </wp:positionV>
            <wp:extent cx="1805060" cy="572071"/>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8" cstate="print"/>
                    <a:stretch>
                      <a:fillRect/>
                    </a:stretch>
                  </pic:blipFill>
                  <pic:spPr>
                    <a:xfrm>
                      <a:off x="0" y="0"/>
                      <a:ext cx="1805060" cy="572071"/>
                    </a:xfrm>
                    <a:prstGeom prst="rect">
                      <a:avLst/>
                    </a:prstGeom>
                  </pic:spPr>
                </pic:pic>
              </a:graphicData>
            </a:graphic>
          </wp:anchor>
        </w:drawing>
      </w:r>
    </w:p>
    <w:p w:rsidR="008967C7" w:rsidRPr="00AD6CFB" w:rsidRDefault="002D0498" w:rsidP="00AD6CFB">
      <w:pPr>
        <w:pStyle w:val="a3"/>
        <w:spacing w:line="276" w:lineRule="auto"/>
        <w:ind w:leftChars="129" w:left="284" w:rightChars="79" w:right="174" w:firstLineChars="253" w:firstLine="708"/>
        <w:jc w:val="both"/>
        <w:rPr>
          <w:rFonts w:ascii="仿宋" w:eastAsia="仿宋" w:hAnsi="仿宋"/>
          <w:sz w:val="28"/>
          <w:szCs w:val="28"/>
          <w:lang w:eastAsia="zh-CN"/>
        </w:rPr>
      </w:pPr>
      <w:r w:rsidRPr="00AD6CFB">
        <w:rPr>
          <w:rFonts w:ascii="仿宋" w:eastAsia="仿宋" w:hAnsi="仿宋"/>
          <w:sz w:val="28"/>
          <w:szCs w:val="28"/>
          <w:lang w:eastAsia="zh-CN"/>
        </w:rPr>
        <w:t>南特经济管理学院（</w:t>
      </w:r>
      <w:proofErr w:type="spellStart"/>
      <w:r w:rsidRPr="00AD6CFB">
        <w:rPr>
          <w:rFonts w:ascii="仿宋" w:eastAsia="仿宋" w:hAnsi="仿宋"/>
          <w:sz w:val="28"/>
          <w:szCs w:val="28"/>
          <w:lang w:eastAsia="zh-CN"/>
        </w:rPr>
        <w:t>Audencia</w:t>
      </w:r>
      <w:proofErr w:type="spellEnd"/>
      <w:r w:rsidRPr="00AD6CFB">
        <w:rPr>
          <w:rFonts w:ascii="仿宋" w:eastAsia="仿宋" w:hAnsi="仿宋"/>
          <w:sz w:val="28"/>
          <w:szCs w:val="28"/>
          <w:lang w:eastAsia="zh-CN"/>
        </w:rPr>
        <w:t xml:space="preserve"> Nantes </w:t>
      </w:r>
      <w:proofErr w:type="spellStart"/>
      <w:r w:rsidRPr="00AD6CFB">
        <w:rPr>
          <w:rFonts w:ascii="仿宋" w:eastAsia="仿宋" w:hAnsi="仿宋"/>
          <w:sz w:val="28"/>
          <w:szCs w:val="28"/>
          <w:lang w:eastAsia="zh-CN"/>
        </w:rPr>
        <w:t>cole</w:t>
      </w:r>
      <w:proofErr w:type="spellEnd"/>
      <w:r w:rsidRPr="00AD6CFB">
        <w:rPr>
          <w:rFonts w:ascii="仿宋" w:eastAsia="仿宋" w:hAnsi="仿宋"/>
          <w:sz w:val="28"/>
          <w:szCs w:val="28"/>
          <w:lang w:eastAsia="zh-CN"/>
        </w:rPr>
        <w:t xml:space="preserve"> de Management），也称南特</w:t>
      </w:r>
      <w:r w:rsidRPr="00AD6CFB">
        <w:rPr>
          <w:rFonts w:ascii="仿宋" w:eastAsia="仿宋" w:hAnsi="仿宋"/>
          <w:spacing w:val="-8"/>
          <w:sz w:val="28"/>
          <w:szCs w:val="28"/>
          <w:lang w:eastAsia="zh-CN"/>
        </w:rPr>
        <w:t xml:space="preserve">高商，创办于 </w:t>
      </w:r>
      <w:r w:rsidRPr="00AD6CFB">
        <w:rPr>
          <w:rFonts w:ascii="仿宋" w:eastAsia="仿宋" w:hAnsi="仿宋"/>
          <w:sz w:val="28"/>
          <w:szCs w:val="28"/>
          <w:lang w:eastAsia="zh-CN"/>
        </w:rPr>
        <w:t>1900</w:t>
      </w:r>
      <w:r w:rsidRPr="00AD6CFB">
        <w:rPr>
          <w:rFonts w:ascii="仿宋" w:eastAsia="仿宋" w:hAnsi="仿宋"/>
          <w:spacing w:val="-8"/>
          <w:sz w:val="28"/>
          <w:szCs w:val="28"/>
          <w:lang w:eastAsia="zh-CN"/>
        </w:rPr>
        <w:t xml:space="preserve"> 年，如今已是一个欧洲公认的管理学教学与研究中心。该校</w:t>
      </w:r>
      <w:r w:rsidRPr="00AD6CFB">
        <w:rPr>
          <w:rFonts w:ascii="仿宋" w:eastAsia="仿宋" w:hAnsi="仿宋"/>
          <w:spacing w:val="-12"/>
          <w:sz w:val="28"/>
          <w:szCs w:val="28"/>
          <w:lang w:eastAsia="zh-CN"/>
        </w:rPr>
        <w:t xml:space="preserve">已获得了 </w:t>
      </w:r>
      <w:r w:rsidRPr="00AD6CFB">
        <w:rPr>
          <w:rFonts w:ascii="仿宋" w:eastAsia="仿宋" w:hAnsi="仿宋"/>
          <w:sz w:val="28"/>
          <w:szCs w:val="28"/>
          <w:lang w:eastAsia="zh-CN"/>
        </w:rPr>
        <w:t>AACSB，EQUIS</w:t>
      </w:r>
      <w:r w:rsidRPr="00AD6CFB">
        <w:rPr>
          <w:rFonts w:ascii="仿宋" w:eastAsia="仿宋" w:hAnsi="仿宋"/>
          <w:spacing w:val="-26"/>
          <w:sz w:val="28"/>
          <w:szCs w:val="28"/>
          <w:lang w:eastAsia="zh-CN"/>
        </w:rPr>
        <w:t xml:space="preserve"> 以及 </w:t>
      </w:r>
      <w:r w:rsidRPr="00AD6CFB">
        <w:rPr>
          <w:rFonts w:ascii="仿宋" w:eastAsia="仿宋" w:hAnsi="仿宋"/>
          <w:sz w:val="28"/>
          <w:szCs w:val="28"/>
          <w:lang w:eastAsia="zh-CN"/>
        </w:rPr>
        <w:t>AMBA</w:t>
      </w:r>
      <w:r w:rsidRPr="00AD6CFB">
        <w:rPr>
          <w:rFonts w:ascii="仿宋" w:eastAsia="仿宋" w:hAnsi="仿宋"/>
          <w:spacing w:val="-10"/>
          <w:sz w:val="28"/>
          <w:szCs w:val="28"/>
          <w:lang w:eastAsia="zh-CN"/>
        </w:rPr>
        <w:t xml:space="preserve"> 三项全球权威商学院认证，全球仅有 </w:t>
      </w:r>
      <w:r w:rsidRPr="00AD6CFB">
        <w:rPr>
          <w:rFonts w:ascii="仿宋" w:eastAsia="仿宋" w:hAnsi="仿宋"/>
          <w:sz w:val="28"/>
          <w:szCs w:val="28"/>
          <w:lang w:eastAsia="zh-CN"/>
        </w:rPr>
        <w:t>1%的管理学院同时获得了以上三项认证。</w:t>
      </w:r>
    </w:p>
    <w:p w:rsidR="008967C7" w:rsidRPr="00AD6CFB" w:rsidRDefault="002D0498" w:rsidP="00AD6CFB">
      <w:pPr>
        <w:pStyle w:val="a3"/>
        <w:spacing w:before="2" w:line="276" w:lineRule="auto"/>
        <w:ind w:leftChars="129" w:left="284" w:rightChars="79" w:right="174" w:firstLineChars="253" w:firstLine="691"/>
        <w:jc w:val="both"/>
        <w:rPr>
          <w:rFonts w:ascii="仿宋" w:eastAsia="仿宋" w:hAnsi="仿宋"/>
          <w:sz w:val="28"/>
          <w:szCs w:val="28"/>
          <w:lang w:eastAsia="zh-CN"/>
        </w:rPr>
      </w:pPr>
      <w:r w:rsidRPr="00AD6CFB">
        <w:rPr>
          <w:rFonts w:ascii="仿宋" w:eastAsia="仿宋" w:hAnsi="仿宋"/>
          <w:spacing w:val="-7"/>
          <w:sz w:val="28"/>
          <w:szCs w:val="28"/>
          <w:lang w:eastAsia="zh-CN"/>
        </w:rPr>
        <w:t xml:space="preserve">该校是一所国际化和多元文化的管理学校，拥有 </w:t>
      </w:r>
      <w:r w:rsidRPr="00AD6CFB">
        <w:rPr>
          <w:rFonts w:ascii="仿宋" w:eastAsia="仿宋" w:hAnsi="仿宋"/>
          <w:sz w:val="28"/>
          <w:szCs w:val="28"/>
          <w:lang w:eastAsia="zh-CN"/>
        </w:rPr>
        <w:t>3400</w:t>
      </w:r>
      <w:r w:rsidRPr="00AD6CFB">
        <w:rPr>
          <w:rFonts w:ascii="仿宋" w:eastAsia="仿宋" w:hAnsi="仿宋"/>
          <w:spacing w:val="-20"/>
          <w:sz w:val="28"/>
          <w:szCs w:val="28"/>
          <w:lang w:eastAsia="zh-CN"/>
        </w:rPr>
        <w:t xml:space="preserve"> 多名在校生，来自 </w:t>
      </w:r>
      <w:r w:rsidRPr="00AD6CFB">
        <w:rPr>
          <w:rFonts w:ascii="仿宋" w:eastAsia="仿宋" w:hAnsi="仿宋"/>
          <w:sz w:val="28"/>
          <w:szCs w:val="28"/>
          <w:lang w:eastAsia="zh-CN"/>
        </w:rPr>
        <w:t>54个国家；90</w:t>
      </w:r>
      <w:r w:rsidRPr="00AD6CFB">
        <w:rPr>
          <w:rFonts w:ascii="仿宋" w:eastAsia="仿宋" w:hAnsi="仿宋"/>
          <w:spacing w:val="-14"/>
          <w:sz w:val="28"/>
          <w:szCs w:val="28"/>
          <w:lang w:eastAsia="zh-CN"/>
        </w:rPr>
        <w:t xml:space="preserve"> 位专职教授, </w:t>
      </w:r>
      <w:r w:rsidRPr="00AD6CFB">
        <w:rPr>
          <w:rFonts w:ascii="仿宋" w:eastAsia="仿宋" w:hAnsi="仿宋"/>
          <w:sz w:val="28"/>
          <w:szCs w:val="28"/>
          <w:lang w:eastAsia="zh-CN"/>
        </w:rPr>
        <w:t>45%</w:t>
      </w:r>
      <w:r w:rsidRPr="00AD6CFB">
        <w:rPr>
          <w:rFonts w:ascii="仿宋" w:eastAsia="仿宋" w:hAnsi="仿宋"/>
          <w:spacing w:val="-7"/>
          <w:sz w:val="28"/>
          <w:szCs w:val="28"/>
          <w:lang w:eastAsia="zh-CN"/>
        </w:rPr>
        <w:t xml:space="preserve"> 来自海外, </w:t>
      </w:r>
      <w:r w:rsidRPr="00AD6CFB">
        <w:rPr>
          <w:rFonts w:ascii="仿宋" w:eastAsia="仿宋" w:hAnsi="仿宋"/>
          <w:sz w:val="28"/>
          <w:szCs w:val="28"/>
          <w:lang w:eastAsia="zh-CN"/>
        </w:rPr>
        <w:t>83%持有博士学位；30</w:t>
      </w:r>
      <w:r w:rsidRPr="00AD6CFB">
        <w:rPr>
          <w:rFonts w:ascii="仿宋" w:eastAsia="仿宋" w:hAnsi="仿宋"/>
          <w:spacing w:val="-8"/>
          <w:sz w:val="28"/>
          <w:szCs w:val="28"/>
          <w:lang w:eastAsia="zh-CN"/>
        </w:rPr>
        <w:t xml:space="preserve"> 名访问学者；超</w:t>
      </w:r>
      <w:r w:rsidRPr="00AD6CFB">
        <w:rPr>
          <w:rFonts w:ascii="仿宋" w:eastAsia="仿宋" w:hAnsi="仿宋"/>
          <w:spacing w:val="-34"/>
          <w:sz w:val="28"/>
          <w:szCs w:val="28"/>
          <w:lang w:eastAsia="zh-CN"/>
        </w:rPr>
        <w:t xml:space="preserve">过 </w:t>
      </w:r>
      <w:r w:rsidRPr="00AD6CFB">
        <w:rPr>
          <w:rFonts w:ascii="仿宋" w:eastAsia="仿宋" w:hAnsi="仿宋"/>
          <w:sz w:val="28"/>
          <w:szCs w:val="28"/>
          <w:lang w:eastAsia="zh-CN"/>
        </w:rPr>
        <w:t>130</w:t>
      </w:r>
      <w:r w:rsidRPr="00AD6CFB">
        <w:rPr>
          <w:rFonts w:ascii="仿宋" w:eastAsia="仿宋" w:hAnsi="仿宋"/>
          <w:spacing w:val="-14"/>
          <w:sz w:val="28"/>
          <w:szCs w:val="28"/>
          <w:lang w:eastAsia="zh-CN"/>
        </w:rPr>
        <w:t xml:space="preserve">个国际合作伙伴。该校 </w:t>
      </w:r>
      <w:r w:rsidRPr="00AD6CFB">
        <w:rPr>
          <w:rFonts w:ascii="仿宋" w:eastAsia="仿宋" w:hAnsi="仿宋"/>
          <w:sz w:val="28"/>
          <w:szCs w:val="28"/>
          <w:lang w:eastAsia="zh-CN"/>
        </w:rPr>
        <w:t>50%</w:t>
      </w:r>
      <w:r w:rsidRPr="00AD6CFB">
        <w:rPr>
          <w:rFonts w:ascii="仿宋" w:eastAsia="仿宋" w:hAnsi="仿宋"/>
          <w:spacing w:val="-6"/>
          <w:sz w:val="28"/>
          <w:szCs w:val="28"/>
          <w:lang w:eastAsia="zh-CN"/>
        </w:rPr>
        <w:t xml:space="preserve">的大学校硕士项目以英语授课。学校 </w:t>
      </w:r>
      <w:r w:rsidRPr="00AD6CFB">
        <w:rPr>
          <w:rFonts w:ascii="仿宋" w:eastAsia="仿宋" w:hAnsi="仿宋"/>
          <w:sz w:val="28"/>
          <w:szCs w:val="28"/>
          <w:lang w:eastAsia="zh-CN"/>
        </w:rPr>
        <w:t>5</w:t>
      </w:r>
      <w:r w:rsidRPr="00AD6CFB">
        <w:rPr>
          <w:rFonts w:ascii="仿宋" w:eastAsia="仿宋" w:hAnsi="仿宋"/>
          <w:spacing w:val="-16"/>
          <w:sz w:val="28"/>
          <w:szCs w:val="28"/>
          <w:lang w:eastAsia="zh-CN"/>
        </w:rPr>
        <w:t>个全日</w:t>
      </w:r>
      <w:r w:rsidRPr="00AD6CFB">
        <w:rPr>
          <w:rFonts w:ascii="仿宋" w:eastAsia="仿宋" w:hAnsi="仿宋"/>
          <w:spacing w:val="-38"/>
          <w:sz w:val="28"/>
          <w:szCs w:val="28"/>
          <w:lang w:eastAsia="zh-CN"/>
        </w:rPr>
        <w:t xml:space="preserve">制 </w:t>
      </w:r>
      <w:r w:rsidRPr="00AD6CFB">
        <w:rPr>
          <w:rFonts w:ascii="仿宋" w:eastAsia="仿宋" w:hAnsi="仿宋"/>
          <w:sz w:val="28"/>
          <w:szCs w:val="28"/>
          <w:lang w:eastAsia="zh-CN"/>
        </w:rPr>
        <w:t>MBA</w:t>
      </w:r>
      <w:r w:rsidRPr="00AD6CFB">
        <w:rPr>
          <w:rFonts w:ascii="仿宋" w:eastAsia="仿宋" w:hAnsi="仿宋"/>
          <w:spacing w:val="-8"/>
          <w:sz w:val="28"/>
          <w:szCs w:val="28"/>
          <w:lang w:eastAsia="zh-CN"/>
        </w:rPr>
        <w:t xml:space="preserve"> 完全以英语授课。</w:t>
      </w:r>
    </w:p>
    <w:p w:rsidR="008967C7" w:rsidRPr="00AD6CFB" w:rsidRDefault="002D0498" w:rsidP="00AD6CFB">
      <w:pPr>
        <w:pStyle w:val="a3"/>
        <w:spacing w:before="3" w:line="276" w:lineRule="auto"/>
        <w:ind w:leftChars="129" w:left="284" w:rightChars="79" w:right="174" w:firstLineChars="253" w:firstLine="708"/>
        <w:jc w:val="both"/>
        <w:rPr>
          <w:rFonts w:ascii="仿宋" w:eastAsia="仿宋" w:hAnsi="仿宋"/>
          <w:sz w:val="28"/>
          <w:szCs w:val="28"/>
          <w:lang w:eastAsia="zh-CN"/>
        </w:rPr>
      </w:pPr>
      <w:r w:rsidRPr="00AD6CFB">
        <w:rPr>
          <w:rFonts w:ascii="仿宋" w:eastAsia="仿宋" w:hAnsi="仿宋"/>
          <w:sz w:val="28"/>
          <w:szCs w:val="28"/>
          <w:lang w:eastAsia="zh-CN"/>
        </w:rPr>
        <w:t>南特经济管理学校开设有财务和审计、市场营销和设计、管理与组织、行</w:t>
      </w:r>
      <w:r w:rsidRPr="00AD6CFB">
        <w:rPr>
          <w:rFonts w:ascii="仿宋" w:eastAsia="仿宋" w:hAnsi="仿宋"/>
          <w:spacing w:val="-8"/>
          <w:sz w:val="28"/>
          <w:szCs w:val="28"/>
          <w:lang w:eastAsia="zh-CN"/>
        </w:rPr>
        <w:t>业管理、企业恢复与创建方向的课程，其中包括金融、会计审计、风险管理、市</w:t>
      </w:r>
      <w:r w:rsidRPr="00AD6CFB">
        <w:rPr>
          <w:rFonts w:ascii="仿宋" w:eastAsia="仿宋" w:hAnsi="仿宋"/>
          <w:spacing w:val="-11"/>
          <w:sz w:val="28"/>
          <w:szCs w:val="28"/>
          <w:lang w:eastAsia="zh-CN"/>
        </w:rPr>
        <w:t>场营销、人力资源管理、国际管理战略与咨询、供应链与采购管理、文化与多媒体行业管理专业等。</w:t>
      </w:r>
    </w:p>
    <w:p w:rsidR="008967C7" w:rsidRPr="00AD6CFB" w:rsidRDefault="002D0498" w:rsidP="00AD6CFB">
      <w:pPr>
        <w:pStyle w:val="a3"/>
        <w:spacing w:before="2" w:line="276" w:lineRule="auto"/>
        <w:ind w:leftChars="129" w:left="284" w:rightChars="79" w:right="174" w:firstLineChars="253" w:firstLine="678"/>
        <w:jc w:val="both"/>
        <w:rPr>
          <w:rFonts w:ascii="仿宋" w:eastAsia="仿宋" w:hAnsi="仿宋"/>
          <w:sz w:val="28"/>
          <w:szCs w:val="28"/>
          <w:lang w:eastAsia="zh-CN"/>
        </w:rPr>
      </w:pPr>
      <w:proofErr w:type="spellStart"/>
      <w:r w:rsidRPr="00AD6CFB">
        <w:rPr>
          <w:rFonts w:ascii="仿宋" w:eastAsia="仿宋" w:hAnsi="仿宋"/>
          <w:spacing w:val="-12"/>
          <w:sz w:val="28"/>
          <w:szCs w:val="28"/>
        </w:rPr>
        <w:t>管理学硕士项目</w:t>
      </w:r>
      <w:r w:rsidRPr="00AD6CFB">
        <w:rPr>
          <w:rFonts w:ascii="仿宋" w:eastAsia="仿宋" w:hAnsi="仿宋"/>
          <w:sz w:val="28"/>
          <w:szCs w:val="28"/>
        </w:rPr>
        <w:t>（Master</w:t>
      </w:r>
      <w:proofErr w:type="spellEnd"/>
      <w:r w:rsidRPr="00AD6CFB">
        <w:rPr>
          <w:rFonts w:ascii="仿宋" w:eastAsia="仿宋" w:hAnsi="仿宋"/>
          <w:spacing w:val="-60"/>
          <w:sz w:val="28"/>
          <w:szCs w:val="28"/>
        </w:rPr>
        <w:t xml:space="preserve"> </w:t>
      </w:r>
      <w:r w:rsidRPr="00AD6CFB">
        <w:rPr>
          <w:rFonts w:ascii="仿宋" w:eastAsia="仿宋" w:hAnsi="仿宋"/>
          <w:sz w:val="28"/>
          <w:szCs w:val="28"/>
        </w:rPr>
        <w:t>in</w:t>
      </w:r>
      <w:r w:rsidRPr="00AD6CFB">
        <w:rPr>
          <w:rFonts w:ascii="仿宋" w:eastAsia="仿宋" w:hAnsi="仿宋"/>
          <w:spacing w:val="-60"/>
          <w:sz w:val="28"/>
          <w:szCs w:val="28"/>
        </w:rPr>
        <w:t xml:space="preserve"> </w:t>
      </w:r>
      <w:r w:rsidRPr="00AD6CFB">
        <w:rPr>
          <w:rFonts w:ascii="仿宋" w:eastAsia="仿宋" w:hAnsi="仿宋"/>
          <w:sz w:val="28"/>
          <w:szCs w:val="28"/>
        </w:rPr>
        <w:t>Management</w:t>
      </w:r>
      <w:r w:rsidRPr="00AD6CFB">
        <w:rPr>
          <w:rFonts w:ascii="仿宋" w:eastAsia="仿宋" w:hAnsi="仿宋"/>
          <w:spacing w:val="-120"/>
          <w:sz w:val="28"/>
          <w:szCs w:val="28"/>
        </w:rPr>
        <w:t>）</w:t>
      </w:r>
      <w:r w:rsidRPr="00AD6CFB">
        <w:rPr>
          <w:rFonts w:ascii="仿宋" w:eastAsia="仿宋" w:hAnsi="仿宋"/>
          <w:spacing w:val="37"/>
          <w:sz w:val="28"/>
          <w:szCs w:val="28"/>
        </w:rPr>
        <w:t>在</w:t>
      </w:r>
      <w:r w:rsidRPr="00AD6CFB">
        <w:rPr>
          <w:rFonts w:ascii="仿宋" w:eastAsia="仿宋" w:hAnsi="仿宋"/>
          <w:sz w:val="28"/>
          <w:szCs w:val="28"/>
        </w:rPr>
        <w:t>2014</w:t>
      </w:r>
      <w:r w:rsidRPr="00AD6CFB">
        <w:rPr>
          <w:rFonts w:ascii="仿宋" w:eastAsia="仿宋" w:hAnsi="仿宋"/>
          <w:spacing w:val="-20"/>
          <w:sz w:val="28"/>
          <w:szCs w:val="28"/>
        </w:rPr>
        <w:t>年</w:t>
      </w:r>
      <w:r w:rsidRPr="00AD6CFB">
        <w:rPr>
          <w:rFonts w:ascii="仿宋" w:eastAsia="仿宋" w:hAnsi="仿宋"/>
          <w:sz w:val="28"/>
          <w:szCs w:val="28"/>
        </w:rPr>
        <w:t>Financial</w:t>
      </w:r>
      <w:r w:rsidRPr="00AD6CFB">
        <w:rPr>
          <w:rFonts w:ascii="仿宋" w:eastAsia="仿宋" w:hAnsi="仿宋"/>
          <w:spacing w:val="-61"/>
          <w:sz w:val="28"/>
          <w:szCs w:val="28"/>
        </w:rPr>
        <w:t xml:space="preserve"> </w:t>
      </w:r>
      <w:r w:rsidRPr="00AD6CFB">
        <w:rPr>
          <w:rFonts w:ascii="仿宋" w:eastAsia="仿宋" w:hAnsi="仿宋"/>
          <w:sz w:val="28"/>
          <w:szCs w:val="28"/>
        </w:rPr>
        <w:t>Times</w:t>
      </w:r>
      <w:r w:rsidRPr="00AD6CFB">
        <w:rPr>
          <w:rFonts w:ascii="仿宋" w:eastAsia="仿宋" w:hAnsi="仿宋"/>
          <w:spacing w:val="-5"/>
          <w:sz w:val="28"/>
          <w:szCs w:val="28"/>
        </w:rPr>
        <w:t>的全球管理学硕士排名中列第</w:t>
      </w:r>
      <w:r w:rsidRPr="00AD6CFB">
        <w:rPr>
          <w:rFonts w:ascii="仿宋" w:eastAsia="仿宋" w:hAnsi="仿宋"/>
          <w:sz w:val="28"/>
          <w:szCs w:val="28"/>
        </w:rPr>
        <w:t>27</w:t>
      </w:r>
      <w:r w:rsidRPr="00AD6CFB">
        <w:rPr>
          <w:rFonts w:ascii="仿宋" w:eastAsia="仿宋" w:hAnsi="仿宋"/>
          <w:spacing w:val="-14"/>
          <w:sz w:val="28"/>
          <w:szCs w:val="28"/>
        </w:rPr>
        <w:t>位。</w:t>
      </w:r>
      <w:r w:rsidRPr="00AD6CFB">
        <w:rPr>
          <w:rFonts w:ascii="仿宋" w:eastAsia="仿宋" w:hAnsi="仿宋"/>
          <w:spacing w:val="-14"/>
          <w:sz w:val="28"/>
          <w:szCs w:val="28"/>
          <w:lang w:eastAsia="zh-CN"/>
        </w:rPr>
        <w:t xml:space="preserve">根据法国权威媒体《费加罗》发布于 </w:t>
      </w:r>
      <w:r w:rsidRPr="00AD6CFB">
        <w:rPr>
          <w:rFonts w:ascii="仿宋" w:eastAsia="仿宋" w:hAnsi="仿宋"/>
          <w:sz w:val="28"/>
          <w:szCs w:val="28"/>
          <w:lang w:eastAsia="zh-CN"/>
        </w:rPr>
        <w:t>2013</w:t>
      </w:r>
      <w:r w:rsidRPr="00AD6CFB">
        <w:rPr>
          <w:rFonts w:ascii="仿宋" w:eastAsia="仿宋" w:hAnsi="仿宋"/>
          <w:spacing w:val="-34"/>
          <w:sz w:val="28"/>
          <w:szCs w:val="28"/>
          <w:lang w:eastAsia="zh-CN"/>
        </w:rPr>
        <w:t>年</w:t>
      </w:r>
      <w:r w:rsidRPr="00AD6CFB">
        <w:rPr>
          <w:rFonts w:ascii="仿宋" w:eastAsia="仿宋" w:hAnsi="仿宋"/>
          <w:sz w:val="28"/>
          <w:szCs w:val="28"/>
          <w:lang w:eastAsia="zh-CN"/>
        </w:rPr>
        <w:t>11</w:t>
      </w:r>
      <w:r w:rsidRPr="00AD6CFB">
        <w:rPr>
          <w:rFonts w:ascii="仿宋" w:eastAsia="仿宋" w:hAnsi="仿宋"/>
          <w:spacing w:val="-18"/>
          <w:sz w:val="28"/>
          <w:szCs w:val="28"/>
          <w:lang w:eastAsia="zh-CN"/>
        </w:rPr>
        <w:t>月的排名，南特经济管理学院列居法国管理学院第</w:t>
      </w:r>
      <w:r w:rsidRPr="00AD6CFB">
        <w:rPr>
          <w:rFonts w:ascii="仿宋" w:eastAsia="仿宋" w:hAnsi="仿宋"/>
          <w:sz w:val="28"/>
          <w:szCs w:val="28"/>
          <w:lang w:eastAsia="zh-CN"/>
        </w:rPr>
        <w:t>10</w:t>
      </w:r>
      <w:r w:rsidRPr="00AD6CFB">
        <w:rPr>
          <w:rFonts w:ascii="仿宋" w:eastAsia="仿宋" w:hAnsi="仿宋"/>
          <w:spacing w:val="-63"/>
          <w:sz w:val="28"/>
          <w:szCs w:val="28"/>
          <w:lang w:eastAsia="zh-CN"/>
        </w:rPr>
        <w:t>位。</w:t>
      </w:r>
      <w:r w:rsidRPr="00AD6CFB">
        <w:rPr>
          <w:rFonts w:ascii="仿宋" w:eastAsia="仿宋" w:hAnsi="仿宋"/>
          <w:sz w:val="28"/>
          <w:szCs w:val="28"/>
          <w:lang w:eastAsia="zh-CN"/>
        </w:rPr>
        <w:t>2013</w:t>
      </w:r>
      <w:r w:rsidRPr="00AD6CFB">
        <w:rPr>
          <w:rFonts w:ascii="仿宋" w:eastAsia="仿宋" w:hAnsi="仿宋"/>
          <w:spacing w:val="-23"/>
          <w:sz w:val="28"/>
          <w:szCs w:val="28"/>
          <w:lang w:eastAsia="zh-CN"/>
        </w:rPr>
        <w:t xml:space="preserve"> 年 </w:t>
      </w:r>
      <w:proofErr w:type="spellStart"/>
      <w:r w:rsidRPr="00AD6CFB">
        <w:rPr>
          <w:rFonts w:ascii="仿宋" w:eastAsia="仿宋" w:hAnsi="仿宋"/>
          <w:sz w:val="28"/>
          <w:szCs w:val="28"/>
          <w:lang w:eastAsia="zh-CN"/>
        </w:rPr>
        <w:t>Audencia</w:t>
      </w:r>
      <w:proofErr w:type="spellEnd"/>
      <w:r w:rsidRPr="00AD6CFB">
        <w:rPr>
          <w:rFonts w:ascii="仿宋" w:eastAsia="仿宋" w:hAnsi="仿宋"/>
          <w:sz w:val="28"/>
          <w:szCs w:val="28"/>
          <w:lang w:eastAsia="zh-CN"/>
        </w:rPr>
        <w:t xml:space="preserve"> Nantes</w:t>
      </w:r>
      <w:r w:rsidRPr="00AD6CFB">
        <w:rPr>
          <w:rFonts w:ascii="仿宋" w:eastAsia="仿宋" w:hAnsi="仿宋"/>
          <w:spacing w:val="17"/>
          <w:sz w:val="28"/>
          <w:szCs w:val="28"/>
          <w:lang w:eastAsia="zh-CN"/>
        </w:rPr>
        <w:t xml:space="preserve"> 在 </w:t>
      </w:r>
      <w:r w:rsidRPr="00AD6CFB">
        <w:rPr>
          <w:rFonts w:ascii="仿宋" w:eastAsia="仿宋" w:hAnsi="仿宋"/>
          <w:sz w:val="28"/>
          <w:szCs w:val="28"/>
          <w:lang w:eastAsia="zh-CN"/>
        </w:rPr>
        <w:t>The</w:t>
      </w:r>
      <w:r w:rsidRPr="00AD6CFB">
        <w:rPr>
          <w:rFonts w:ascii="仿宋" w:eastAsia="仿宋" w:hAnsi="仿宋"/>
          <w:spacing w:val="18"/>
          <w:sz w:val="28"/>
          <w:szCs w:val="28"/>
          <w:lang w:eastAsia="zh-CN"/>
        </w:rPr>
        <w:t xml:space="preserve"> </w:t>
      </w:r>
      <w:r w:rsidRPr="00AD6CFB">
        <w:rPr>
          <w:rFonts w:ascii="仿宋" w:eastAsia="仿宋" w:hAnsi="仿宋"/>
          <w:sz w:val="28"/>
          <w:szCs w:val="28"/>
          <w:lang w:eastAsia="zh-CN"/>
        </w:rPr>
        <w:t>Economist</w:t>
      </w:r>
      <w:r w:rsidRPr="00AD6CFB">
        <w:rPr>
          <w:rFonts w:ascii="仿宋" w:eastAsia="仿宋" w:hAnsi="仿宋"/>
          <w:spacing w:val="-2"/>
          <w:sz w:val="28"/>
          <w:szCs w:val="28"/>
          <w:lang w:eastAsia="zh-CN"/>
        </w:rPr>
        <w:t xml:space="preserve"> 全球</w:t>
      </w:r>
      <w:r w:rsidR="00AD6CFB" w:rsidRPr="00AD6CFB">
        <w:rPr>
          <w:rFonts w:ascii="仿宋" w:eastAsia="仿宋" w:hAnsi="仿宋" w:hint="eastAsia"/>
          <w:spacing w:val="-2"/>
          <w:sz w:val="28"/>
          <w:szCs w:val="28"/>
          <w:lang w:eastAsia="zh-CN"/>
        </w:rPr>
        <w:t xml:space="preserve"> </w:t>
      </w:r>
      <w:r w:rsidRPr="00AD6CFB">
        <w:rPr>
          <w:rFonts w:ascii="仿宋" w:eastAsia="仿宋" w:hAnsi="仿宋"/>
          <w:sz w:val="28"/>
          <w:szCs w:val="28"/>
          <w:lang w:eastAsia="zh-CN"/>
        </w:rPr>
        <w:t>TOP</w:t>
      </w:r>
      <w:r w:rsidRPr="00AD6CFB">
        <w:rPr>
          <w:rFonts w:ascii="仿宋" w:eastAsia="仿宋" w:hAnsi="仿宋"/>
          <w:spacing w:val="18"/>
          <w:sz w:val="28"/>
          <w:szCs w:val="28"/>
          <w:lang w:eastAsia="zh-CN"/>
        </w:rPr>
        <w:t xml:space="preserve"> </w:t>
      </w:r>
      <w:r w:rsidRPr="00AD6CFB">
        <w:rPr>
          <w:rFonts w:ascii="仿宋" w:eastAsia="仿宋" w:hAnsi="仿宋"/>
          <w:sz w:val="28"/>
          <w:szCs w:val="28"/>
          <w:lang w:eastAsia="zh-CN"/>
        </w:rPr>
        <w:t>100</w:t>
      </w:r>
      <w:r w:rsidRPr="00AD6CFB">
        <w:rPr>
          <w:rFonts w:ascii="仿宋" w:eastAsia="仿宋" w:hAnsi="仿宋"/>
          <w:spacing w:val="18"/>
          <w:sz w:val="28"/>
          <w:szCs w:val="28"/>
          <w:lang w:eastAsia="zh-CN"/>
        </w:rPr>
        <w:t xml:space="preserve"> </w:t>
      </w:r>
      <w:r w:rsidRPr="00AD6CFB">
        <w:rPr>
          <w:rFonts w:ascii="仿宋" w:eastAsia="仿宋" w:hAnsi="仿宋"/>
          <w:sz w:val="28"/>
          <w:szCs w:val="28"/>
          <w:lang w:eastAsia="zh-CN"/>
        </w:rPr>
        <w:t>MBA</w:t>
      </w:r>
      <w:r w:rsidR="00AD6CFB" w:rsidRPr="00AD6CFB">
        <w:rPr>
          <w:rFonts w:ascii="仿宋" w:eastAsia="仿宋" w:hAnsi="仿宋" w:hint="eastAsia"/>
          <w:sz w:val="28"/>
          <w:szCs w:val="28"/>
          <w:lang w:eastAsia="zh-CN"/>
        </w:rPr>
        <w:t xml:space="preserve"> </w:t>
      </w:r>
      <w:r w:rsidRPr="00AD6CFB">
        <w:rPr>
          <w:rFonts w:ascii="仿宋" w:eastAsia="仿宋" w:hAnsi="仿宋"/>
          <w:spacing w:val="7"/>
          <w:sz w:val="28"/>
          <w:szCs w:val="28"/>
          <w:lang w:eastAsia="zh-CN"/>
        </w:rPr>
        <w:t xml:space="preserve">评比中排名第 </w:t>
      </w:r>
      <w:r w:rsidRPr="00AD6CFB">
        <w:rPr>
          <w:rFonts w:ascii="仿宋" w:eastAsia="仿宋" w:hAnsi="仿宋"/>
          <w:sz w:val="28"/>
          <w:szCs w:val="28"/>
          <w:lang w:eastAsia="zh-CN"/>
        </w:rPr>
        <w:t>76</w:t>
      </w:r>
      <w:r w:rsidRPr="00AD6CFB">
        <w:rPr>
          <w:rFonts w:ascii="仿宋" w:eastAsia="仿宋" w:hAnsi="仿宋"/>
          <w:spacing w:val="-3"/>
          <w:sz w:val="28"/>
          <w:szCs w:val="28"/>
          <w:lang w:eastAsia="zh-CN"/>
        </w:rPr>
        <w:t>位。</w:t>
      </w:r>
      <w:r w:rsidRPr="00AD6CFB">
        <w:rPr>
          <w:rFonts w:ascii="仿宋" w:eastAsia="仿宋" w:hAnsi="仿宋"/>
          <w:sz w:val="28"/>
          <w:szCs w:val="28"/>
          <w:lang w:eastAsia="zh-CN"/>
        </w:rPr>
        <w:t>2011</w:t>
      </w:r>
      <w:r w:rsidRPr="00AD6CFB">
        <w:rPr>
          <w:rFonts w:ascii="仿宋" w:eastAsia="仿宋" w:hAnsi="仿宋"/>
          <w:spacing w:val="-21"/>
          <w:sz w:val="28"/>
          <w:szCs w:val="28"/>
          <w:lang w:eastAsia="zh-CN"/>
        </w:rPr>
        <w:t>年</w:t>
      </w:r>
      <w:proofErr w:type="spellStart"/>
      <w:r w:rsidRPr="00AD6CFB">
        <w:rPr>
          <w:rFonts w:ascii="仿宋" w:eastAsia="仿宋" w:hAnsi="仿宋"/>
          <w:spacing w:val="-21"/>
          <w:sz w:val="28"/>
          <w:szCs w:val="28"/>
          <w:lang w:eastAsia="zh-CN"/>
        </w:rPr>
        <w:t>Audencia</w:t>
      </w:r>
      <w:proofErr w:type="spellEnd"/>
      <w:r w:rsidRPr="00AD6CFB">
        <w:rPr>
          <w:rFonts w:ascii="仿宋" w:eastAsia="仿宋" w:hAnsi="仿宋"/>
          <w:spacing w:val="1"/>
          <w:sz w:val="28"/>
          <w:szCs w:val="28"/>
          <w:lang w:eastAsia="zh-CN"/>
        </w:rPr>
        <w:t xml:space="preserve"> </w:t>
      </w:r>
      <w:r w:rsidRPr="00AD6CFB">
        <w:rPr>
          <w:rFonts w:ascii="仿宋" w:eastAsia="仿宋" w:hAnsi="仿宋"/>
          <w:sz w:val="28"/>
          <w:szCs w:val="28"/>
          <w:lang w:eastAsia="zh-CN"/>
        </w:rPr>
        <w:t>Nantes</w:t>
      </w:r>
      <w:r w:rsidRPr="00AD6CFB">
        <w:rPr>
          <w:rFonts w:ascii="仿宋" w:eastAsia="仿宋" w:hAnsi="仿宋"/>
          <w:spacing w:val="-12"/>
          <w:sz w:val="28"/>
          <w:szCs w:val="28"/>
          <w:lang w:eastAsia="zh-CN"/>
        </w:rPr>
        <w:t xml:space="preserve">的欧洲 </w:t>
      </w:r>
      <w:r w:rsidRPr="00AD6CFB">
        <w:rPr>
          <w:rFonts w:ascii="仿宋" w:eastAsia="仿宋" w:hAnsi="仿宋"/>
          <w:sz w:val="28"/>
          <w:szCs w:val="28"/>
          <w:lang w:eastAsia="zh-CN"/>
        </w:rPr>
        <w:t>MBA</w:t>
      </w:r>
      <w:r w:rsidRPr="00AD6CFB">
        <w:rPr>
          <w:rFonts w:ascii="仿宋" w:eastAsia="仿宋" w:hAnsi="仿宋"/>
          <w:spacing w:val="-12"/>
          <w:sz w:val="28"/>
          <w:szCs w:val="28"/>
          <w:lang w:eastAsia="zh-CN"/>
        </w:rPr>
        <w:t xml:space="preserve"> 项目在 </w:t>
      </w:r>
      <w:r w:rsidRPr="00AD6CFB">
        <w:rPr>
          <w:rFonts w:ascii="仿宋" w:eastAsia="仿宋" w:hAnsi="仿宋"/>
          <w:sz w:val="28"/>
          <w:szCs w:val="28"/>
          <w:lang w:eastAsia="zh-CN"/>
        </w:rPr>
        <w:t>The</w:t>
      </w:r>
      <w:r w:rsidRPr="00AD6CFB">
        <w:rPr>
          <w:rFonts w:ascii="仿宋" w:eastAsia="仿宋" w:hAnsi="仿宋"/>
          <w:spacing w:val="1"/>
          <w:sz w:val="28"/>
          <w:szCs w:val="28"/>
          <w:lang w:eastAsia="zh-CN"/>
        </w:rPr>
        <w:t xml:space="preserve"> </w:t>
      </w:r>
      <w:r w:rsidRPr="00AD6CFB">
        <w:rPr>
          <w:rFonts w:ascii="仿宋" w:eastAsia="仿宋" w:hAnsi="仿宋"/>
          <w:sz w:val="28"/>
          <w:szCs w:val="28"/>
          <w:lang w:eastAsia="zh-CN"/>
        </w:rPr>
        <w:t>Economist 的全球远程教育排名中，</w:t>
      </w:r>
      <w:r w:rsidRPr="00AD6CFB">
        <w:rPr>
          <w:rFonts w:ascii="仿宋" w:eastAsia="仿宋" w:hAnsi="仿宋"/>
          <w:spacing w:val="-15"/>
          <w:sz w:val="28"/>
          <w:szCs w:val="28"/>
          <w:lang w:eastAsia="zh-CN"/>
        </w:rPr>
        <w:t>名列第</w:t>
      </w:r>
      <w:r w:rsidRPr="00AD6CFB">
        <w:rPr>
          <w:rFonts w:ascii="仿宋" w:eastAsia="仿宋" w:hAnsi="仿宋"/>
          <w:sz w:val="28"/>
          <w:szCs w:val="28"/>
          <w:lang w:eastAsia="zh-CN"/>
        </w:rPr>
        <w:t>4</w:t>
      </w:r>
      <w:r w:rsidRPr="00AD6CFB">
        <w:rPr>
          <w:rFonts w:ascii="仿宋" w:eastAsia="仿宋" w:hAnsi="仿宋"/>
          <w:spacing w:val="-20"/>
          <w:sz w:val="28"/>
          <w:szCs w:val="28"/>
          <w:lang w:eastAsia="zh-CN"/>
        </w:rPr>
        <w:t>位。</w:t>
      </w:r>
      <w:r w:rsidRPr="00AD6CFB">
        <w:rPr>
          <w:rFonts w:ascii="仿宋" w:eastAsia="仿宋" w:hAnsi="仿宋"/>
          <w:sz w:val="28"/>
          <w:szCs w:val="28"/>
          <w:lang w:eastAsia="zh-CN"/>
        </w:rPr>
        <w:t>2010</w:t>
      </w:r>
      <w:r w:rsidRPr="00AD6CFB">
        <w:rPr>
          <w:rFonts w:ascii="仿宋" w:eastAsia="仿宋" w:hAnsi="仿宋"/>
          <w:spacing w:val="-40"/>
          <w:sz w:val="28"/>
          <w:szCs w:val="28"/>
          <w:lang w:eastAsia="zh-CN"/>
        </w:rPr>
        <w:t xml:space="preserve"> 年</w:t>
      </w:r>
      <w:r w:rsidRPr="00AD6CFB">
        <w:rPr>
          <w:rFonts w:ascii="仿宋" w:eastAsia="仿宋" w:hAnsi="仿宋"/>
          <w:sz w:val="28"/>
          <w:szCs w:val="28"/>
          <w:lang w:eastAsia="zh-CN"/>
        </w:rPr>
        <w:t>12</w:t>
      </w:r>
      <w:r w:rsidRPr="00AD6CFB">
        <w:rPr>
          <w:rFonts w:ascii="仿宋" w:eastAsia="仿宋" w:hAnsi="仿宋"/>
          <w:spacing w:val="-10"/>
          <w:sz w:val="28"/>
          <w:szCs w:val="28"/>
          <w:lang w:eastAsia="zh-CN"/>
        </w:rPr>
        <w:t xml:space="preserve">月，位列 </w:t>
      </w:r>
      <w:r w:rsidRPr="00AD6CFB">
        <w:rPr>
          <w:rFonts w:ascii="仿宋" w:eastAsia="仿宋" w:hAnsi="仿宋"/>
          <w:sz w:val="28"/>
          <w:szCs w:val="28"/>
          <w:lang w:eastAsia="zh-CN"/>
        </w:rPr>
        <w:t>The</w:t>
      </w:r>
      <w:r w:rsidRPr="00AD6CFB">
        <w:rPr>
          <w:rFonts w:ascii="仿宋" w:eastAsia="仿宋" w:hAnsi="仿宋"/>
          <w:spacing w:val="-17"/>
          <w:sz w:val="28"/>
          <w:szCs w:val="28"/>
          <w:lang w:eastAsia="zh-CN"/>
        </w:rPr>
        <w:t xml:space="preserve"> </w:t>
      </w:r>
      <w:r w:rsidRPr="00AD6CFB">
        <w:rPr>
          <w:rFonts w:ascii="仿宋" w:eastAsia="仿宋" w:hAnsi="仿宋"/>
          <w:sz w:val="28"/>
          <w:szCs w:val="28"/>
          <w:lang w:eastAsia="zh-CN"/>
        </w:rPr>
        <w:t>Financial</w:t>
      </w:r>
      <w:r w:rsidRPr="00AD6CFB">
        <w:rPr>
          <w:rFonts w:ascii="仿宋" w:eastAsia="仿宋" w:hAnsi="仿宋"/>
          <w:spacing w:val="-17"/>
          <w:sz w:val="28"/>
          <w:szCs w:val="28"/>
          <w:lang w:eastAsia="zh-CN"/>
        </w:rPr>
        <w:t xml:space="preserve"> </w:t>
      </w:r>
      <w:r w:rsidRPr="00AD6CFB">
        <w:rPr>
          <w:rFonts w:ascii="仿宋" w:eastAsia="仿宋" w:hAnsi="仿宋"/>
          <w:sz w:val="28"/>
          <w:szCs w:val="28"/>
          <w:lang w:eastAsia="zh-CN"/>
        </w:rPr>
        <w:t>Times</w:t>
      </w:r>
      <w:r w:rsidRPr="00AD6CFB">
        <w:rPr>
          <w:rFonts w:ascii="仿宋" w:eastAsia="仿宋" w:hAnsi="仿宋"/>
          <w:spacing w:val="-9"/>
          <w:sz w:val="28"/>
          <w:szCs w:val="28"/>
          <w:lang w:eastAsia="zh-CN"/>
        </w:rPr>
        <w:t xml:space="preserve"> 评选的欧洲</w:t>
      </w:r>
      <w:r w:rsidRPr="00AD6CFB">
        <w:rPr>
          <w:rFonts w:ascii="仿宋" w:eastAsia="仿宋" w:hAnsi="仿宋"/>
          <w:sz w:val="28"/>
          <w:szCs w:val="28"/>
          <w:lang w:eastAsia="zh-CN"/>
        </w:rPr>
        <w:t>50</w:t>
      </w:r>
      <w:r w:rsidRPr="00AD6CFB">
        <w:rPr>
          <w:rFonts w:ascii="仿宋" w:eastAsia="仿宋" w:hAnsi="仿宋"/>
          <w:spacing w:val="-16"/>
          <w:sz w:val="28"/>
          <w:szCs w:val="28"/>
          <w:lang w:eastAsia="zh-CN"/>
        </w:rPr>
        <w:t>所最佳商学院。</w:t>
      </w:r>
    </w:p>
    <w:p w:rsidR="008967C7" w:rsidRPr="00AD6CFB" w:rsidRDefault="002D0498" w:rsidP="00AD6CFB">
      <w:pPr>
        <w:pStyle w:val="a3"/>
        <w:spacing w:before="4" w:line="276" w:lineRule="auto"/>
        <w:ind w:leftChars="129" w:left="284" w:rightChars="79" w:right="174" w:firstLineChars="253" w:firstLine="708"/>
        <w:rPr>
          <w:rFonts w:ascii="仿宋" w:eastAsia="仿宋" w:hAnsi="仿宋"/>
          <w:sz w:val="28"/>
          <w:szCs w:val="28"/>
          <w:lang w:eastAsia="zh-CN"/>
        </w:rPr>
      </w:pPr>
      <w:r w:rsidRPr="00AD6CFB">
        <w:rPr>
          <w:rFonts w:ascii="仿宋" w:eastAsia="仿宋" w:hAnsi="仿宋"/>
          <w:sz w:val="28"/>
          <w:szCs w:val="28"/>
          <w:lang w:eastAsia="zh-CN"/>
        </w:rPr>
        <w:t>专业/入学要求：</w:t>
      </w:r>
    </w:p>
    <w:p w:rsidR="008967C7" w:rsidRPr="00AD6CFB" w:rsidRDefault="002D0498" w:rsidP="00AD6CFB">
      <w:pPr>
        <w:pStyle w:val="a3"/>
        <w:spacing w:before="161" w:line="276" w:lineRule="auto"/>
        <w:ind w:leftChars="129" w:left="284" w:rightChars="79" w:right="174" w:firstLineChars="253" w:firstLine="708"/>
        <w:rPr>
          <w:rFonts w:ascii="仿宋" w:eastAsia="仿宋" w:hAnsi="仿宋"/>
          <w:sz w:val="28"/>
          <w:szCs w:val="28"/>
          <w:lang w:eastAsia="zh-CN"/>
        </w:rPr>
      </w:pPr>
      <w:proofErr w:type="gramStart"/>
      <w:r w:rsidRPr="00AD6CFB">
        <w:rPr>
          <w:rFonts w:ascii="仿宋" w:eastAsia="仿宋" w:hAnsi="仿宋"/>
          <w:sz w:val="28"/>
          <w:szCs w:val="28"/>
          <w:lang w:eastAsia="zh-CN"/>
        </w:rPr>
        <w:t>雅思</w:t>
      </w:r>
      <w:proofErr w:type="gramEnd"/>
      <w:r w:rsidRPr="00AD6CFB">
        <w:rPr>
          <w:rFonts w:ascii="仿宋" w:eastAsia="仿宋" w:hAnsi="仿宋"/>
          <w:sz w:val="28"/>
          <w:szCs w:val="28"/>
          <w:lang w:eastAsia="zh-CN"/>
        </w:rPr>
        <w:t>6.0，管理类专业，具备一定专业课基础（对方院校审核）</w:t>
      </w:r>
    </w:p>
    <w:p w:rsidR="008967C7" w:rsidRPr="00CD4C82" w:rsidRDefault="008967C7" w:rsidP="00AD6CFB">
      <w:pPr>
        <w:spacing w:line="276" w:lineRule="auto"/>
        <w:ind w:leftChars="129" w:left="284" w:rightChars="79" w:right="174" w:firstLineChars="253" w:firstLine="708"/>
        <w:rPr>
          <w:rFonts w:ascii="仿宋" w:eastAsia="仿宋" w:hAnsi="仿宋"/>
          <w:sz w:val="28"/>
          <w:szCs w:val="28"/>
          <w:lang w:eastAsia="zh-CN"/>
        </w:rPr>
        <w:sectPr w:rsidR="008967C7" w:rsidRPr="00CD4C82">
          <w:pgSz w:w="11910" w:h="16840"/>
          <w:pgMar w:top="1580" w:right="1080" w:bottom="280" w:left="1300" w:header="720" w:footer="720" w:gutter="0"/>
          <w:cols w:space="720"/>
        </w:sectPr>
      </w:pPr>
    </w:p>
    <w:p w:rsidR="00AD6CFB" w:rsidRDefault="002D0498" w:rsidP="00AD6CFB">
      <w:pPr>
        <w:pStyle w:val="21"/>
        <w:spacing w:before="157" w:line="242" w:lineRule="auto"/>
        <w:ind w:left="0" w:right="32"/>
        <w:jc w:val="center"/>
        <w:rPr>
          <w:rFonts w:ascii="仿宋" w:eastAsia="仿宋" w:hAnsi="仿宋"/>
          <w:sz w:val="28"/>
          <w:szCs w:val="28"/>
          <w:lang w:eastAsia="zh-CN"/>
        </w:rPr>
      </w:pPr>
      <w:proofErr w:type="spellStart"/>
      <w:r w:rsidRPr="00CD4C82">
        <w:rPr>
          <w:rFonts w:ascii="仿宋" w:eastAsia="仿宋" w:hAnsi="仿宋"/>
          <w:sz w:val="28"/>
          <w:szCs w:val="28"/>
        </w:rPr>
        <w:lastRenderedPageBreak/>
        <w:t>美国威斯康辛协和大学</w:t>
      </w:r>
      <w:proofErr w:type="spellEnd"/>
    </w:p>
    <w:p w:rsidR="008967C7" w:rsidRPr="00CD4C82" w:rsidRDefault="002D0498" w:rsidP="00AD6CFB">
      <w:pPr>
        <w:pStyle w:val="21"/>
        <w:spacing w:before="157" w:line="242" w:lineRule="auto"/>
        <w:ind w:left="0" w:right="32"/>
        <w:jc w:val="center"/>
        <w:rPr>
          <w:rFonts w:ascii="仿宋" w:eastAsia="仿宋" w:hAnsi="仿宋"/>
          <w:sz w:val="28"/>
          <w:szCs w:val="28"/>
        </w:rPr>
      </w:pPr>
      <w:r w:rsidRPr="00CD4C82">
        <w:rPr>
          <w:rFonts w:ascii="仿宋" w:eastAsia="仿宋" w:hAnsi="仿宋"/>
          <w:sz w:val="28"/>
          <w:szCs w:val="28"/>
        </w:rPr>
        <w:t>Concordia University Wisconsin</w:t>
      </w:r>
    </w:p>
    <w:p w:rsidR="008967C7" w:rsidRPr="00CD4C82" w:rsidRDefault="002D0498">
      <w:pPr>
        <w:pStyle w:val="a3"/>
        <w:spacing w:before="1"/>
        <w:rPr>
          <w:rFonts w:ascii="仿宋" w:eastAsia="仿宋" w:hAnsi="仿宋"/>
          <w:b/>
          <w:sz w:val="28"/>
          <w:szCs w:val="28"/>
        </w:rPr>
      </w:pPr>
      <w:r w:rsidRPr="00CD4C82">
        <w:rPr>
          <w:rFonts w:ascii="仿宋" w:eastAsia="仿宋" w:hAnsi="仿宋"/>
          <w:noProof/>
          <w:sz w:val="28"/>
          <w:szCs w:val="28"/>
          <w:lang w:eastAsia="zh-CN"/>
        </w:rPr>
        <w:drawing>
          <wp:anchor distT="0" distB="0" distL="0" distR="0" simplePos="0" relativeHeight="1240" behindDoc="0" locked="0" layoutInCell="1" allowOverlap="1">
            <wp:simplePos x="0" y="0"/>
            <wp:positionH relativeFrom="page">
              <wp:posOffset>3224783</wp:posOffset>
            </wp:positionH>
            <wp:positionV relativeFrom="paragraph">
              <wp:posOffset>245268</wp:posOffset>
            </wp:positionV>
            <wp:extent cx="958671" cy="982979"/>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9" cstate="print"/>
                    <a:stretch>
                      <a:fillRect/>
                    </a:stretch>
                  </pic:blipFill>
                  <pic:spPr>
                    <a:xfrm>
                      <a:off x="0" y="0"/>
                      <a:ext cx="958671" cy="982979"/>
                    </a:xfrm>
                    <a:prstGeom prst="rect">
                      <a:avLst/>
                    </a:prstGeom>
                  </pic:spPr>
                </pic:pic>
              </a:graphicData>
            </a:graphic>
          </wp:anchor>
        </w:drawing>
      </w:r>
    </w:p>
    <w:p w:rsidR="008967C7" w:rsidRPr="00CD4C82" w:rsidRDefault="008967C7">
      <w:pPr>
        <w:pStyle w:val="a3"/>
        <w:rPr>
          <w:rFonts w:ascii="仿宋" w:eastAsia="仿宋" w:hAnsi="仿宋"/>
          <w:b/>
          <w:sz w:val="28"/>
          <w:szCs w:val="28"/>
        </w:rPr>
      </w:pPr>
    </w:p>
    <w:p w:rsidR="008967C7" w:rsidRPr="00CD4C82" w:rsidRDefault="008967C7">
      <w:pPr>
        <w:pStyle w:val="a3"/>
        <w:spacing w:before="2"/>
        <w:rPr>
          <w:rFonts w:ascii="仿宋" w:eastAsia="仿宋" w:hAnsi="仿宋"/>
          <w:b/>
          <w:sz w:val="28"/>
          <w:szCs w:val="28"/>
        </w:rPr>
      </w:pPr>
    </w:p>
    <w:p w:rsidR="008967C7" w:rsidRPr="00CD4C82" w:rsidRDefault="002D0498">
      <w:pPr>
        <w:pStyle w:val="a3"/>
        <w:spacing w:before="1" w:line="364" w:lineRule="auto"/>
        <w:ind w:left="500" w:right="657" w:firstLine="566"/>
        <w:jc w:val="both"/>
        <w:rPr>
          <w:rFonts w:ascii="仿宋" w:eastAsia="仿宋" w:hAnsi="仿宋"/>
          <w:sz w:val="28"/>
          <w:szCs w:val="28"/>
          <w:lang w:eastAsia="zh-CN"/>
        </w:rPr>
      </w:pPr>
      <w:proofErr w:type="spellStart"/>
      <w:r w:rsidRPr="00CD4C82">
        <w:rPr>
          <w:rFonts w:ascii="仿宋" w:eastAsia="仿宋" w:hAnsi="仿宋"/>
          <w:sz w:val="28"/>
          <w:szCs w:val="28"/>
        </w:rPr>
        <w:t>美国协和大学-威斯康辛分校</w:t>
      </w:r>
      <w:proofErr w:type="spellEnd"/>
      <w:r w:rsidRPr="00CD4C82">
        <w:rPr>
          <w:rFonts w:ascii="仿宋" w:eastAsia="仿宋" w:hAnsi="仿宋"/>
          <w:sz w:val="28"/>
          <w:szCs w:val="28"/>
        </w:rPr>
        <w:t xml:space="preserve"> Concordia University -Wisconsin （CUW） </w:t>
      </w:r>
      <w:r w:rsidRPr="00CD4C82">
        <w:rPr>
          <w:rFonts w:ascii="仿宋" w:eastAsia="仿宋" w:hAnsi="仿宋"/>
          <w:spacing w:val="-12"/>
          <w:sz w:val="28"/>
          <w:szCs w:val="28"/>
        </w:rPr>
        <w:t>成立于</w:t>
      </w:r>
      <w:r w:rsidRPr="00CD4C82">
        <w:rPr>
          <w:rFonts w:ascii="仿宋" w:eastAsia="仿宋" w:hAnsi="仿宋"/>
          <w:sz w:val="28"/>
          <w:szCs w:val="28"/>
        </w:rPr>
        <w:t>1881</w:t>
      </w:r>
      <w:r w:rsidRPr="00CD4C82">
        <w:rPr>
          <w:rFonts w:ascii="仿宋" w:eastAsia="仿宋" w:hAnsi="仿宋"/>
          <w:spacing w:val="-16"/>
          <w:sz w:val="28"/>
          <w:szCs w:val="28"/>
        </w:rPr>
        <w:t xml:space="preserve">年，位於美国威斯康辛州，已有 </w:t>
      </w:r>
      <w:r w:rsidRPr="00CD4C82">
        <w:rPr>
          <w:rFonts w:ascii="仿宋" w:eastAsia="仿宋" w:hAnsi="仿宋"/>
          <w:sz w:val="28"/>
          <w:szCs w:val="28"/>
        </w:rPr>
        <w:t>127</w:t>
      </w:r>
      <w:r w:rsidRPr="00CD4C82">
        <w:rPr>
          <w:rFonts w:ascii="仿宋" w:eastAsia="仿宋" w:hAnsi="仿宋"/>
          <w:spacing w:val="-10"/>
          <w:sz w:val="28"/>
          <w:szCs w:val="28"/>
        </w:rPr>
        <w:t xml:space="preserve"> </w:t>
      </w:r>
      <w:proofErr w:type="spellStart"/>
      <w:r w:rsidRPr="00CD4C82">
        <w:rPr>
          <w:rFonts w:ascii="仿宋" w:eastAsia="仿宋" w:hAnsi="仿宋"/>
          <w:spacing w:val="-10"/>
          <w:sz w:val="28"/>
          <w:szCs w:val="28"/>
        </w:rPr>
        <w:t>年悠久历史，为美国协和大学</w:t>
      </w:r>
      <w:r w:rsidRPr="00CD4C82">
        <w:rPr>
          <w:rFonts w:ascii="仿宋" w:eastAsia="仿宋" w:hAnsi="仿宋"/>
          <w:spacing w:val="-9"/>
          <w:sz w:val="28"/>
          <w:szCs w:val="28"/>
        </w:rPr>
        <w:t>系统中最大的分校，其优秀校友遍布全球</w:t>
      </w:r>
      <w:proofErr w:type="spellEnd"/>
      <w:r w:rsidRPr="00CD4C82">
        <w:rPr>
          <w:rFonts w:ascii="仿宋" w:eastAsia="仿宋" w:hAnsi="仿宋"/>
          <w:spacing w:val="-9"/>
          <w:sz w:val="28"/>
          <w:szCs w:val="28"/>
        </w:rPr>
        <w:t xml:space="preserve"> </w:t>
      </w:r>
      <w:proofErr w:type="spellStart"/>
      <w:r w:rsidRPr="00CD4C82">
        <w:rPr>
          <w:rFonts w:ascii="仿宋" w:eastAsia="仿宋" w:hAnsi="仿宋"/>
          <w:spacing w:val="-9"/>
          <w:sz w:val="28"/>
          <w:szCs w:val="28"/>
        </w:rPr>
        <w:t>各地，</w:t>
      </w:r>
      <w:proofErr w:type="gramStart"/>
      <w:r w:rsidRPr="00CD4C82">
        <w:rPr>
          <w:rFonts w:ascii="仿宋" w:eastAsia="仿宋" w:hAnsi="仿宋"/>
          <w:spacing w:val="-9"/>
          <w:sz w:val="28"/>
          <w:szCs w:val="28"/>
        </w:rPr>
        <w:t>由于本校是全美公认校园环境</w:t>
      </w:r>
      <w:r w:rsidRPr="00CD4C82">
        <w:rPr>
          <w:rFonts w:ascii="仿宋" w:eastAsia="仿宋" w:hAnsi="仿宋"/>
          <w:spacing w:val="-10"/>
          <w:sz w:val="28"/>
          <w:szCs w:val="28"/>
        </w:rPr>
        <w:t>最安全的大学之一</w:t>
      </w:r>
      <w:proofErr w:type="spellEnd"/>
      <w:r w:rsidRPr="00CD4C82">
        <w:rPr>
          <w:rFonts w:ascii="仿宋" w:eastAsia="仿宋" w:hAnsi="仿宋"/>
          <w:spacing w:val="-10"/>
          <w:sz w:val="28"/>
          <w:szCs w:val="28"/>
        </w:rPr>
        <w:t>(</w:t>
      </w:r>
      <w:proofErr w:type="spellStart"/>
      <w:proofErr w:type="gramEnd"/>
      <w:r w:rsidRPr="00CD4C82">
        <w:rPr>
          <w:rFonts w:ascii="仿宋" w:eastAsia="仿宋" w:hAnsi="仿宋"/>
          <w:spacing w:val="-10"/>
          <w:sz w:val="28"/>
          <w:szCs w:val="28"/>
        </w:rPr>
        <w:t>排名</w:t>
      </w:r>
      <w:proofErr w:type="spellEnd"/>
      <w:r w:rsidRPr="00CD4C82">
        <w:rPr>
          <w:rFonts w:ascii="仿宋" w:eastAsia="仿宋" w:hAnsi="仿宋"/>
          <w:spacing w:val="-10"/>
          <w:sz w:val="28"/>
          <w:szCs w:val="28"/>
        </w:rPr>
        <w:t xml:space="preserve"> </w:t>
      </w:r>
      <w:r w:rsidRPr="00CD4C82">
        <w:rPr>
          <w:rFonts w:ascii="仿宋" w:eastAsia="仿宋" w:hAnsi="仿宋"/>
          <w:sz w:val="28"/>
          <w:szCs w:val="28"/>
        </w:rPr>
        <w:t>Top 10)，</w:t>
      </w:r>
      <w:proofErr w:type="spellStart"/>
      <w:r w:rsidRPr="00CD4C82">
        <w:rPr>
          <w:rFonts w:ascii="仿宋" w:eastAsia="仿宋" w:hAnsi="仿宋"/>
          <w:sz w:val="28"/>
          <w:szCs w:val="28"/>
        </w:rPr>
        <w:t>因此就读的学生大部份来自贵族家庭，并以美国白人家庭及欧洲各国学生为主。</w:t>
      </w:r>
      <w:r w:rsidRPr="00CD4C82">
        <w:rPr>
          <w:rFonts w:ascii="仿宋" w:eastAsia="仿宋" w:hAnsi="仿宋"/>
          <w:sz w:val="28"/>
          <w:szCs w:val="28"/>
          <w:lang w:eastAsia="zh-CN"/>
        </w:rPr>
        <w:t>CU-Wisconsin</w:t>
      </w:r>
      <w:proofErr w:type="spellEnd"/>
      <w:r w:rsidRPr="00CD4C82">
        <w:rPr>
          <w:rFonts w:ascii="仿宋" w:eastAsia="仿宋" w:hAnsi="仿宋"/>
          <w:spacing w:val="-6"/>
          <w:sz w:val="28"/>
          <w:szCs w:val="28"/>
          <w:lang w:eastAsia="zh-CN"/>
        </w:rPr>
        <w:t xml:space="preserve"> 校内有商学院、工学院、法</w:t>
      </w:r>
      <w:r w:rsidRPr="00CD4C82">
        <w:rPr>
          <w:rFonts w:ascii="仿宋" w:eastAsia="仿宋" w:hAnsi="仿宋"/>
          <w:spacing w:val="-5"/>
          <w:sz w:val="28"/>
          <w:szCs w:val="28"/>
          <w:lang w:eastAsia="zh-CN"/>
        </w:rPr>
        <w:t>学院及医学院，是美 国六大联盟、大陆教育部认可的正式美国知名大学。学校</w:t>
      </w:r>
      <w:r w:rsidRPr="00CD4C82">
        <w:rPr>
          <w:rFonts w:ascii="仿宋" w:eastAsia="仿宋" w:hAnsi="仿宋"/>
          <w:spacing w:val="-24"/>
          <w:sz w:val="28"/>
          <w:szCs w:val="28"/>
          <w:lang w:eastAsia="zh-CN"/>
        </w:rPr>
        <w:t xml:space="preserve">共有 </w:t>
      </w:r>
      <w:r w:rsidRPr="00CD4C82">
        <w:rPr>
          <w:rFonts w:ascii="仿宋" w:eastAsia="仿宋" w:hAnsi="仿宋"/>
          <w:sz w:val="28"/>
          <w:szCs w:val="28"/>
          <w:lang w:eastAsia="zh-CN"/>
        </w:rPr>
        <w:t>38</w:t>
      </w:r>
      <w:r w:rsidRPr="00CD4C82">
        <w:rPr>
          <w:rFonts w:ascii="仿宋" w:eastAsia="仿宋" w:hAnsi="仿宋"/>
          <w:spacing w:val="-11"/>
          <w:sz w:val="28"/>
          <w:szCs w:val="28"/>
          <w:lang w:eastAsia="zh-CN"/>
        </w:rPr>
        <w:t xml:space="preserve"> </w:t>
      </w:r>
      <w:proofErr w:type="gramStart"/>
      <w:r w:rsidRPr="00CD4C82">
        <w:rPr>
          <w:rFonts w:ascii="仿宋" w:eastAsia="仿宋" w:hAnsi="仿宋"/>
          <w:spacing w:val="-11"/>
          <w:sz w:val="28"/>
          <w:szCs w:val="28"/>
          <w:lang w:eastAsia="zh-CN"/>
        </w:rPr>
        <w:t>个</w:t>
      </w:r>
      <w:proofErr w:type="gramEnd"/>
      <w:r w:rsidRPr="00CD4C82">
        <w:rPr>
          <w:rFonts w:ascii="仿宋" w:eastAsia="仿宋" w:hAnsi="仿宋"/>
          <w:spacing w:val="-11"/>
          <w:sz w:val="28"/>
          <w:szCs w:val="28"/>
          <w:lang w:eastAsia="zh-CN"/>
        </w:rPr>
        <w:t>专业系所，55</w:t>
      </w:r>
      <w:r w:rsidRPr="00CD4C82">
        <w:rPr>
          <w:rFonts w:ascii="仿宋" w:eastAsia="仿宋" w:hAnsi="仿宋"/>
          <w:spacing w:val="-14"/>
          <w:sz w:val="28"/>
          <w:szCs w:val="28"/>
          <w:lang w:eastAsia="zh-CN"/>
        </w:rPr>
        <w:t xml:space="preserve"> </w:t>
      </w:r>
      <w:proofErr w:type="gramStart"/>
      <w:r w:rsidRPr="00CD4C82">
        <w:rPr>
          <w:rFonts w:ascii="仿宋" w:eastAsia="仿宋" w:hAnsi="仿宋"/>
          <w:spacing w:val="-14"/>
          <w:sz w:val="28"/>
          <w:szCs w:val="28"/>
          <w:lang w:eastAsia="zh-CN"/>
        </w:rPr>
        <w:t>个</w:t>
      </w:r>
      <w:proofErr w:type="gramEnd"/>
      <w:r w:rsidRPr="00CD4C82">
        <w:rPr>
          <w:rFonts w:ascii="仿宋" w:eastAsia="仿宋" w:hAnsi="仿宋"/>
          <w:spacing w:val="-14"/>
          <w:sz w:val="28"/>
          <w:szCs w:val="28"/>
          <w:lang w:eastAsia="zh-CN"/>
        </w:rPr>
        <w:t>大学主修、</w:t>
      </w:r>
      <w:r w:rsidRPr="00CD4C82">
        <w:rPr>
          <w:rFonts w:ascii="仿宋" w:eastAsia="仿宋" w:hAnsi="仿宋"/>
          <w:sz w:val="28"/>
          <w:szCs w:val="28"/>
          <w:lang w:eastAsia="zh-CN"/>
        </w:rPr>
        <w:t>10</w:t>
      </w:r>
      <w:r w:rsidRPr="00CD4C82">
        <w:rPr>
          <w:rFonts w:ascii="仿宋" w:eastAsia="仿宋" w:hAnsi="仿宋"/>
          <w:spacing w:val="-10"/>
          <w:sz w:val="28"/>
          <w:szCs w:val="28"/>
          <w:lang w:eastAsia="zh-CN"/>
        </w:rPr>
        <w:t xml:space="preserve"> </w:t>
      </w:r>
      <w:proofErr w:type="gramStart"/>
      <w:r w:rsidRPr="00CD4C82">
        <w:rPr>
          <w:rFonts w:ascii="仿宋" w:eastAsia="仿宋" w:hAnsi="仿宋"/>
          <w:spacing w:val="-10"/>
          <w:sz w:val="28"/>
          <w:szCs w:val="28"/>
          <w:lang w:eastAsia="zh-CN"/>
        </w:rPr>
        <w:t>个</w:t>
      </w:r>
      <w:proofErr w:type="gramEnd"/>
      <w:r w:rsidRPr="00CD4C82">
        <w:rPr>
          <w:rFonts w:ascii="仿宋" w:eastAsia="仿宋" w:hAnsi="仿宋"/>
          <w:spacing w:val="-10"/>
          <w:sz w:val="28"/>
          <w:szCs w:val="28"/>
          <w:lang w:eastAsia="zh-CN"/>
        </w:rPr>
        <w:t>硕士课程、成人高等教育进修课程及</w:t>
      </w:r>
      <w:r w:rsidRPr="00CD4C82">
        <w:rPr>
          <w:rFonts w:ascii="仿宋" w:eastAsia="仿宋" w:hAnsi="仿宋"/>
          <w:spacing w:val="-12"/>
          <w:sz w:val="28"/>
          <w:szCs w:val="28"/>
          <w:lang w:eastAsia="zh-CN"/>
        </w:rPr>
        <w:t>博士课程，其中最著名 的领域包括:教育学、工程学、经济学、人类学、计算机学、音乐以及工商管理学等。</w:t>
      </w:r>
    </w:p>
    <w:p w:rsidR="008967C7" w:rsidRPr="00CD4C82" w:rsidRDefault="002D0498">
      <w:pPr>
        <w:pStyle w:val="a3"/>
        <w:spacing w:before="5" w:line="364" w:lineRule="auto"/>
        <w:ind w:left="500" w:right="625" w:firstLine="480"/>
        <w:rPr>
          <w:rFonts w:ascii="仿宋" w:eastAsia="仿宋" w:hAnsi="仿宋"/>
          <w:sz w:val="28"/>
          <w:szCs w:val="28"/>
        </w:rPr>
      </w:pPr>
      <w:proofErr w:type="spellStart"/>
      <w:r w:rsidRPr="00CD4C82">
        <w:rPr>
          <w:rFonts w:ascii="仿宋" w:eastAsia="仿宋" w:hAnsi="仿宋"/>
          <w:spacing w:val="5"/>
          <w:sz w:val="28"/>
          <w:szCs w:val="28"/>
        </w:rPr>
        <w:t>美国协和大学</w:t>
      </w:r>
      <w:proofErr w:type="spellEnd"/>
      <w:r w:rsidRPr="00CD4C82">
        <w:rPr>
          <w:rFonts w:ascii="仿宋" w:eastAsia="仿宋" w:hAnsi="仿宋"/>
          <w:spacing w:val="5"/>
          <w:sz w:val="28"/>
          <w:szCs w:val="28"/>
        </w:rPr>
        <w:t xml:space="preserve">- </w:t>
      </w:r>
      <w:proofErr w:type="spellStart"/>
      <w:r w:rsidRPr="00CD4C82">
        <w:rPr>
          <w:rFonts w:ascii="仿宋" w:eastAsia="仿宋" w:hAnsi="仿宋"/>
          <w:spacing w:val="5"/>
          <w:sz w:val="28"/>
          <w:szCs w:val="28"/>
        </w:rPr>
        <w:t>威斯康辛分校工商管理硕士学位</w:t>
      </w:r>
      <w:proofErr w:type="spellEnd"/>
      <w:r w:rsidRPr="00CD4C82">
        <w:rPr>
          <w:rFonts w:ascii="仿宋" w:eastAsia="仿宋" w:hAnsi="仿宋"/>
          <w:sz w:val="28"/>
          <w:szCs w:val="28"/>
        </w:rPr>
        <w:t>（</w:t>
      </w:r>
      <w:r w:rsidRPr="00CD4C82">
        <w:rPr>
          <w:rFonts w:ascii="仿宋" w:eastAsia="仿宋" w:hAnsi="仿宋"/>
          <w:spacing w:val="-99"/>
          <w:sz w:val="28"/>
          <w:szCs w:val="28"/>
        </w:rPr>
        <w:t xml:space="preserve"> </w:t>
      </w:r>
      <w:r w:rsidRPr="00CD4C82">
        <w:rPr>
          <w:rFonts w:ascii="仿宋" w:eastAsia="仿宋" w:hAnsi="仿宋"/>
          <w:sz w:val="28"/>
          <w:szCs w:val="28"/>
        </w:rPr>
        <w:t xml:space="preserve">Master of Business </w:t>
      </w:r>
      <w:proofErr w:type="spellStart"/>
      <w:r w:rsidRPr="00CD4C82">
        <w:rPr>
          <w:rFonts w:ascii="仿宋" w:eastAsia="仿宋" w:hAnsi="仿宋"/>
          <w:sz w:val="28"/>
          <w:szCs w:val="28"/>
        </w:rPr>
        <w:t>Administration，MBA）</w:t>
      </w:r>
      <w:r w:rsidRPr="00CD4C82">
        <w:rPr>
          <w:rFonts w:ascii="仿宋" w:eastAsia="仿宋" w:hAnsi="仿宋"/>
          <w:spacing w:val="-4"/>
          <w:sz w:val="28"/>
          <w:szCs w:val="28"/>
        </w:rPr>
        <w:t>在国际上享有极高的知名度和美誉度。从</w:t>
      </w:r>
      <w:proofErr w:type="spellEnd"/>
      <w:r w:rsidRPr="00CD4C82">
        <w:rPr>
          <w:rFonts w:ascii="仿宋" w:eastAsia="仿宋" w:hAnsi="仿宋"/>
          <w:spacing w:val="-4"/>
          <w:sz w:val="28"/>
          <w:szCs w:val="28"/>
        </w:rPr>
        <w:t xml:space="preserve"> </w:t>
      </w:r>
      <w:r w:rsidRPr="00CD4C82">
        <w:rPr>
          <w:rFonts w:ascii="仿宋" w:eastAsia="仿宋" w:hAnsi="仿宋"/>
          <w:sz w:val="28"/>
          <w:szCs w:val="28"/>
        </w:rPr>
        <w:t>1996</w:t>
      </w:r>
      <w:r w:rsidRPr="00CD4C82">
        <w:rPr>
          <w:rFonts w:ascii="仿宋" w:eastAsia="仿宋" w:hAnsi="仿宋"/>
          <w:spacing w:val="-12"/>
          <w:sz w:val="28"/>
          <w:szCs w:val="28"/>
        </w:rPr>
        <w:t xml:space="preserve"> </w:t>
      </w:r>
      <w:proofErr w:type="spellStart"/>
      <w:r w:rsidRPr="00CD4C82">
        <w:rPr>
          <w:rFonts w:ascii="仿宋" w:eastAsia="仿宋" w:hAnsi="仿宋"/>
          <w:spacing w:val="-12"/>
          <w:sz w:val="28"/>
          <w:szCs w:val="28"/>
        </w:rPr>
        <w:t>年开始</w:t>
      </w:r>
      <w:proofErr w:type="spellEnd"/>
      <w:r w:rsidRPr="00CD4C82">
        <w:rPr>
          <w:rFonts w:ascii="仿宋" w:eastAsia="仿宋" w:hAnsi="仿宋"/>
          <w:spacing w:val="-12"/>
          <w:sz w:val="28"/>
          <w:szCs w:val="28"/>
        </w:rPr>
        <w:t xml:space="preserve">， </w:t>
      </w:r>
      <w:proofErr w:type="spellStart"/>
      <w:r w:rsidRPr="00CD4C82">
        <w:rPr>
          <w:rFonts w:ascii="仿宋" w:eastAsia="仿宋" w:hAnsi="仿宋"/>
          <w:spacing w:val="-12"/>
          <w:sz w:val="28"/>
          <w:szCs w:val="28"/>
        </w:rPr>
        <w:t>美国协和大学与国际学术教育（新加坡）</w:t>
      </w:r>
      <w:proofErr w:type="gramStart"/>
      <w:r w:rsidRPr="00CD4C82">
        <w:rPr>
          <w:rFonts w:ascii="仿宋" w:eastAsia="仿宋" w:hAnsi="仿宋"/>
          <w:spacing w:val="-13"/>
          <w:sz w:val="28"/>
          <w:szCs w:val="28"/>
        </w:rPr>
        <w:t>中心</w:t>
      </w:r>
      <w:proofErr w:type="spellEnd"/>
      <w:r w:rsidRPr="00CD4C82">
        <w:rPr>
          <w:rFonts w:ascii="仿宋" w:eastAsia="仿宋" w:hAnsi="仿宋"/>
          <w:spacing w:val="-13"/>
          <w:sz w:val="28"/>
          <w:szCs w:val="28"/>
        </w:rPr>
        <w:t>(</w:t>
      </w:r>
      <w:proofErr w:type="gramEnd"/>
      <w:r w:rsidRPr="00CD4C82">
        <w:rPr>
          <w:rFonts w:ascii="仿宋" w:eastAsia="仿宋" w:hAnsi="仿宋"/>
          <w:spacing w:val="-13"/>
          <w:sz w:val="28"/>
          <w:szCs w:val="28"/>
        </w:rPr>
        <w:t xml:space="preserve"> </w:t>
      </w:r>
      <w:r w:rsidRPr="00CD4C82">
        <w:rPr>
          <w:rFonts w:ascii="仿宋" w:eastAsia="仿宋" w:hAnsi="仿宋"/>
          <w:sz w:val="28"/>
          <w:szCs w:val="28"/>
        </w:rPr>
        <w:t>Worldwide Academic Education</w:t>
      </w:r>
    </w:p>
    <w:p w:rsidR="008967C7" w:rsidRPr="00CD4C82" w:rsidRDefault="002D0498">
      <w:pPr>
        <w:spacing w:before="2" w:line="364" w:lineRule="auto"/>
        <w:ind w:left="500" w:right="720"/>
        <w:rPr>
          <w:rFonts w:ascii="仿宋" w:eastAsia="仿宋" w:hAnsi="仿宋"/>
          <w:b/>
          <w:sz w:val="28"/>
          <w:szCs w:val="28"/>
          <w:lang w:eastAsia="zh-CN"/>
        </w:rPr>
      </w:pPr>
      <w:r w:rsidRPr="00CD4C82">
        <w:rPr>
          <w:rFonts w:ascii="仿宋" w:eastAsia="仿宋" w:hAnsi="仿宋"/>
          <w:sz w:val="28"/>
          <w:szCs w:val="28"/>
          <w:lang w:eastAsia="zh-CN"/>
        </w:rPr>
        <w:t xml:space="preserve">(S) </w:t>
      </w:r>
      <w:proofErr w:type="spellStart"/>
      <w:r w:rsidRPr="00CD4C82">
        <w:rPr>
          <w:rFonts w:ascii="仿宋" w:eastAsia="仿宋" w:hAnsi="仿宋"/>
          <w:sz w:val="28"/>
          <w:szCs w:val="28"/>
          <w:lang w:eastAsia="zh-CN"/>
        </w:rPr>
        <w:t>Pte</w:t>
      </w:r>
      <w:proofErr w:type="spellEnd"/>
      <w:r w:rsidRPr="00CD4C82">
        <w:rPr>
          <w:rFonts w:ascii="仿宋" w:eastAsia="仿宋" w:hAnsi="仿宋"/>
          <w:sz w:val="28"/>
          <w:szCs w:val="28"/>
          <w:lang w:eastAsia="zh-CN"/>
        </w:rPr>
        <w:t xml:space="preserve"> Ltd</w:t>
      </w:r>
      <w:r w:rsidRPr="00CD4C82">
        <w:rPr>
          <w:rFonts w:ascii="仿宋" w:eastAsia="仿宋" w:hAnsi="仿宋"/>
          <w:spacing w:val="-5"/>
          <w:sz w:val="28"/>
          <w:szCs w:val="28"/>
          <w:lang w:eastAsia="zh-CN"/>
        </w:rPr>
        <w:t xml:space="preserve"> )共同针对亚洲地区开展 </w:t>
      </w:r>
      <w:r w:rsidRPr="00CD4C82">
        <w:rPr>
          <w:rFonts w:ascii="仿宋" w:eastAsia="仿宋" w:hAnsi="仿宋"/>
          <w:sz w:val="28"/>
          <w:szCs w:val="28"/>
          <w:lang w:eastAsia="zh-CN"/>
        </w:rPr>
        <w:t>MBA</w:t>
      </w:r>
      <w:r w:rsidRPr="00CD4C82">
        <w:rPr>
          <w:rFonts w:ascii="仿宋" w:eastAsia="仿宋" w:hAnsi="仿宋"/>
          <w:spacing w:val="-8"/>
          <w:sz w:val="28"/>
          <w:szCs w:val="28"/>
          <w:lang w:eastAsia="zh-CN"/>
        </w:rPr>
        <w:t xml:space="preserve"> 学术教育体系的研究工作，并重点研究亚太市场。</w:t>
      </w:r>
      <w:r w:rsidRPr="00CD4C82">
        <w:rPr>
          <w:rFonts w:ascii="仿宋" w:eastAsia="仿宋" w:hAnsi="仿宋"/>
          <w:b/>
          <w:color w:val="FF0000"/>
          <w:spacing w:val="-8"/>
          <w:sz w:val="28"/>
          <w:szCs w:val="28"/>
          <w:lang w:eastAsia="zh-CN"/>
        </w:rPr>
        <w:t>（暂不确定要求、学费等信息）</w:t>
      </w:r>
    </w:p>
    <w:p w:rsidR="008967C7" w:rsidRPr="00CD4C82" w:rsidRDefault="008967C7">
      <w:pPr>
        <w:spacing w:line="364" w:lineRule="auto"/>
        <w:rPr>
          <w:rFonts w:ascii="仿宋" w:eastAsia="仿宋" w:hAnsi="仿宋"/>
          <w:sz w:val="28"/>
          <w:szCs w:val="28"/>
          <w:lang w:eastAsia="zh-CN"/>
        </w:rPr>
        <w:sectPr w:rsidR="008967C7" w:rsidRPr="00CD4C82">
          <w:pgSz w:w="11910" w:h="16840"/>
          <w:pgMar w:top="1580" w:right="1080" w:bottom="280" w:left="1300" w:header="720" w:footer="720" w:gutter="0"/>
          <w:cols w:space="720"/>
        </w:sectPr>
      </w:pPr>
    </w:p>
    <w:p w:rsidR="008967C7" w:rsidRPr="00CD4C82" w:rsidRDefault="002D0498">
      <w:pPr>
        <w:pStyle w:val="11"/>
        <w:rPr>
          <w:rFonts w:ascii="仿宋" w:eastAsia="仿宋" w:hAnsi="仿宋"/>
          <w:lang w:eastAsia="zh-CN"/>
        </w:rPr>
      </w:pPr>
      <w:r w:rsidRPr="00CD4C82">
        <w:rPr>
          <w:rFonts w:ascii="仿宋" w:eastAsia="仿宋" w:hAnsi="仿宋"/>
          <w:lang w:eastAsia="zh-CN"/>
        </w:rPr>
        <w:lastRenderedPageBreak/>
        <w:t>(二)美国名校访学项目</w:t>
      </w:r>
    </w:p>
    <w:p w:rsidR="008967C7" w:rsidRPr="00CD4C82" w:rsidRDefault="008967C7">
      <w:pPr>
        <w:pStyle w:val="a3"/>
        <w:spacing w:before="2"/>
        <w:rPr>
          <w:rFonts w:ascii="仿宋" w:eastAsia="仿宋" w:hAnsi="仿宋"/>
          <w:b/>
          <w:sz w:val="28"/>
          <w:szCs w:val="28"/>
          <w:lang w:eastAsia="zh-CN"/>
        </w:rPr>
      </w:pPr>
    </w:p>
    <w:p w:rsidR="008967C7" w:rsidRPr="00CD4C82" w:rsidRDefault="002D0498">
      <w:pPr>
        <w:pStyle w:val="a3"/>
        <w:ind w:left="500"/>
        <w:rPr>
          <w:rFonts w:ascii="仿宋" w:eastAsia="仿宋" w:hAnsi="仿宋"/>
          <w:sz w:val="28"/>
          <w:szCs w:val="28"/>
          <w:lang w:eastAsia="zh-CN"/>
        </w:rPr>
      </w:pPr>
      <w:r w:rsidRPr="00CD4C82">
        <w:rPr>
          <w:rFonts w:ascii="仿宋" w:eastAsia="仿宋" w:hAnsi="仿宋"/>
          <w:sz w:val="28"/>
          <w:szCs w:val="28"/>
          <w:lang w:eastAsia="zh-CN"/>
        </w:rPr>
        <w:t>（为期一学期，可选择专业学分课程或语言文化课程）</w:t>
      </w:r>
    </w:p>
    <w:p w:rsidR="008967C7" w:rsidRPr="00CD4C82" w:rsidRDefault="008967C7">
      <w:pPr>
        <w:pStyle w:val="a3"/>
        <w:spacing w:before="11"/>
        <w:rPr>
          <w:rFonts w:ascii="仿宋" w:eastAsia="仿宋" w:hAnsi="仿宋"/>
          <w:sz w:val="28"/>
          <w:szCs w:val="28"/>
          <w:lang w:eastAsia="zh-CN"/>
        </w:rPr>
      </w:pPr>
    </w:p>
    <w:p w:rsidR="008967C7" w:rsidRPr="00CD4C82" w:rsidRDefault="002D0498">
      <w:pPr>
        <w:pStyle w:val="21"/>
        <w:ind w:left="2020" w:right="2235"/>
        <w:jc w:val="center"/>
        <w:rPr>
          <w:rFonts w:ascii="仿宋" w:eastAsia="仿宋" w:hAnsi="仿宋"/>
          <w:sz w:val="28"/>
          <w:szCs w:val="28"/>
        </w:rPr>
      </w:pPr>
      <w:proofErr w:type="spellStart"/>
      <w:r w:rsidRPr="00CD4C82">
        <w:rPr>
          <w:rFonts w:ascii="仿宋" w:eastAsia="仿宋" w:hAnsi="仿宋"/>
          <w:sz w:val="28"/>
          <w:szCs w:val="28"/>
        </w:rPr>
        <w:t>哥伦比亚大学</w:t>
      </w:r>
      <w:proofErr w:type="spellEnd"/>
    </w:p>
    <w:p w:rsidR="008967C7" w:rsidRPr="00CD4C82" w:rsidRDefault="002D0498" w:rsidP="00EC1731">
      <w:pPr>
        <w:tabs>
          <w:tab w:val="left" w:pos="9498"/>
        </w:tabs>
        <w:spacing w:before="4"/>
        <w:ind w:left="2" w:right="32"/>
        <w:jc w:val="center"/>
        <w:rPr>
          <w:rFonts w:ascii="仿宋" w:eastAsia="仿宋" w:hAnsi="仿宋"/>
          <w:b/>
          <w:sz w:val="28"/>
          <w:szCs w:val="28"/>
        </w:rPr>
      </w:pPr>
      <w:r w:rsidRPr="00CD4C82">
        <w:rPr>
          <w:rFonts w:ascii="仿宋" w:eastAsia="仿宋" w:hAnsi="仿宋"/>
          <w:b/>
          <w:sz w:val="28"/>
          <w:szCs w:val="28"/>
        </w:rPr>
        <w:t>Columbia University in the City of New York</w:t>
      </w:r>
    </w:p>
    <w:p w:rsidR="008967C7" w:rsidRPr="00CD4C82" w:rsidRDefault="00EC1731">
      <w:pPr>
        <w:pStyle w:val="a3"/>
        <w:rPr>
          <w:rFonts w:ascii="仿宋" w:eastAsia="仿宋" w:hAnsi="仿宋"/>
          <w:b/>
          <w:sz w:val="28"/>
          <w:szCs w:val="28"/>
        </w:rPr>
      </w:pPr>
      <w:r>
        <w:rPr>
          <w:rFonts w:ascii="仿宋" w:eastAsia="仿宋" w:hAnsi="仿宋"/>
          <w:b/>
          <w:noProof/>
          <w:sz w:val="28"/>
          <w:szCs w:val="28"/>
          <w:lang w:eastAsia="zh-CN"/>
        </w:rPr>
        <w:drawing>
          <wp:anchor distT="0" distB="0" distL="0" distR="0" simplePos="0" relativeHeight="1264" behindDoc="0" locked="0" layoutInCell="1" allowOverlap="1">
            <wp:simplePos x="0" y="0"/>
            <wp:positionH relativeFrom="page">
              <wp:posOffset>3093085</wp:posOffset>
            </wp:positionH>
            <wp:positionV relativeFrom="paragraph">
              <wp:posOffset>203835</wp:posOffset>
            </wp:positionV>
            <wp:extent cx="1625600" cy="1444625"/>
            <wp:effectExtent l="1905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0" cstate="print"/>
                    <a:stretch>
                      <a:fillRect/>
                    </a:stretch>
                  </pic:blipFill>
                  <pic:spPr>
                    <a:xfrm>
                      <a:off x="0" y="0"/>
                      <a:ext cx="1625600" cy="1444625"/>
                    </a:xfrm>
                    <a:prstGeom prst="rect">
                      <a:avLst/>
                    </a:prstGeom>
                  </pic:spPr>
                </pic:pic>
              </a:graphicData>
            </a:graphic>
          </wp:anchor>
        </w:drawing>
      </w:r>
    </w:p>
    <w:p w:rsidR="008967C7" w:rsidRPr="00CD4C82" w:rsidRDefault="002D0498" w:rsidP="00EC1731">
      <w:pPr>
        <w:pStyle w:val="a3"/>
        <w:spacing w:line="276" w:lineRule="auto"/>
        <w:ind w:left="567" w:firstLineChars="253" w:firstLine="708"/>
        <w:rPr>
          <w:rFonts w:ascii="仿宋" w:eastAsia="仿宋" w:hAnsi="仿宋"/>
          <w:sz w:val="28"/>
          <w:szCs w:val="28"/>
          <w:lang w:eastAsia="zh-CN"/>
        </w:rPr>
      </w:pPr>
      <w:r w:rsidRPr="00CD4C82">
        <w:rPr>
          <w:rFonts w:ascii="仿宋" w:eastAsia="仿宋" w:hAnsi="仿宋"/>
          <w:sz w:val="28"/>
          <w:szCs w:val="28"/>
          <w:lang w:eastAsia="zh-CN"/>
        </w:rPr>
        <w:t>哥伦比亚大学于 1754 年成立，是美国历史最悠久的五所大学之一，由三个本科生院和十三个研究生院构成，现有教授 3000 多人，学生 20000 余人，校友25</w:t>
      </w:r>
      <w:r w:rsidRPr="00CD4C82">
        <w:rPr>
          <w:rFonts w:ascii="仿宋" w:eastAsia="仿宋" w:hAnsi="仿宋"/>
          <w:spacing w:val="-16"/>
          <w:sz w:val="28"/>
          <w:szCs w:val="28"/>
          <w:lang w:eastAsia="zh-CN"/>
        </w:rPr>
        <w:t xml:space="preserve"> 万人遍布世界 </w:t>
      </w:r>
      <w:r w:rsidRPr="00CD4C82">
        <w:rPr>
          <w:rFonts w:ascii="仿宋" w:eastAsia="仿宋" w:hAnsi="仿宋"/>
          <w:sz w:val="28"/>
          <w:szCs w:val="28"/>
          <w:lang w:eastAsia="zh-CN"/>
        </w:rPr>
        <w:t>150</w:t>
      </w:r>
      <w:r w:rsidRPr="00CD4C82">
        <w:rPr>
          <w:rFonts w:ascii="仿宋" w:eastAsia="仿宋" w:hAnsi="仿宋"/>
          <w:spacing w:val="-17"/>
          <w:sz w:val="28"/>
          <w:szCs w:val="28"/>
          <w:lang w:eastAsia="zh-CN"/>
        </w:rPr>
        <w:t xml:space="preserve"> 多个国家。学校每年经费预算约 </w:t>
      </w:r>
      <w:r w:rsidRPr="00CD4C82">
        <w:rPr>
          <w:rFonts w:ascii="仿宋" w:eastAsia="仿宋" w:hAnsi="仿宋"/>
          <w:sz w:val="28"/>
          <w:szCs w:val="28"/>
          <w:lang w:eastAsia="zh-CN"/>
        </w:rPr>
        <w:t>20</w:t>
      </w:r>
      <w:r w:rsidRPr="00CD4C82">
        <w:rPr>
          <w:rFonts w:ascii="仿宋" w:eastAsia="仿宋" w:hAnsi="仿宋"/>
          <w:spacing w:val="-22"/>
          <w:sz w:val="28"/>
          <w:szCs w:val="28"/>
          <w:lang w:eastAsia="zh-CN"/>
        </w:rPr>
        <w:t xml:space="preserve"> 亿美元，图书馆藏书 </w:t>
      </w:r>
      <w:r w:rsidRPr="00CD4C82">
        <w:rPr>
          <w:rFonts w:ascii="仿宋" w:eastAsia="仿宋" w:hAnsi="仿宋"/>
          <w:sz w:val="28"/>
          <w:szCs w:val="28"/>
          <w:lang w:eastAsia="zh-CN"/>
        </w:rPr>
        <w:t xml:space="preserve">870 </w:t>
      </w:r>
      <w:r w:rsidRPr="00CD4C82">
        <w:rPr>
          <w:rFonts w:ascii="仿宋" w:eastAsia="仿宋" w:hAnsi="仿宋"/>
          <w:spacing w:val="-10"/>
          <w:sz w:val="28"/>
          <w:szCs w:val="28"/>
          <w:lang w:eastAsia="zh-CN"/>
        </w:rPr>
        <w:t>万册，与耶鲁、哈佛、普林斯顿、康乃尔等八所大学共同成为世界顶尖学府的代名词。学校位于世界之都--纽约曼哈顿，亦是奥巴马、胡适、徐志摩、李政道、</w:t>
      </w:r>
      <w:r w:rsidRPr="00CD4C82">
        <w:rPr>
          <w:rFonts w:ascii="仿宋" w:eastAsia="仿宋" w:hAnsi="仿宋"/>
          <w:spacing w:val="-12"/>
          <w:sz w:val="28"/>
          <w:szCs w:val="28"/>
          <w:lang w:eastAsia="zh-CN"/>
        </w:rPr>
        <w:t xml:space="preserve">蒙代尔、摩尔根等名人求学之地。哥伦比亚的校友和教授中一共有 </w:t>
      </w:r>
      <w:r w:rsidRPr="00CD4C82">
        <w:rPr>
          <w:rFonts w:ascii="仿宋" w:eastAsia="仿宋" w:hAnsi="仿宋"/>
          <w:sz w:val="28"/>
          <w:szCs w:val="28"/>
          <w:lang w:eastAsia="zh-CN"/>
        </w:rPr>
        <w:t>88</w:t>
      </w:r>
      <w:r w:rsidRPr="00CD4C82">
        <w:rPr>
          <w:rFonts w:ascii="仿宋" w:eastAsia="仿宋" w:hAnsi="仿宋"/>
          <w:spacing w:val="-12"/>
          <w:sz w:val="28"/>
          <w:szCs w:val="28"/>
          <w:lang w:eastAsia="zh-CN"/>
        </w:rPr>
        <w:t xml:space="preserve"> 人获得过诺贝尔奖，包括奥巴马总统在内的三位美国总统是该校的毕业生。</w:t>
      </w:r>
    </w:p>
    <w:p w:rsidR="008967C7" w:rsidRPr="00CD4C82" w:rsidRDefault="008967C7" w:rsidP="00EC1731">
      <w:pPr>
        <w:pStyle w:val="a3"/>
        <w:spacing w:before="12" w:line="276" w:lineRule="auto"/>
        <w:rPr>
          <w:rFonts w:ascii="仿宋" w:eastAsia="仿宋" w:hAnsi="仿宋"/>
          <w:sz w:val="28"/>
          <w:szCs w:val="28"/>
          <w:lang w:eastAsia="zh-CN"/>
        </w:rPr>
      </w:pPr>
    </w:p>
    <w:p w:rsidR="008967C7" w:rsidRPr="00CD4C82" w:rsidRDefault="002D0498" w:rsidP="00EC1731">
      <w:pPr>
        <w:pStyle w:val="a3"/>
        <w:spacing w:line="276" w:lineRule="auto"/>
        <w:ind w:left="500"/>
        <w:rPr>
          <w:rFonts w:ascii="仿宋" w:eastAsia="仿宋" w:hAnsi="仿宋"/>
          <w:sz w:val="28"/>
          <w:szCs w:val="28"/>
          <w:lang w:eastAsia="zh-CN"/>
        </w:rPr>
      </w:pPr>
      <w:r w:rsidRPr="00CD4C82">
        <w:rPr>
          <w:rFonts w:ascii="仿宋" w:eastAsia="仿宋" w:hAnsi="仿宋"/>
          <w:sz w:val="28"/>
          <w:szCs w:val="28"/>
          <w:lang w:eastAsia="zh-CN"/>
        </w:rPr>
        <w:t>哥伦比亚大学访学项目特点</w:t>
      </w:r>
    </w:p>
    <w:p w:rsidR="008967C7" w:rsidRPr="00CD4C82" w:rsidRDefault="002D0498" w:rsidP="00EC1731">
      <w:pPr>
        <w:pStyle w:val="a3"/>
        <w:spacing w:before="161" w:line="276" w:lineRule="auto"/>
        <w:ind w:left="500"/>
        <w:rPr>
          <w:rFonts w:ascii="仿宋" w:eastAsia="仿宋" w:hAnsi="仿宋"/>
          <w:sz w:val="28"/>
          <w:szCs w:val="28"/>
          <w:lang w:eastAsia="zh-CN"/>
        </w:rPr>
      </w:pPr>
      <w:r w:rsidRPr="00CD4C82">
        <w:rPr>
          <w:rFonts w:eastAsia="仿宋"/>
          <w:sz w:val="28"/>
          <w:szCs w:val="28"/>
          <w:lang w:eastAsia="zh-CN"/>
        </w:rPr>
        <w:t>››</w:t>
      </w:r>
      <w:r w:rsidRPr="00CD4C82">
        <w:rPr>
          <w:rFonts w:ascii="仿宋" w:eastAsia="仿宋" w:hAnsi="仿宋"/>
          <w:sz w:val="28"/>
          <w:szCs w:val="28"/>
          <w:lang w:eastAsia="zh-CN"/>
        </w:rPr>
        <w:t xml:space="preserve"> 进入世界顶级名校学习的机会：1754 年成立，1954 年成为常春藤盟校</w:t>
      </w:r>
    </w:p>
    <w:p w:rsidR="008967C7" w:rsidRPr="00CD4C82" w:rsidRDefault="002D0498" w:rsidP="00EC1731">
      <w:pPr>
        <w:pStyle w:val="a3"/>
        <w:spacing w:before="160" w:line="276" w:lineRule="auto"/>
        <w:ind w:left="500"/>
        <w:rPr>
          <w:rFonts w:ascii="仿宋" w:eastAsia="仿宋" w:hAnsi="仿宋"/>
          <w:sz w:val="28"/>
          <w:szCs w:val="28"/>
          <w:lang w:eastAsia="zh-CN"/>
        </w:rPr>
      </w:pPr>
      <w:r w:rsidRPr="00CD4C82">
        <w:rPr>
          <w:rFonts w:eastAsia="仿宋"/>
          <w:sz w:val="28"/>
          <w:szCs w:val="28"/>
          <w:lang w:eastAsia="zh-CN"/>
        </w:rPr>
        <w:t>››</w:t>
      </w:r>
      <w:r w:rsidRPr="00CD4C82">
        <w:rPr>
          <w:rFonts w:ascii="仿宋" w:eastAsia="仿宋" w:hAnsi="仿宋"/>
          <w:sz w:val="28"/>
          <w:szCs w:val="28"/>
          <w:lang w:eastAsia="zh-CN"/>
        </w:rPr>
        <w:t xml:space="preserve"> 访学生充分融入哥大社区，享受哥大教学资源</w:t>
      </w:r>
    </w:p>
    <w:p w:rsidR="008967C7" w:rsidRPr="00CD4C82" w:rsidRDefault="002D0498" w:rsidP="00EC1731">
      <w:pPr>
        <w:pStyle w:val="a3"/>
        <w:spacing w:before="161" w:line="276" w:lineRule="auto"/>
        <w:ind w:left="500"/>
        <w:rPr>
          <w:rFonts w:ascii="仿宋" w:eastAsia="仿宋" w:hAnsi="仿宋"/>
          <w:sz w:val="28"/>
          <w:szCs w:val="28"/>
          <w:lang w:eastAsia="zh-CN"/>
        </w:rPr>
      </w:pPr>
      <w:r w:rsidRPr="00CD4C82">
        <w:rPr>
          <w:rFonts w:eastAsia="仿宋"/>
          <w:sz w:val="28"/>
          <w:szCs w:val="28"/>
          <w:lang w:eastAsia="zh-CN"/>
        </w:rPr>
        <w:t>››</w:t>
      </w:r>
      <w:r w:rsidRPr="00CD4C82">
        <w:rPr>
          <w:rFonts w:ascii="仿宋" w:eastAsia="仿宋" w:hAnsi="仿宋"/>
          <w:sz w:val="28"/>
          <w:szCs w:val="28"/>
          <w:lang w:eastAsia="zh-CN"/>
        </w:rPr>
        <w:t xml:space="preserve"> 世界顶级名校的访学经历为研究生申请助力</w:t>
      </w:r>
    </w:p>
    <w:p w:rsidR="008967C7" w:rsidRPr="00CD4C82" w:rsidRDefault="002D0498" w:rsidP="00EC1731">
      <w:pPr>
        <w:pStyle w:val="a3"/>
        <w:spacing w:before="160" w:line="276" w:lineRule="auto"/>
        <w:ind w:left="500" w:right="745"/>
        <w:rPr>
          <w:rFonts w:ascii="仿宋" w:eastAsia="仿宋" w:hAnsi="仿宋"/>
          <w:sz w:val="28"/>
          <w:szCs w:val="28"/>
          <w:lang w:eastAsia="zh-CN"/>
        </w:rPr>
      </w:pPr>
      <w:r w:rsidRPr="00CD4C82">
        <w:rPr>
          <w:rFonts w:eastAsia="仿宋"/>
          <w:sz w:val="28"/>
          <w:szCs w:val="28"/>
          <w:lang w:eastAsia="zh-CN"/>
        </w:rPr>
        <w:t>››</w:t>
      </w:r>
      <w:r w:rsidRPr="00CD4C82">
        <w:rPr>
          <w:rFonts w:ascii="仿宋" w:eastAsia="仿宋" w:hAnsi="仿宋"/>
          <w:sz w:val="28"/>
          <w:szCs w:val="28"/>
          <w:lang w:eastAsia="zh-CN"/>
        </w:rPr>
        <w:t xml:space="preserve"> 特殊的地理位置，绝佳的学习环境：在联合国学政治，在华尔街读金融，在百老汇看戏剧，在林肯中心听音乐。</w:t>
      </w:r>
    </w:p>
    <w:p w:rsidR="008967C7" w:rsidRPr="00CD4C82" w:rsidRDefault="008967C7" w:rsidP="00EC1731">
      <w:pPr>
        <w:pStyle w:val="a3"/>
        <w:spacing w:line="276" w:lineRule="auto"/>
        <w:rPr>
          <w:rFonts w:ascii="仿宋" w:eastAsia="仿宋" w:hAnsi="仿宋"/>
          <w:sz w:val="28"/>
          <w:szCs w:val="28"/>
          <w:lang w:eastAsia="zh-CN"/>
        </w:rPr>
      </w:pPr>
    </w:p>
    <w:p w:rsidR="008967C7" w:rsidRPr="00B16843" w:rsidRDefault="002D0498" w:rsidP="00B16843">
      <w:pPr>
        <w:pStyle w:val="a3"/>
        <w:spacing w:line="364" w:lineRule="auto"/>
        <w:ind w:left="426" w:right="715" w:firstLineChars="197" w:firstLine="538"/>
        <w:jc w:val="both"/>
        <w:rPr>
          <w:rFonts w:ascii="仿宋" w:eastAsia="仿宋" w:hAnsi="仿宋"/>
          <w:spacing w:val="-7"/>
          <w:sz w:val="28"/>
          <w:szCs w:val="28"/>
          <w:lang w:eastAsia="zh-CN"/>
        </w:rPr>
      </w:pPr>
      <w:r w:rsidRPr="00B16843">
        <w:rPr>
          <w:rFonts w:ascii="仿宋" w:eastAsia="仿宋" w:hAnsi="仿宋"/>
          <w:spacing w:val="-7"/>
          <w:sz w:val="28"/>
          <w:szCs w:val="28"/>
          <w:lang w:eastAsia="zh-CN"/>
        </w:rPr>
        <w:t>入学要求：</w:t>
      </w:r>
      <w:proofErr w:type="gramStart"/>
      <w:r w:rsidRPr="00B16843">
        <w:rPr>
          <w:rFonts w:ascii="仿宋" w:eastAsia="仿宋" w:hAnsi="仿宋"/>
          <w:spacing w:val="-7"/>
          <w:sz w:val="28"/>
          <w:szCs w:val="28"/>
          <w:lang w:eastAsia="zh-CN"/>
        </w:rPr>
        <w:t>雅思</w:t>
      </w:r>
      <w:proofErr w:type="gramEnd"/>
      <w:r w:rsidRPr="00B16843">
        <w:rPr>
          <w:rFonts w:ascii="仿宋" w:eastAsia="仿宋" w:hAnsi="仿宋"/>
          <w:spacing w:val="-7"/>
          <w:sz w:val="28"/>
          <w:szCs w:val="28"/>
          <w:lang w:eastAsia="zh-CN"/>
        </w:rPr>
        <w:t xml:space="preserve"> 7.0 或托福 100 份，GPA3.0 学费：15 万元/学期</w:t>
      </w:r>
    </w:p>
    <w:p w:rsidR="008967C7" w:rsidRPr="00CD4C82" w:rsidRDefault="008967C7" w:rsidP="00EC1731">
      <w:pPr>
        <w:spacing w:line="276" w:lineRule="auto"/>
        <w:rPr>
          <w:rFonts w:ascii="仿宋" w:eastAsia="仿宋" w:hAnsi="仿宋"/>
          <w:sz w:val="28"/>
          <w:szCs w:val="28"/>
          <w:lang w:eastAsia="zh-CN"/>
        </w:rPr>
        <w:sectPr w:rsidR="008967C7" w:rsidRPr="00CD4C82">
          <w:pgSz w:w="11910" w:h="16840"/>
          <w:pgMar w:top="1580" w:right="1080" w:bottom="280" w:left="1300" w:header="720" w:footer="720" w:gutter="0"/>
          <w:cols w:space="720"/>
        </w:sectPr>
      </w:pPr>
    </w:p>
    <w:p w:rsidR="00EC1731" w:rsidRDefault="002D0498" w:rsidP="00EC1731">
      <w:pPr>
        <w:pStyle w:val="21"/>
        <w:spacing w:before="42" w:line="364" w:lineRule="auto"/>
        <w:ind w:left="3092" w:right="32" w:hanging="3092"/>
        <w:jc w:val="center"/>
        <w:rPr>
          <w:rFonts w:ascii="仿宋" w:eastAsia="仿宋" w:hAnsi="仿宋"/>
          <w:sz w:val="28"/>
          <w:szCs w:val="28"/>
          <w:lang w:eastAsia="zh-CN"/>
        </w:rPr>
      </w:pPr>
      <w:proofErr w:type="spellStart"/>
      <w:r w:rsidRPr="00CD4C82">
        <w:rPr>
          <w:rFonts w:ascii="仿宋" w:eastAsia="仿宋" w:hAnsi="仿宋"/>
          <w:sz w:val="28"/>
          <w:szCs w:val="28"/>
        </w:rPr>
        <w:lastRenderedPageBreak/>
        <w:t>宾夕法尼亚大学</w:t>
      </w:r>
      <w:proofErr w:type="spellEnd"/>
    </w:p>
    <w:p w:rsidR="008967C7" w:rsidRPr="00CD4C82" w:rsidRDefault="00EC1731" w:rsidP="00EC1731">
      <w:pPr>
        <w:pStyle w:val="21"/>
        <w:spacing w:before="42" w:line="364" w:lineRule="auto"/>
        <w:ind w:left="3092" w:right="32" w:hanging="3092"/>
        <w:jc w:val="center"/>
        <w:rPr>
          <w:rFonts w:ascii="仿宋" w:eastAsia="仿宋" w:hAnsi="仿宋"/>
          <w:sz w:val="28"/>
          <w:szCs w:val="28"/>
        </w:rPr>
      </w:pPr>
      <w:r>
        <w:rPr>
          <w:rFonts w:ascii="仿宋" w:eastAsia="仿宋" w:hAnsi="仿宋"/>
          <w:noProof/>
          <w:sz w:val="28"/>
          <w:szCs w:val="28"/>
          <w:lang w:eastAsia="zh-CN"/>
        </w:rPr>
        <w:drawing>
          <wp:anchor distT="0" distB="0" distL="0" distR="0" simplePos="0" relativeHeight="1288" behindDoc="0" locked="0" layoutInCell="1" allowOverlap="1">
            <wp:simplePos x="0" y="0"/>
            <wp:positionH relativeFrom="page">
              <wp:posOffset>2897505</wp:posOffset>
            </wp:positionH>
            <wp:positionV relativeFrom="paragraph">
              <wp:posOffset>490855</wp:posOffset>
            </wp:positionV>
            <wp:extent cx="1877060" cy="657225"/>
            <wp:effectExtent l="19050" t="0" r="889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1" cstate="print"/>
                    <a:stretch>
                      <a:fillRect/>
                    </a:stretch>
                  </pic:blipFill>
                  <pic:spPr>
                    <a:xfrm>
                      <a:off x="0" y="0"/>
                      <a:ext cx="1877060" cy="657225"/>
                    </a:xfrm>
                    <a:prstGeom prst="rect">
                      <a:avLst/>
                    </a:prstGeom>
                  </pic:spPr>
                </pic:pic>
              </a:graphicData>
            </a:graphic>
          </wp:anchor>
        </w:drawing>
      </w:r>
      <w:r w:rsidR="002D0498" w:rsidRPr="00CD4C82">
        <w:rPr>
          <w:rFonts w:ascii="仿宋" w:eastAsia="仿宋" w:hAnsi="仿宋"/>
          <w:sz w:val="28"/>
          <w:szCs w:val="28"/>
        </w:rPr>
        <w:t>University of Pennsylvania</w:t>
      </w:r>
    </w:p>
    <w:p w:rsidR="008967C7" w:rsidRPr="00CD4C82" w:rsidRDefault="008967C7">
      <w:pPr>
        <w:pStyle w:val="a3"/>
        <w:spacing w:before="4"/>
        <w:rPr>
          <w:rFonts w:ascii="仿宋" w:eastAsia="仿宋" w:hAnsi="仿宋"/>
          <w:b/>
          <w:sz w:val="28"/>
          <w:szCs w:val="28"/>
        </w:rPr>
      </w:pPr>
    </w:p>
    <w:p w:rsidR="008967C7" w:rsidRPr="00CD4C82" w:rsidRDefault="002D0498" w:rsidP="00EC1731">
      <w:pPr>
        <w:pStyle w:val="a3"/>
        <w:spacing w:before="1" w:line="276" w:lineRule="auto"/>
        <w:ind w:left="500" w:right="599" w:firstLine="493"/>
        <w:jc w:val="both"/>
        <w:rPr>
          <w:rFonts w:ascii="仿宋" w:eastAsia="仿宋" w:hAnsi="仿宋"/>
          <w:sz w:val="28"/>
          <w:szCs w:val="28"/>
          <w:lang w:eastAsia="zh-CN"/>
        </w:rPr>
      </w:pPr>
      <w:r w:rsidRPr="00CD4C82">
        <w:rPr>
          <w:rFonts w:ascii="仿宋" w:eastAsia="仿宋" w:hAnsi="仿宋"/>
          <w:sz w:val="28"/>
          <w:szCs w:val="28"/>
          <w:lang w:eastAsia="zh-CN"/>
        </w:rPr>
        <w:t>宾夕法尼亚大学（University of Pennsylvania ），简称为宾大，位于宾</w:t>
      </w:r>
      <w:r w:rsidRPr="00CD4C82">
        <w:rPr>
          <w:rFonts w:ascii="仿宋" w:eastAsia="仿宋" w:hAnsi="仿宋"/>
          <w:spacing w:val="-7"/>
          <w:sz w:val="28"/>
          <w:szCs w:val="28"/>
          <w:lang w:eastAsia="zh-CN"/>
        </w:rPr>
        <w:t>夕法尼亚州的费城，是美国著名的私立研究型大学，八所常青</w:t>
      </w:r>
      <w:proofErr w:type="gramStart"/>
      <w:r w:rsidRPr="00CD4C82">
        <w:rPr>
          <w:rFonts w:ascii="仿宋" w:eastAsia="仿宋" w:hAnsi="仿宋"/>
          <w:spacing w:val="-7"/>
          <w:sz w:val="28"/>
          <w:szCs w:val="28"/>
          <w:lang w:eastAsia="zh-CN"/>
        </w:rPr>
        <w:t>藤盟校</w:t>
      </w:r>
      <w:proofErr w:type="gramEnd"/>
      <w:r w:rsidRPr="00CD4C82">
        <w:rPr>
          <w:rFonts w:ascii="仿宋" w:eastAsia="仿宋" w:hAnsi="仿宋"/>
          <w:spacing w:val="-7"/>
          <w:sz w:val="28"/>
          <w:szCs w:val="28"/>
          <w:lang w:eastAsia="zh-CN"/>
        </w:rPr>
        <w:t>之一，由美</w:t>
      </w:r>
      <w:r w:rsidRPr="00CD4C82">
        <w:rPr>
          <w:rFonts w:ascii="仿宋" w:eastAsia="仿宋" w:hAnsi="仿宋"/>
          <w:spacing w:val="-10"/>
          <w:sz w:val="28"/>
          <w:szCs w:val="28"/>
          <w:lang w:eastAsia="zh-CN"/>
        </w:rPr>
        <w:t>国著名科学家和政治家本杰明</w:t>
      </w:r>
      <w:r w:rsidRPr="00CD4C82">
        <w:rPr>
          <w:rFonts w:eastAsia="仿宋"/>
          <w:spacing w:val="-10"/>
          <w:sz w:val="28"/>
          <w:szCs w:val="28"/>
          <w:lang w:eastAsia="zh-CN"/>
        </w:rPr>
        <w:t>•</w:t>
      </w:r>
      <w:r w:rsidRPr="00CD4C82">
        <w:rPr>
          <w:rFonts w:ascii="仿宋" w:eastAsia="仿宋" w:hAnsi="仿宋"/>
          <w:spacing w:val="-10"/>
          <w:sz w:val="28"/>
          <w:szCs w:val="28"/>
          <w:lang w:eastAsia="zh-CN"/>
        </w:rPr>
        <w:t xml:space="preserve">富兰克林于 </w:t>
      </w:r>
      <w:r w:rsidRPr="00CD4C82">
        <w:rPr>
          <w:rFonts w:ascii="仿宋" w:eastAsia="仿宋" w:hAnsi="仿宋"/>
          <w:sz w:val="28"/>
          <w:szCs w:val="28"/>
          <w:lang w:eastAsia="zh-CN"/>
        </w:rPr>
        <w:t>1740</w:t>
      </w:r>
      <w:r w:rsidRPr="00CD4C82">
        <w:rPr>
          <w:rFonts w:ascii="仿宋" w:eastAsia="仿宋" w:hAnsi="仿宋"/>
          <w:spacing w:val="-14"/>
          <w:sz w:val="28"/>
          <w:szCs w:val="28"/>
          <w:lang w:eastAsia="zh-CN"/>
        </w:rPr>
        <w:t xml:space="preserve"> 年创建，是美国第四古老的高等</w:t>
      </w:r>
      <w:r w:rsidRPr="00CD4C82">
        <w:rPr>
          <w:rFonts w:ascii="仿宋" w:eastAsia="仿宋" w:hAnsi="仿宋"/>
          <w:spacing w:val="-13"/>
          <w:sz w:val="28"/>
          <w:szCs w:val="28"/>
          <w:lang w:eastAsia="zh-CN"/>
        </w:rPr>
        <w:t>教育机构，也是美国第一所现代意义上的大学，富兰克林的建校宗旨在于培养年</w:t>
      </w:r>
      <w:r w:rsidRPr="00CD4C82">
        <w:rPr>
          <w:rFonts w:ascii="仿宋" w:eastAsia="仿宋" w:hAnsi="仿宋"/>
          <w:spacing w:val="16"/>
          <w:sz w:val="28"/>
          <w:szCs w:val="28"/>
          <w:lang w:eastAsia="zh-CN"/>
        </w:rPr>
        <w:t>轻人成为工商界及政府部门的领导人。</w:t>
      </w:r>
      <w:proofErr w:type="gramStart"/>
      <w:r w:rsidRPr="00CD4C82">
        <w:rPr>
          <w:rFonts w:ascii="仿宋" w:eastAsia="仿宋" w:hAnsi="仿宋"/>
          <w:spacing w:val="16"/>
          <w:sz w:val="28"/>
          <w:szCs w:val="28"/>
          <w:lang w:eastAsia="zh-CN"/>
        </w:rPr>
        <w:t>宾大创立</w:t>
      </w:r>
      <w:proofErr w:type="gramEnd"/>
      <w:r w:rsidRPr="00CD4C82">
        <w:rPr>
          <w:rFonts w:ascii="仿宋" w:eastAsia="仿宋" w:hAnsi="仿宋"/>
          <w:spacing w:val="16"/>
          <w:sz w:val="28"/>
          <w:szCs w:val="28"/>
          <w:lang w:eastAsia="zh-CN"/>
        </w:rPr>
        <w:t>了北美洲的第一所医学院(Perelman</w:t>
      </w:r>
      <w:r w:rsidRPr="00CD4C82">
        <w:rPr>
          <w:rFonts w:ascii="仿宋" w:eastAsia="仿宋" w:hAnsi="仿宋"/>
          <w:spacing w:val="15"/>
          <w:sz w:val="28"/>
          <w:szCs w:val="28"/>
          <w:lang w:eastAsia="zh-CN"/>
        </w:rPr>
        <w:t xml:space="preserve"> </w:t>
      </w:r>
      <w:r w:rsidRPr="00CD4C82">
        <w:rPr>
          <w:rFonts w:ascii="仿宋" w:eastAsia="仿宋" w:hAnsi="仿宋"/>
          <w:sz w:val="28"/>
          <w:szCs w:val="28"/>
          <w:lang w:eastAsia="zh-CN"/>
        </w:rPr>
        <w:t>School of Medicine, 1765)，第一所商学院（</w:t>
      </w:r>
      <w:proofErr w:type="gramStart"/>
      <w:r w:rsidRPr="00CD4C82">
        <w:rPr>
          <w:rFonts w:ascii="仿宋" w:eastAsia="仿宋" w:hAnsi="仿宋"/>
          <w:sz w:val="28"/>
          <w:szCs w:val="28"/>
          <w:lang w:eastAsia="zh-CN"/>
        </w:rPr>
        <w:t>沃顿商学院</w:t>
      </w:r>
      <w:proofErr w:type="gramEnd"/>
      <w:r w:rsidRPr="00CD4C82">
        <w:rPr>
          <w:rFonts w:ascii="仿宋" w:eastAsia="仿宋" w:hAnsi="仿宋"/>
          <w:sz w:val="28"/>
          <w:szCs w:val="28"/>
          <w:lang w:eastAsia="zh-CN"/>
        </w:rPr>
        <w:t xml:space="preserve">, 1881） </w:t>
      </w:r>
      <w:r w:rsidRPr="00CD4C82">
        <w:rPr>
          <w:rFonts w:ascii="仿宋" w:eastAsia="仿宋" w:hAnsi="仿宋"/>
          <w:spacing w:val="-7"/>
          <w:sz w:val="28"/>
          <w:szCs w:val="28"/>
          <w:lang w:eastAsia="zh-CN"/>
        </w:rPr>
        <w:t>以及第一个学生会组织。</w:t>
      </w:r>
      <w:proofErr w:type="gramStart"/>
      <w:r w:rsidRPr="00CD4C82">
        <w:rPr>
          <w:rFonts w:ascii="仿宋" w:eastAsia="仿宋" w:hAnsi="仿宋"/>
          <w:spacing w:val="-7"/>
          <w:sz w:val="28"/>
          <w:szCs w:val="28"/>
          <w:lang w:eastAsia="zh-CN"/>
        </w:rPr>
        <w:t>宾大开设</w:t>
      </w:r>
      <w:proofErr w:type="gramEnd"/>
      <w:r w:rsidRPr="00CD4C82">
        <w:rPr>
          <w:rFonts w:ascii="仿宋" w:eastAsia="仿宋" w:hAnsi="仿宋"/>
          <w:spacing w:val="-7"/>
          <w:sz w:val="28"/>
          <w:szCs w:val="28"/>
          <w:lang w:eastAsia="zh-CN"/>
        </w:rPr>
        <w:t>门类齐全的学术课程，其医学和护理专业排名</w:t>
      </w:r>
      <w:r w:rsidRPr="00CD4C82">
        <w:rPr>
          <w:rFonts w:ascii="仿宋" w:eastAsia="仿宋" w:hAnsi="仿宋"/>
          <w:spacing w:val="-12"/>
          <w:sz w:val="28"/>
          <w:szCs w:val="28"/>
          <w:lang w:eastAsia="zh-CN"/>
        </w:rPr>
        <w:t>全美第一，教育学、经济学、医疗、历史学、法学、英语及商科等专业的排名位于全美前十。</w:t>
      </w:r>
    </w:p>
    <w:p w:rsidR="008967C7" w:rsidRPr="00CD4C82" w:rsidRDefault="002D0498" w:rsidP="00EC1731">
      <w:pPr>
        <w:pStyle w:val="a3"/>
        <w:spacing w:line="276" w:lineRule="auto"/>
        <w:ind w:left="500" w:right="599" w:firstLine="493"/>
        <w:rPr>
          <w:rFonts w:ascii="仿宋" w:eastAsia="仿宋" w:hAnsi="仿宋"/>
          <w:sz w:val="28"/>
          <w:szCs w:val="28"/>
          <w:lang w:eastAsia="zh-CN"/>
        </w:rPr>
      </w:pPr>
      <w:proofErr w:type="gramStart"/>
      <w:r w:rsidRPr="00CD4C82">
        <w:rPr>
          <w:rFonts w:ascii="仿宋" w:eastAsia="仿宋" w:hAnsi="仿宋"/>
          <w:sz w:val="28"/>
          <w:szCs w:val="28"/>
          <w:lang w:eastAsia="zh-CN"/>
        </w:rPr>
        <w:t>宾大现有</w:t>
      </w:r>
      <w:proofErr w:type="gramEnd"/>
      <w:r w:rsidRPr="00CD4C82">
        <w:rPr>
          <w:rFonts w:ascii="仿宋" w:eastAsia="仿宋" w:hAnsi="仿宋"/>
          <w:sz w:val="28"/>
          <w:szCs w:val="28"/>
          <w:lang w:eastAsia="zh-CN"/>
        </w:rPr>
        <w:t>本科生和研究生约 25,000 人，延续以小班教学为主的精英教育思</w:t>
      </w:r>
      <w:r w:rsidRPr="00CD4C82">
        <w:rPr>
          <w:rFonts w:ascii="仿宋" w:eastAsia="仿宋" w:hAnsi="仿宋"/>
          <w:spacing w:val="-6"/>
          <w:sz w:val="28"/>
          <w:szCs w:val="28"/>
          <w:lang w:eastAsia="zh-CN"/>
        </w:rPr>
        <w:t>路，</w:t>
      </w:r>
      <w:proofErr w:type="gramStart"/>
      <w:r w:rsidRPr="00CD4C82">
        <w:rPr>
          <w:rFonts w:ascii="仿宋" w:eastAsia="仿宋" w:hAnsi="仿宋"/>
          <w:spacing w:val="-6"/>
          <w:sz w:val="28"/>
          <w:szCs w:val="28"/>
          <w:lang w:eastAsia="zh-CN"/>
        </w:rPr>
        <w:t>宾大的</w:t>
      </w:r>
      <w:proofErr w:type="gramEnd"/>
      <w:r w:rsidRPr="00CD4C82">
        <w:rPr>
          <w:rFonts w:ascii="仿宋" w:eastAsia="仿宋" w:hAnsi="仿宋"/>
          <w:spacing w:val="-6"/>
          <w:sz w:val="28"/>
          <w:szCs w:val="28"/>
          <w:lang w:eastAsia="zh-CN"/>
        </w:rPr>
        <w:t xml:space="preserve">师生比为 </w:t>
      </w:r>
      <w:r w:rsidRPr="00CD4C82">
        <w:rPr>
          <w:rFonts w:ascii="仿宋" w:eastAsia="仿宋" w:hAnsi="仿宋"/>
          <w:sz w:val="28"/>
          <w:szCs w:val="28"/>
          <w:lang w:eastAsia="zh-CN"/>
        </w:rPr>
        <w:t>1:6,</w:t>
      </w:r>
      <w:r w:rsidRPr="00CD4C82">
        <w:rPr>
          <w:rFonts w:ascii="仿宋" w:eastAsia="仿宋" w:hAnsi="仿宋"/>
          <w:spacing w:val="-14"/>
          <w:sz w:val="28"/>
          <w:szCs w:val="28"/>
          <w:lang w:eastAsia="zh-CN"/>
        </w:rPr>
        <w:t xml:space="preserve"> 高达 </w:t>
      </w:r>
      <w:r w:rsidRPr="00CD4C82">
        <w:rPr>
          <w:rFonts w:ascii="仿宋" w:eastAsia="仿宋" w:hAnsi="仿宋"/>
          <w:sz w:val="28"/>
          <w:szCs w:val="28"/>
          <w:lang w:eastAsia="zh-CN"/>
        </w:rPr>
        <w:t>67.4</w:t>
      </w:r>
      <w:r w:rsidRPr="00CD4C82">
        <w:rPr>
          <w:rFonts w:ascii="仿宋" w:eastAsia="仿宋" w:hAnsi="仿宋"/>
          <w:spacing w:val="-9"/>
          <w:sz w:val="28"/>
          <w:szCs w:val="28"/>
          <w:lang w:eastAsia="zh-CN"/>
        </w:rPr>
        <w:t xml:space="preserve">％的课程是由 </w:t>
      </w:r>
      <w:r w:rsidRPr="00CD4C82">
        <w:rPr>
          <w:rFonts w:ascii="仿宋" w:eastAsia="仿宋" w:hAnsi="仿宋"/>
          <w:sz w:val="28"/>
          <w:szCs w:val="28"/>
          <w:lang w:eastAsia="zh-CN"/>
        </w:rPr>
        <w:t>20</w:t>
      </w:r>
      <w:r w:rsidRPr="00CD4C82">
        <w:rPr>
          <w:rFonts w:ascii="仿宋" w:eastAsia="仿宋" w:hAnsi="仿宋"/>
          <w:spacing w:val="-8"/>
          <w:sz w:val="28"/>
          <w:szCs w:val="28"/>
          <w:lang w:eastAsia="zh-CN"/>
        </w:rPr>
        <w:t xml:space="preserve"> </w:t>
      </w:r>
      <w:proofErr w:type="gramStart"/>
      <w:r w:rsidRPr="00CD4C82">
        <w:rPr>
          <w:rFonts w:ascii="仿宋" w:eastAsia="仿宋" w:hAnsi="仿宋"/>
          <w:spacing w:val="-8"/>
          <w:sz w:val="28"/>
          <w:szCs w:val="28"/>
          <w:lang w:eastAsia="zh-CN"/>
        </w:rPr>
        <w:t>个</w:t>
      </w:r>
      <w:proofErr w:type="gramEnd"/>
      <w:r w:rsidRPr="00CD4C82">
        <w:rPr>
          <w:rFonts w:ascii="仿宋" w:eastAsia="仿宋" w:hAnsi="仿宋"/>
          <w:spacing w:val="-8"/>
          <w:sz w:val="28"/>
          <w:szCs w:val="28"/>
          <w:lang w:eastAsia="zh-CN"/>
        </w:rPr>
        <w:t>学生以下组成的小班授</w:t>
      </w:r>
      <w:r w:rsidRPr="00CD4C82">
        <w:rPr>
          <w:rFonts w:ascii="仿宋" w:eastAsia="仿宋" w:hAnsi="仿宋"/>
          <w:spacing w:val="-10"/>
          <w:sz w:val="28"/>
          <w:szCs w:val="28"/>
          <w:lang w:eastAsia="zh-CN"/>
        </w:rPr>
        <w:t>课。同时各色充满活力的学生社团也</w:t>
      </w:r>
      <w:proofErr w:type="gramStart"/>
      <w:r w:rsidRPr="00CD4C82">
        <w:rPr>
          <w:rFonts w:ascii="仿宋" w:eastAsia="仿宋" w:hAnsi="仿宋"/>
          <w:spacing w:val="-10"/>
          <w:sz w:val="28"/>
          <w:szCs w:val="28"/>
          <w:lang w:eastAsia="zh-CN"/>
        </w:rPr>
        <w:t>为宾大营造</w:t>
      </w:r>
      <w:proofErr w:type="gramEnd"/>
      <w:r w:rsidRPr="00CD4C82">
        <w:rPr>
          <w:rFonts w:ascii="仿宋" w:eastAsia="仿宋" w:hAnsi="仿宋"/>
          <w:spacing w:val="-10"/>
          <w:sz w:val="28"/>
          <w:szCs w:val="28"/>
          <w:lang w:eastAsia="zh-CN"/>
        </w:rPr>
        <w:t>了多元化的校园环境。作为世界</w:t>
      </w:r>
      <w:r w:rsidRPr="00CD4C82">
        <w:rPr>
          <w:rFonts w:ascii="仿宋" w:eastAsia="仿宋" w:hAnsi="仿宋"/>
          <w:spacing w:val="-15"/>
          <w:sz w:val="28"/>
          <w:szCs w:val="28"/>
          <w:lang w:eastAsia="zh-CN"/>
        </w:rPr>
        <w:t>顶级院校之一，</w:t>
      </w:r>
      <w:proofErr w:type="gramStart"/>
      <w:r w:rsidRPr="00CD4C82">
        <w:rPr>
          <w:rFonts w:ascii="仿宋" w:eastAsia="仿宋" w:hAnsi="仿宋"/>
          <w:spacing w:val="-15"/>
          <w:sz w:val="28"/>
          <w:szCs w:val="28"/>
          <w:lang w:eastAsia="zh-CN"/>
        </w:rPr>
        <w:t>宾大拥有</w:t>
      </w:r>
      <w:proofErr w:type="gramEnd"/>
      <w:r w:rsidRPr="00CD4C82">
        <w:rPr>
          <w:rFonts w:ascii="仿宋" w:eastAsia="仿宋" w:hAnsi="仿宋"/>
          <w:spacing w:val="-15"/>
          <w:sz w:val="28"/>
          <w:szCs w:val="28"/>
          <w:lang w:eastAsia="zh-CN"/>
        </w:rPr>
        <w:t xml:space="preserve">强大的师资队伍、科研机构和资金支持，拥有 </w:t>
      </w:r>
      <w:r w:rsidRPr="00CD4C82">
        <w:rPr>
          <w:rFonts w:ascii="仿宋" w:eastAsia="仿宋" w:hAnsi="仿宋"/>
          <w:sz w:val="28"/>
          <w:szCs w:val="28"/>
          <w:lang w:eastAsia="zh-CN"/>
        </w:rPr>
        <w:t>140</w:t>
      </w:r>
      <w:r w:rsidRPr="00CD4C82">
        <w:rPr>
          <w:rFonts w:ascii="仿宋" w:eastAsia="仿宋" w:hAnsi="仿宋"/>
          <w:spacing w:val="-21"/>
          <w:sz w:val="28"/>
          <w:szCs w:val="28"/>
          <w:lang w:eastAsia="zh-CN"/>
        </w:rPr>
        <w:t xml:space="preserve"> 多个</w:t>
      </w:r>
      <w:r w:rsidRPr="00CD4C82">
        <w:rPr>
          <w:rFonts w:ascii="仿宋" w:eastAsia="仿宋" w:hAnsi="仿宋"/>
          <w:spacing w:val="-6"/>
          <w:sz w:val="28"/>
          <w:szCs w:val="28"/>
          <w:lang w:eastAsia="zh-CN"/>
        </w:rPr>
        <w:t xml:space="preserve">科研中心、机构及 </w:t>
      </w:r>
      <w:r w:rsidRPr="00CD4C82">
        <w:rPr>
          <w:rFonts w:ascii="仿宋" w:eastAsia="仿宋" w:hAnsi="仿宋"/>
          <w:sz w:val="28"/>
          <w:szCs w:val="28"/>
          <w:lang w:eastAsia="zh-CN"/>
        </w:rPr>
        <w:t>4300</w:t>
      </w:r>
      <w:r w:rsidRPr="00CD4C82">
        <w:rPr>
          <w:rFonts w:ascii="仿宋" w:eastAsia="仿宋" w:hAnsi="仿宋"/>
          <w:spacing w:val="-8"/>
          <w:sz w:val="28"/>
          <w:szCs w:val="28"/>
          <w:lang w:eastAsia="zh-CN"/>
        </w:rPr>
        <w:t xml:space="preserve"> 余名的教师队伍。杜邦公司第一总裁尤今杜邦、前驻华大使洪博培、建筑学家梁思成、经济学家郎咸平等</w:t>
      </w:r>
      <w:proofErr w:type="gramStart"/>
      <w:r w:rsidRPr="00CD4C82">
        <w:rPr>
          <w:rFonts w:ascii="仿宋" w:eastAsia="仿宋" w:hAnsi="仿宋"/>
          <w:spacing w:val="-8"/>
          <w:sz w:val="28"/>
          <w:szCs w:val="28"/>
          <w:lang w:eastAsia="zh-CN"/>
        </w:rPr>
        <w:t>都是宾大的</w:t>
      </w:r>
      <w:proofErr w:type="gramEnd"/>
      <w:r w:rsidRPr="00CD4C82">
        <w:rPr>
          <w:rFonts w:ascii="仿宋" w:eastAsia="仿宋" w:hAnsi="仿宋"/>
          <w:spacing w:val="-8"/>
          <w:sz w:val="28"/>
          <w:szCs w:val="28"/>
          <w:lang w:eastAsia="zh-CN"/>
        </w:rPr>
        <w:t>杰出校友。</w:t>
      </w:r>
    </w:p>
    <w:p w:rsidR="008967C7" w:rsidRPr="00CD4C82" w:rsidRDefault="002D0498" w:rsidP="00EC1731">
      <w:pPr>
        <w:pStyle w:val="a3"/>
        <w:spacing w:line="276" w:lineRule="auto"/>
        <w:ind w:left="500" w:right="599" w:firstLine="493"/>
        <w:jc w:val="both"/>
        <w:rPr>
          <w:rFonts w:ascii="仿宋" w:eastAsia="仿宋" w:hAnsi="仿宋"/>
          <w:sz w:val="28"/>
          <w:szCs w:val="28"/>
          <w:lang w:eastAsia="zh-CN"/>
        </w:rPr>
      </w:pPr>
      <w:r w:rsidRPr="00CD4C82">
        <w:rPr>
          <w:rFonts w:ascii="仿宋" w:eastAsia="仿宋" w:hAnsi="仿宋"/>
          <w:spacing w:val="7"/>
          <w:sz w:val="28"/>
          <w:szCs w:val="28"/>
          <w:lang w:eastAsia="zh-CN"/>
        </w:rPr>
        <w:t>宾夕法尼亚大学下设四个大本科生院：文理学院</w:t>
      </w:r>
      <w:r w:rsidRPr="00CD4C82">
        <w:rPr>
          <w:rFonts w:ascii="仿宋" w:eastAsia="仿宋" w:hAnsi="仿宋"/>
          <w:sz w:val="28"/>
          <w:szCs w:val="28"/>
          <w:lang w:eastAsia="zh-CN"/>
        </w:rPr>
        <w:t>（College of Arts and Science）、工程学院、</w:t>
      </w:r>
      <w:proofErr w:type="gramStart"/>
      <w:r w:rsidRPr="00CD4C82">
        <w:rPr>
          <w:rFonts w:ascii="仿宋" w:eastAsia="仿宋" w:hAnsi="仿宋"/>
          <w:sz w:val="28"/>
          <w:szCs w:val="28"/>
          <w:lang w:eastAsia="zh-CN"/>
        </w:rPr>
        <w:t>沃顿商学院</w:t>
      </w:r>
      <w:proofErr w:type="gramEnd"/>
      <w:r w:rsidRPr="00CD4C82">
        <w:rPr>
          <w:rFonts w:ascii="仿宋" w:eastAsia="仿宋" w:hAnsi="仿宋"/>
          <w:sz w:val="28"/>
          <w:szCs w:val="28"/>
          <w:lang w:eastAsia="zh-CN"/>
        </w:rPr>
        <w:t>及护理学院。文理学院</w:t>
      </w:r>
      <w:proofErr w:type="gramStart"/>
      <w:r w:rsidRPr="00CD4C82">
        <w:rPr>
          <w:rFonts w:ascii="仿宋" w:eastAsia="仿宋" w:hAnsi="仿宋"/>
          <w:sz w:val="28"/>
          <w:szCs w:val="28"/>
          <w:lang w:eastAsia="zh-CN"/>
        </w:rPr>
        <w:t>是宾大最大</w:t>
      </w:r>
      <w:proofErr w:type="gramEnd"/>
      <w:r w:rsidRPr="00CD4C82">
        <w:rPr>
          <w:rFonts w:ascii="仿宋" w:eastAsia="仿宋" w:hAnsi="仿宋"/>
          <w:sz w:val="28"/>
          <w:szCs w:val="28"/>
          <w:lang w:eastAsia="zh-CN"/>
        </w:rPr>
        <w:t>的本科生</w:t>
      </w:r>
      <w:r w:rsidRPr="00CD4C82">
        <w:rPr>
          <w:rFonts w:ascii="仿宋" w:eastAsia="仿宋" w:hAnsi="仿宋"/>
          <w:spacing w:val="-8"/>
          <w:sz w:val="28"/>
          <w:szCs w:val="28"/>
          <w:lang w:eastAsia="zh-CN"/>
        </w:rPr>
        <w:t>院，</w:t>
      </w:r>
      <w:proofErr w:type="gramStart"/>
      <w:r w:rsidRPr="00CD4C82">
        <w:rPr>
          <w:rFonts w:ascii="仿宋" w:eastAsia="仿宋" w:hAnsi="仿宋"/>
          <w:spacing w:val="-8"/>
          <w:sz w:val="28"/>
          <w:szCs w:val="28"/>
          <w:lang w:eastAsia="zh-CN"/>
        </w:rPr>
        <w:t>在宾大的</w:t>
      </w:r>
      <w:proofErr w:type="gramEnd"/>
      <w:r w:rsidRPr="00CD4C82">
        <w:rPr>
          <w:rFonts w:ascii="仿宋" w:eastAsia="仿宋" w:hAnsi="仿宋"/>
          <w:spacing w:val="-8"/>
          <w:sz w:val="28"/>
          <w:szCs w:val="28"/>
          <w:lang w:eastAsia="zh-CN"/>
        </w:rPr>
        <w:t xml:space="preserve"> </w:t>
      </w:r>
      <w:r w:rsidRPr="00CD4C82">
        <w:rPr>
          <w:rFonts w:ascii="仿宋" w:eastAsia="仿宋" w:hAnsi="仿宋"/>
          <w:sz w:val="28"/>
          <w:szCs w:val="28"/>
          <w:lang w:eastAsia="zh-CN"/>
        </w:rPr>
        <w:t>10000</w:t>
      </w:r>
      <w:r w:rsidRPr="00CD4C82">
        <w:rPr>
          <w:rFonts w:ascii="仿宋" w:eastAsia="仿宋" w:hAnsi="仿宋"/>
          <w:spacing w:val="-11"/>
          <w:sz w:val="28"/>
          <w:szCs w:val="28"/>
          <w:lang w:eastAsia="zh-CN"/>
        </w:rPr>
        <w:t xml:space="preserve"> 名本科生中，文理学院的学生多达 </w:t>
      </w:r>
      <w:r w:rsidRPr="00CD4C82">
        <w:rPr>
          <w:rFonts w:ascii="仿宋" w:eastAsia="仿宋" w:hAnsi="仿宋"/>
          <w:sz w:val="28"/>
          <w:szCs w:val="28"/>
          <w:lang w:eastAsia="zh-CN"/>
        </w:rPr>
        <w:t>6000</w:t>
      </w:r>
      <w:r w:rsidRPr="00CD4C82">
        <w:rPr>
          <w:rFonts w:ascii="仿宋" w:eastAsia="仿宋" w:hAnsi="仿宋"/>
          <w:spacing w:val="-8"/>
          <w:sz w:val="28"/>
          <w:szCs w:val="28"/>
          <w:lang w:eastAsia="zh-CN"/>
        </w:rPr>
        <w:t xml:space="preserve"> 余名，文理学院为</w:t>
      </w:r>
      <w:r w:rsidRPr="00CD4C82">
        <w:rPr>
          <w:rFonts w:ascii="仿宋" w:eastAsia="仿宋" w:hAnsi="仿宋"/>
          <w:spacing w:val="-3"/>
          <w:sz w:val="28"/>
          <w:szCs w:val="28"/>
          <w:lang w:eastAsia="zh-CN"/>
        </w:rPr>
        <w:t xml:space="preserve">各专业方向学生提供基础学科的教学，涵盖 </w:t>
      </w:r>
      <w:r w:rsidRPr="00CD4C82">
        <w:rPr>
          <w:rFonts w:ascii="仿宋" w:eastAsia="仿宋" w:hAnsi="仿宋"/>
          <w:sz w:val="28"/>
          <w:szCs w:val="28"/>
          <w:lang w:eastAsia="zh-CN"/>
        </w:rPr>
        <w:t>50</w:t>
      </w:r>
      <w:r w:rsidRPr="00CD4C82">
        <w:rPr>
          <w:rFonts w:ascii="仿宋" w:eastAsia="仿宋" w:hAnsi="仿宋"/>
          <w:spacing w:val="-8"/>
          <w:sz w:val="28"/>
          <w:szCs w:val="28"/>
          <w:lang w:eastAsia="zh-CN"/>
        </w:rPr>
        <w:t xml:space="preserve"> </w:t>
      </w:r>
      <w:proofErr w:type="gramStart"/>
      <w:r w:rsidRPr="00CD4C82">
        <w:rPr>
          <w:rFonts w:ascii="仿宋" w:eastAsia="仿宋" w:hAnsi="仿宋"/>
          <w:spacing w:val="-8"/>
          <w:sz w:val="28"/>
          <w:szCs w:val="28"/>
          <w:lang w:eastAsia="zh-CN"/>
        </w:rPr>
        <w:t>个</w:t>
      </w:r>
      <w:proofErr w:type="gramEnd"/>
      <w:r w:rsidRPr="00CD4C82">
        <w:rPr>
          <w:rFonts w:ascii="仿宋" w:eastAsia="仿宋" w:hAnsi="仿宋"/>
          <w:spacing w:val="-8"/>
          <w:sz w:val="28"/>
          <w:szCs w:val="28"/>
          <w:lang w:eastAsia="zh-CN"/>
        </w:rPr>
        <w:t>专业、跨学科专业以及双学位项目。</w:t>
      </w:r>
      <w:proofErr w:type="gramStart"/>
      <w:r w:rsidRPr="00CD4C82">
        <w:rPr>
          <w:rFonts w:ascii="仿宋" w:eastAsia="仿宋" w:hAnsi="仿宋"/>
          <w:spacing w:val="-8"/>
          <w:sz w:val="28"/>
          <w:szCs w:val="28"/>
          <w:lang w:eastAsia="zh-CN"/>
        </w:rPr>
        <w:t>宾大校园</w:t>
      </w:r>
      <w:proofErr w:type="gramEnd"/>
      <w:r w:rsidRPr="00CD4C82">
        <w:rPr>
          <w:rFonts w:ascii="仿宋" w:eastAsia="仿宋" w:hAnsi="仿宋"/>
          <w:spacing w:val="-8"/>
          <w:sz w:val="28"/>
          <w:szCs w:val="28"/>
          <w:lang w:eastAsia="zh-CN"/>
        </w:rPr>
        <w:t>环境优美，建筑独具特色，校园内开设各具特色的餐厅、超市、</w:t>
      </w:r>
      <w:r w:rsidRPr="00CD4C82">
        <w:rPr>
          <w:rFonts w:ascii="仿宋" w:eastAsia="仿宋" w:hAnsi="仿宋"/>
          <w:spacing w:val="-11"/>
          <w:sz w:val="28"/>
          <w:szCs w:val="28"/>
          <w:lang w:eastAsia="zh-CN"/>
        </w:rPr>
        <w:t>电影院、运动场所等，为学生创造了完整的生活体系，也成为吸引游客的城市风景。</w:t>
      </w:r>
    </w:p>
    <w:p w:rsidR="008967C7" w:rsidRPr="00CD4C82" w:rsidRDefault="008967C7">
      <w:pPr>
        <w:spacing w:line="364" w:lineRule="auto"/>
        <w:rPr>
          <w:rFonts w:ascii="仿宋" w:eastAsia="仿宋" w:hAnsi="仿宋"/>
          <w:sz w:val="28"/>
          <w:szCs w:val="28"/>
          <w:lang w:eastAsia="zh-CN"/>
        </w:rPr>
        <w:sectPr w:rsidR="008967C7" w:rsidRPr="00CD4C82">
          <w:pgSz w:w="11910" w:h="16840"/>
          <w:pgMar w:top="1460" w:right="1080" w:bottom="280" w:left="1300" w:header="720" w:footer="720" w:gutter="0"/>
          <w:cols w:space="720"/>
        </w:sectPr>
      </w:pPr>
    </w:p>
    <w:p w:rsidR="008967C7" w:rsidRPr="00CD4C82" w:rsidRDefault="002D0498" w:rsidP="00EC1731">
      <w:pPr>
        <w:pStyle w:val="a3"/>
        <w:spacing w:before="42" w:line="364" w:lineRule="auto"/>
        <w:ind w:left="500" w:right="597" w:firstLine="480"/>
        <w:rPr>
          <w:rFonts w:ascii="仿宋" w:eastAsia="仿宋" w:hAnsi="仿宋"/>
          <w:sz w:val="28"/>
          <w:szCs w:val="28"/>
          <w:lang w:eastAsia="zh-CN"/>
        </w:rPr>
      </w:pPr>
      <w:proofErr w:type="gramStart"/>
      <w:r w:rsidRPr="00CD4C82">
        <w:rPr>
          <w:rFonts w:ascii="仿宋" w:eastAsia="仿宋" w:hAnsi="仿宋"/>
          <w:spacing w:val="-7"/>
          <w:sz w:val="28"/>
          <w:szCs w:val="28"/>
          <w:lang w:eastAsia="zh-CN"/>
        </w:rPr>
        <w:lastRenderedPageBreak/>
        <w:t>宾大坐落</w:t>
      </w:r>
      <w:proofErr w:type="gramEnd"/>
      <w:r w:rsidRPr="00CD4C82">
        <w:rPr>
          <w:rFonts w:ascii="仿宋" w:eastAsia="仿宋" w:hAnsi="仿宋"/>
          <w:spacing w:val="-7"/>
          <w:sz w:val="28"/>
          <w:szCs w:val="28"/>
          <w:lang w:eastAsia="zh-CN"/>
        </w:rPr>
        <w:t>在美国第五大城市费城。美国独立战争时独立宣言和联邦宪法在此</w:t>
      </w:r>
      <w:r w:rsidRPr="00CD4C82">
        <w:rPr>
          <w:rFonts w:ascii="仿宋" w:eastAsia="仿宋" w:hAnsi="仿宋"/>
          <w:spacing w:val="-10"/>
          <w:sz w:val="28"/>
          <w:szCs w:val="28"/>
          <w:lang w:eastAsia="zh-CN"/>
        </w:rPr>
        <w:t>起草，人口在全美国排名第五。费城的经济活动以信息产业、科研与金融业、保</w:t>
      </w:r>
      <w:r w:rsidRPr="00CD4C82">
        <w:rPr>
          <w:rFonts w:ascii="仿宋" w:eastAsia="仿宋" w:hAnsi="仿宋"/>
          <w:spacing w:val="-18"/>
          <w:sz w:val="28"/>
          <w:szCs w:val="28"/>
          <w:lang w:eastAsia="zh-CN"/>
        </w:rPr>
        <w:t>险业为主，是很多世界五百强公司的根据地，包括网络与有线电视公司康卡斯特、</w:t>
      </w:r>
      <w:r w:rsidRPr="00CD4C82">
        <w:rPr>
          <w:rFonts w:ascii="仿宋" w:eastAsia="仿宋" w:hAnsi="仿宋"/>
          <w:spacing w:val="-23"/>
          <w:sz w:val="28"/>
          <w:szCs w:val="28"/>
          <w:lang w:eastAsia="zh-CN"/>
        </w:rPr>
        <w:t xml:space="preserve">美国信诺保险集团 </w:t>
      </w:r>
      <w:r w:rsidRPr="00CD4C82">
        <w:rPr>
          <w:rFonts w:ascii="仿宋" w:eastAsia="仿宋" w:hAnsi="仿宋"/>
          <w:sz w:val="28"/>
          <w:szCs w:val="28"/>
          <w:lang w:eastAsia="zh-CN"/>
        </w:rPr>
        <w:t>CIGNA</w:t>
      </w:r>
      <w:r w:rsidRPr="00CD4C82">
        <w:rPr>
          <w:rFonts w:ascii="仿宋" w:eastAsia="仿宋" w:hAnsi="仿宋"/>
          <w:spacing w:val="-13"/>
          <w:sz w:val="28"/>
          <w:szCs w:val="28"/>
          <w:lang w:eastAsia="zh-CN"/>
        </w:rPr>
        <w:t xml:space="preserve">、林肯金融集团、石油公司 </w:t>
      </w:r>
      <w:r w:rsidRPr="00CD4C82">
        <w:rPr>
          <w:rFonts w:ascii="仿宋" w:eastAsia="仿宋" w:hAnsi="仿宋"/>
          <w:sz w:val="28"/>
          <w:szCs w:val="28"/>
          <w:lang w:eastAsia="zh-CN"/>
        </w:rPr>
        <w:t>Sunoco</w:t>
      </w:r>
      <w:r w:rsidRPr="00CD4C82">
        <w:rPr>
          <w:rFonts w:ascii="仿宋" w:eastAsia="仿宋" w:hAnsi="仿宋"/>
          <w:spacing w:val="-6"/>
          <w:sz w:val="28"/>
          <w:szCs w:val="28"/>
          <w:lang w:eastAsia="zh-CN"/>
        </w:rPr>
        <w:t>、制药公司葛兰素史</w:t>
      </w:r>
      <w:r w:rsidRPr="00CD4C82">
        <w:rPr>
          <w:rFonts w:ascii="仿宋" w:eastAsia="仿宋" w:hAnsi="仿宋"/>
          <w:spacing w:val="-15"/>
          <w:sz w:val="28"/>
          <w:szCs w:val="28"/>
          <w:lang w:eastAsia="zh-CN"/>
        </w:rPr>
        <w:t>克</w:t>
      </w:r>
      <w:r w:rsidRPr="00CD4C82">
        <w:rPr>
          <w:rFonts w:ascii="仿宋" w:eastAsia="仿宋" w:hAnsi="仿宋"/>
          <w:sz w:val="28"/>
          <w:szCs w:val="28"/>
          <w:lang w:eastAsia="zh-CN"/>
        </w:rPr>
        <w:t>（GlaxoSmithKline）</w:t>
      </w:r>
      <w:r w:rsidRPr="00CD4C82">
        <w:rPr>
          <w:rFonts w:ascii="仿宋" w:eastAsia="仿宋" w:hAnsi="仿宋"/>
          <w:spacing w:val="-11"/>
          <w:sz w:val="28"/>
          <w:szCs w:val="28"/>
          <w:lang w:eastAsia="zh-CN"/>
        </w:rPr>
        <w:t>、惠氏</w:t>
      </w:r>
      <w:r w:rsidRPr="00CD4C82">
        <w:rPr>
          <w:rFonts w:ascii="仿宋" w:eastAsia="仿宋" w:hAnsi="仿宋"/>
          <w:spacing w:val="-3"/>
          <w:sz w:val="28"/>
          <w:szCs w:val="28"/>
          <w:lang w:eastAsia="zh-CN"/>
        </w:rPr>
        <w:t>（Wyeth）</w:t>
      </w:r>
      <w:r w:rsidRPr="00CD4C82">
        <w:rPr>
          <w:rFonts w:ascii="仿宋" w:eastAsia="仿宋" w:hAnsi="仿宋"/>
          <w:spacing w:val="-4"/>
          <w:sz w:val="28"/>
          <w:szCs w:val="28"/>
          <w:lang w:eastAsia="zh-CN"/>
        </w:rPr>
        <w:t>、波音集团的直升机部门与汽车零件商</w:t>
      </w:r>
      <w:proofErr w:type="spellStart"/>
      <w:r w:rsidRPr="00CD4C82">
        <w:rPr>
          <w:rFonts w:ascii="仿宋" w:eastAsia="仿宋" w:hAnsi="仿宋"/>
          <w:sz w:val="28"/>
          <w:szCs w:val="28"/>
          <w:lang w:eastAsia="zh-CN"/>
        </w:rPr>
        <w:t>PepBoys</w:t>
      </w:r>
      <w:proofErr w:type="spellEnd"/>
      <w:r w:rsidRPr="00CD4C82">
        <w:rPr>
          <w:rFonts w:ascii="仿宋" w:eastAsia="仿宋" w:hAnsi="仿宋"/>
          <w:sz w:val="28"/>
          <w:szCs w:val="28"/>
          <w:lang w:eastAsia="zh-CN"/>
        </w:rPr>
        <w:t xml:space="preserve"> 等。</w:t>
      </w:r>
    </w:p>
    <w:p w:rsidR="008967C7" w:rsidRPr="00CD4C82" w:rsidRDefault="008967C7">
      <w:pPr>
        <w:pStyle w:val="a3"/>
        <w:spacing w:before="5"/>
        <w:rPr>
          <w:rFonts w:ascii="仿宋" w:eastAsia="仿宋" w:hAnsi="仿宋"/>
          <w:sz w:val="28"/>
          <w:szCs w:val="28"/>
          <w:lang w:eastAsia="zh-CN"/>
        </w:rPr>
      </w:pPr>
    </w:p>
    <w:p w:rsidR="008967C7" w:rsidRPr="00CD4C82" w:rsidRDefault="002D0498">
      <w:pPr>
        <w:pStyle w:val="a3"/>
        <w:spacing w:before="1"/>
        <w:ind w:left="980"/>
        <w:rPr>
          <w:rFonts w:ascii="仿宋" w:eastAsia="仿宋" w:hAnsi="仿宋"/>
          <w:sz w:val="28"/>
          <w:szCs w:val="28"/>
          <w:lang w:eastAsia="zh-CN"/>
        </w:rPr>
      </w:pPr>
      <w:r w:rsidRPr="00CD4C82">
        <w:rPr>
          <w:rFonts w:ascii="仿宋" w:eastAsia="仿宋" w:hAnsi="仿宋"/>
          <w:sz w:val="28"/>
          <w:szCs w:val="28"/>
          <w:lang w:eastAsia="zh-CN"/>
        </w:rPr>
        <w:t>宾夕法尼亚大学访学项目特点</w:t>
      </w:r>
    </w:p>
    <w:p w:rsidR="008967C7" w:rsidRPr="00CD4C82" w:rsidRDefault="008967C7">
      <w:pPr>
        <w:pStyle w:val="a3"/>
        <w:spacing w:before="5"/>
        <w:rPr>
          <w:rFonts w:ascii="仿宋" w:eastAsia="仿宋" w:hAnsi="仿宋"/>
          <w:sz w:val="28"/>
          <w:szCs w:val="28"/>
          <w:lang w:eastAsia="zh-CN"/>
        </w:rPr>
      </w:pPr>
    </w:p>
    <w:p w:rsidR="008967C7" w:rsidRPr="00CD4C82" w:rsidRDefault="002D0498">
      <w:pPr>
        <w:pStyle w:val="a3"/>
        <w:ind w:left="500"/>
        <w:rPr>
          <w:rFonts w:ascii="仿宋" w:eastAsia="仿宋" w:hAnsi="仿宋"/>
          <w:sz w:val="28"/>
          <w:szCs w:val="28"/>
          <w:lang w:eastAsia="zh-CN"/>
        </w:rPr>
      </w:pPr>
      <w:r w:rsidRPr="00CD4C82">
        <w:rPr>
          <w:rFonts w:eastAsia="仿宋"/>
          <w:sz w:val="28"/>
          <w:szCs w:val="28"/>
          <w:lang w:eastAsia="zh-CN"/>
        </w:rPr>
        <w:t>››</w:t>
      </w:r>
      <w:r w:rsidRPr="00CD4C82">
        <w:rPr>
          <w:rFonts w:ascii="仿宋" w:eastAsia="仿宋" w:hAnsi="仿宋"/>
          <w:sz w:val="28"/>
          <w:szCs w:val="28"/>
          <w:lang w:eastAsia="zh-CN"/>
        </w:rPr>
        <w:t xml:space="preserve"> 常青藤名校，项目学生和</w:t>
      </w:r>
      <w:proofErr w:type="gramStart"/>
      <w:r w:rsidRPr="00CD4C82">
        <w:rPr>
          <w:rFonts w:ascii="仿宋" w:eastAsia="仿宋" w:hAnsi="仿宋"/>
          <w:sz w:val="28"/>
          <w:szCs w:val="28"/>
          <w:lang w:eastAsia="zh-CN"/>
        </w:rPr>
        <w:t>宾大学生</w:t>
      </w:r>
      <w:proofErr w:type="gramEnd"/>
      <w:r w:rsidRPr="00CD4C82">
        <w:rPr>
          <w:rFonts w:ascii="仿宋" w:eastAsia="仿宋" w:hAnsi="仿宋"/>
          <w:sz w:val="28"/>
          <w:szCs w:val="28"/>
          <w:lang w:eastAsia="zh-CN"/>
        </w:rPr>
        <w:t>享受同等教育资源；</w:t>
      </w:r>
    </w:p>
    <w:p w:rsidR="008967C7" w:rsidRPr="00CD4C82" w:rsidRDefault="002D0498">
      <w:pPr>
        <w:pStyle w:val="a3"/>
        <w:spacing w:before="161" w:line="364" w:lineRule="auto"/>
        <w:ind w:left="500" w:right="745"/>
        <w:rPr>
          <w:rFonts w:ascii="仿宋" w:eastAsia="仿宋" w:hAnsi="仿宋"/>
          <w:sz w:val="28"/>
          <w:szCs w:val="28"/>
          <w:lang w:eastAsia="zh-CN"/>
        </w:rPr>
      </w:pPr>
      <w:r w:rsidRPr="00CD4C82">
        <w:rPr>
          <w:rFonts w:eastAsia="仿宋"/>
          <w:spacing w:val="-7"/>
          <w:sz w:val="28"/>
          <w:szCs w:val="28"/>
          <w:lang w:eastAsia="zh-CN"/>
        </w:rPr>
        <w:t>››</w:t>
      </w:r>
      <w:r w:rsidRPr="00CD4C82">
        <w:rPr>
          <w:rFonts w:ascii="仿宋" w:eastAsia="仿宋" w:hAnsi="仿宋"/>
          <w:spacing w:val="-7"/>
          <w:sz w:val="28"/>
          <w:szCs w:val="28"/>
          <w:lang w:eastAsia="zh-CN"/>
        </w:rPr>
        <w:t xml:space="preserve"> 可</w:t>
      </w:r>
      <w:proofErr w:type="gramStart"/>
      <w:r w:rsidRPr="00CD4C82">
        <w:rPr>
          <w:rFonts w:ascii="仿宋" w:eastAsia="仿宋" w:hAnsi="仿宋"/>
          <w:spacing w:val="-7"/>
          <w:sz w:val="28"/>
          <w:szCs w:val="28"/>
          <w:lang w:eastAsia="zh-CN"/>
        </w:rPr>
        <w:t>参加宾大</w:t>
      </w:r>
      <w:proofErr w:type="gramEnd"/>
      <w:r w:rsidRPr="00CD4C82">
        <w:rPr>
          <w:rFonts w:ascii="仿宋" w:eastAsia="仿宋" w:hAnsi="仿宋"/>
          <w:spacing w:val="-7"/>
          <w:sz w:val="28"/>
          <w:szCs w:val="28"/>
          <w:lang w:eastAsia="zh-CN"/>
        </w:rPr>
        <w:t xml:space="preserve"> </w:t>
      </w:r>
      <w:r w:rsidRPr="00CD4C82">
        <w:rPr>
          <w:rFonts w:ascii="仿宋" w:eastAsia="仿宋" w:hAnsi="仿宋"/>
          <w:sz w:val="28"/>
          <w:szCs w:val="28"/>
          <w:lang w:eastAsia="zh-CN"/>
        </w:rPr>
        <w:t>250</w:t>
      </w:r>
      <w:r w:rsidRPr="00CD4C82">
        <w:rPr>
          <w:rFonts w:ascii="仿宋" w:eastAsia="仿宋" w:hAnsi="仿宋"/>
          <w:spacing w:val="-8"/>
          <w:sz w:val="28"/>
          <w:szCs w:val="28"/>
          <w:lang w:eastAsia="zh-CN"/>
        </w:rPr>
        <w:t xml:space="preserve"> 多个社团与组织，结交良师益友，充分体验常春藤校园的人文氛围与名校魅力；</w:t>
      </w:r>
    </w:p>
    <w:p w:rsidR="008967C7" w:rsidRPr="00B16843" w:rsidRDefault="002D0498" w:rsidP="00B16843">
      <w:pPr>
        <w:pStyle w:val="a3"/>
        <w:spacing w:line="364" w:lineRule="auto"/>
        <w:ind w:left="426" w:right="715" w:firstLineChars="197" w:firstLine="538"/>
        <w:jc w:val="both"/>
        <w:rPr>
          <w:rFonts w:ascii="仿宋" w:eastAsia="仿宋" w:hAnsi="仿宋"/>
          <w:spacing w:val="-7"/>
          <w:sz w:val="28"/>
          <w:szCs w:val="28"/>
          <w:lang w:eastAsia="zh-CN"/>
        </w:rPr>
      </w:pPr>
      <w:r w:rsidRPr="00B16843">
        <w:rPr>
          <w:rFonts w:ascii="仿宋" w:eastAsia="仿宋" w:hAnsi="仿宋"/>
          <w:spacing w:val="-7"/>
          <w:sz w:val="28"/>
          <w:szCs w:val="28"/>
          <w:lang w:eastAsia="zh-CN"/>
        </w:rPr>
        <w:t>世界顶级名校的访学经历为研究生申请助力； 访学时间及课程</w:t>
      </w:r>
    </w:p>
    <w:p w:rsidR="008967C7" w:rsidRPr="00CD4C82" w:rsidRDefault="002D0498">
      <w:pPr>
        <w:pStyle w:val="a3"/>
        <w:spacing w:before="1" w:line="364" w:lineRule="auto"/>
        <w:ind w:left="500" w:right="717" w:firstLine="480"/>
        <w:jc w:val="both"/>
        <w:rPr>
          <w:rFonts w:ascii="仿宋" w:eastAsia="仿宋" w:hAnsi="仿宋"/>
          <w:sz w:val="28"/>
          <w:szCs w:val="28"/>
          <w:lang w:eastAsia="zh-CN"/>
        </w:rPr>
      </w:pPr>
      <w:r w:rsidRPr="00CD4C82">
        <w:rPr>
          <w:rFonts w:ascii="仿宋" w:eastAsia="仿宋" w:hAnsi="仿宋"/>
          <w:spacing w:val="-9"/>
          <w:sz w:val="28"/>
          <w:szCs w:val="28"/>
          <w:lang w:eastAsia="zh-CN"/>
        </w:rPr>
        <w:t>根据学习目标、英语水平和专业背景的不同，参加项目的学生可选报两类课</w:t>
      </w:r>
      <w:r w:rsidRPr="00CD4C82">
        <w:rPr>
          <w:rFonts w:ascii="仿宋" w:eastAsia="仿宋" w:hAnsi="仿宋"/>
          <w:spacing w:val="-11"/>
          <w:sz w:val="28"/>
          <w:szCs w:val="28"/>
          <w:lang w:eastAsia="zh-CN"/>
        </w:rPr>
        <w:t>程：英语及美国文化课程、与大学专业学分课程。参加项目的学生与宾夕法尼亚</w:t>
      </w:r>
      <w:r w:rsidRPr="00CD4C82">
        <w:rPr>
          <w:rFonts w:ascii="仿宋" w:eastAsia="仿宋" w:hAnsi="仿宋"/>
          <w:spacing w:val="-15"/>
          <w:sz w:val="28"/>
          <w:szCs w:val="28"/>
          <w:lang w:eastAsia="zh-CN"/>
        </w:rPr>
        <w:t>大学在读学生混合编班，</w:t>
      </w:r>
      <w:proofErr w:type="gramStart"/>
      <w:r w:rsidRPr="00CD4C82">
        <w:rPr>
          <w:rFonts w:ascii="仿宋" w:eastAsia="仿宋" w:hAnsi="仿宋"/>
          <w:spacing w:val="-15"/>
          <w:sz w:val="28"/>
          <w:szCs w:val="28"/>
          <w:lang w:eastAsia="zh-CN"/>
        </w:rPr>
        <w:t>由宾大进行</w:t>
      </w:r>
      <w:proofErr w:type="gramEnd"/>
      <w:r w:rsidRPr="00CD4C82">
        <w:rPr>
          <w:rFonts w:ascii="仿宋" w:eastAsia="仿宋" w:hAnsi="仿宋"/>
          <w:spacing w:val="-15"/>
          <w:sz w:val="28"/>
          <w:szCs w:val="28"/>
          <w:lang w:eastAsia="zh-CN"/>
        </w:rPr>
        <w:t>统一的学术管理与学术考核，</w:t>
      </w:r>
      <w:proofErr w:type="gramStart"/>
      <w:r w:rsidRPr="00CD4C82">
        <w:rPr>
          <w:rFonts w:ascii="仿宋" w:eastAsia="仿宋" w:hAnsi="仿宋"/>
          <w:spacing w:val="-15"/>
          <w:sz w:val="28"/>
          <w:szCs w:val="28"/>
          <w:lang w:eastAsia="zh-CN"/>
        </w:rPr>
        <w:t>获得宾大正式</w:t>
      </w:r>
      <w:proofErr w:type="gramEnd"/>
      <w:r w:rsidRPr="00CD4C82">
        <w:rPr>
          <w:rFonts w:ascii="仿宋" w:eastAsia="仿宋" w:hAnsi="仿宋"/>
          <w:spacing w:val="-15"/>
          <w:sz w:val="28"/>
          <w:szCs w:val="28"/>
          <w:lang w:eastAsia="zh-CN"/>
        </w:rPr>
        <w:t>成绩单及学习证明。</w:t>
      </w:r>
    </w:p>
    <w:p w:rsidR="008967C7" w:rsidRPr="00B16843" w:rsidRDefault="008967C7" w:rsidP="00B16843">
      <w:pPr>
        <w:pStyle w:val="a3"/>
        <w:spacing w:line="364" w:lineRule="auto"/>
        <w:ind w:left="426" w:right="715" w:firstLineChars="197" w:firstLine="538"/>
        <w:jc w:val="both"/>
        <w:rPr>
          <w:rFonts w:ascii="仿宋" w:eastAsia="仿宋" w:hAnsi="仿宋"/>
          <w:spacing w:val="-7"/>
          <w:sz w:val="28"/>
          <w:szCs w:val="28"/>
          <w:lang w:eastAsia="zh-CN"/>
        </w:rPr>
      </w:pPr>
    </w:p>
    <w:p w:rsidR="008967C7" w:rsidRPr="00B16843" w:rsidRDefault="002D0498" w:rsidP="00B16843">
      <w:pPr>
        <w:pStyle w:val="a3"/>
        <w:spacing w:line="364" w:lineRule="auto"/>
        <w:ind w:left="426" w:right="715" w:firstLineChars="197" w:firstLine="538"/>
        <w:jc w:val="both"/>
        <w:rPr>
          <w:rFonts w:ascii="仿宋" w:eastAsia="仿宋" w:hAnsi="仿宋"/>
          <w:spacing w:val="-7"/>
          <w:sz w:val="28"/>
          <w:szCs w:val="28"/>
          <w:lang w:eastAsia="zh-CN"/>
        </w:rPr>
      </w:pPr>
      <w:r w:rsidRPr="00B16843">
        <w:rPr>
          <w:rFonts w:ascii="仿宋" w:eastAsia="仿宋" w:hAnsi="仿宋"/>
          <w:spacing w:val="-7"/>
          <w:sz w:val="28"/>
          <w:szCs w:val="28"/>
          <w:lang w:eastAsia="zh-CN"/>
        </w:rPr>
        <w:t>入学要求：</w:t>
      </w:r>
      <w:proofErr w:type="gramStart"/>
      <w:r w:rsidRPr="00B16843">
        <w:rPr>
          <w:rFonts w:ascii="仿宋" w:eastAsia="仿宋" w:hAnsi="仿宋"/>
          <w:spacing w:val="-7"/>
          <w:sz w:val="28"/>
          <w:szCs w:val="28"/>
          <w:lang w:eastAsia="zh-CN"/>
        </w:rPr>
        <w:t>雅思</w:t>
      </w:r>
      <w:proofErr w:type="gramEnd"/>
      <w:r w:rsidRPr="00B16843">
        <w:rPr>
          <w:rFonts w:ascii="仿宋" w:eastAsia="仿宋" w:hAnsi="仿宋"/>
          <w:spacing w:val="-7"/>
          <w:sz w:val="28"/>
          <w:szCs w:val="28"/>
          <w:lang w:eastAsia="zh-CN"/>
        </w:rPr>
        <w:t xml:space="preserve"> 7.0 或托福 100 份，GPA3.3 学费：7.8 万元/学期</w:t>
      </w:r>
    </w:p>
    <w:p w:rsidR="008967C7" w:rsidRPr="00CD4C82" w:rsidRDefault="008967C7">
      <w:pPr>
        <w:spacing w:line="364" w:lineRule="auto"/>
        <w:rPr>
          <w:rFonts w:ascii="仿宋" w:eastAsia="仿宋" w:hAnsi="仿宋"/>
          <w:sz w:val="28"/>
          <w:szCs w:val="28"/>
          <w:lang w:eastAsia="zh-CN"/>
        </w:rPr>
        <w:sectPr w:rsidR="008967C7" w:rsidRPr="00CD4C82">
          <w:pgSz w:w="11910" w:h="16840"/>
          <w:pgMar w:top="1460" w:right="1080" w:bottom="280" w:left="1300" w:header="720" w:footer="720" w:gutter="0"/>
          <w:cols w:space="720"/>
        </w:sectPr>
      </w:pPr>
    </w:p>
    <w:p w:rsidR="00EC1731" w:rsidRDefault="002D0498" w:rsidP="00EC1731">
      <w:pPr>
        <w:pStyle w:val="21"/>
        <w:spacing w:before="42" w:line="364" w:lineRule="auto"/>
        <w:ind w:left="2552" w:right="174" w:hanging="2410"/>
        <w:jc w:val="center"/>
        <w:rPr>
          <w:rFonts w:ascii="仿宋" w:eastAsia="仿宋" w:hAnsi="仿宋"/>
          <w:sz w:val="28"/>
          <w:szCs w:val="28"/>
          <w:lang w:eastAsia="zh-CN"/>
        </w:rPr>
      </w:pPr>
      <w:proofErr w:type="spellStart"/>
      <w:r w:rsidRPr="00CD4C82">
        <w:rPr>
          <w:rFonts w:ascii="仿宋" w:eastAsia="仿宋" w:hAnsi="仿宋"/>
          <w:sz w:val="28"/>
          <w:szCs w:val="28"/>
        </w:rPr>
        <w:lastRenderedPageBreak/>
        <w:t>加州大学河滨分校</w:t>
      </w:r>
      <w:proofErr w:type="spellEnd"/>
    </w:p>
    <w:p w:rsidR="008967C7" w:rsidRPr="00CD4C82" w:rsidRDefault="002D0498" w:rsidP="00EC1731">
      <w:pPr>
        <w:pStyle w:val="21"/>
        <w:spacing w:before="42" w:line="364" w:lineRule="auto"/>
        <w:ind w:left="2552" w:right="174" w:hanging="2410"/>
        <w:jc w:val="center"/>
        <w:rPr>
          <w:rFonts w:ascii="仿宋" w:eastAsia="仿宋" w:hAnsi="仿宋"/>
          <w:sz w:val="28"/>
          <w:szCs w:val="28"/>
        </w:rPr>
      </w:pPr>
      <w:r w:rsidRPr="00CD4C82">
        <w:rPr>
          <w:rFonts w:ascii="仿宋" w:eastAsia="仿宋" w:hAnsi="仿宋"/>
          <w:sz w:val="28"/>
          <w:szCs w:val="28"/>
        </w:rPr>
        <w:t>University of California, Riverside</w:t>
      </w:r>
    </w:p>
    <w:p w:rsidR="008967C7" w:rsidRPr="00CD4C82" w:rsidRDefault="00EC1731">
      <w:pPr>
        <w:pStyle w:val="a3"/>
        <w:rPr>
          <w:rFonts w:ascii="仿宋" w:eastAsia="仿宋" w:hAnsi="仿宋"/>
          <w:b/>
          <w:sz w:val="28"/>
          <w:szCs w:val="28"/>
        </w:rPr>
      </w:pPr>
      <w:r>
        <w:rPr>
          <w:rFonts w:ascii="仿宋" w:eastAsia="仿宋" w:hAnsi="仿宋"/>
          <w:b/>
          <w:noProof/>
          <w:sz w:val="28"/>
          <w:szCs w:val="28"/>
          <w:lang w:eastAsia="zh-CN"/>
        </w:rPr>
        <w:drawing>
          <wp:anchor distT="0" distB="0" distL="0" distR="0" simplePos="0" relativeHeight="268413839" behindDoc="1" locked="0" layoutInCell="1" allowOverlap="1">
            <wp:simplePos x="0" y="0"/>
            <wp:positionH relativeFrom="page">
              <wp:posOffset>3134783</wp:posOffset>
            </wp:positionH>
            <wp:positionV relativeFrom="paragraph">
              <wp:posOffset>81492</wp:posOffset>
            </wp:positionV>
            <wp:extent cx="1414639" cy="1422400"/>
            <wp:effectExtent l="19050" t="0" r="0" b="0"/>
            <wp:wrapNone/>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2" cstate="print"/>
                    <a:stretch>
                      <a:fillRect/>
                    </a:stretch>
                  </pic:blipFill>
                  <pic:spPr>
                    <a:xfrm>
                      <a:off x="0" y="0"/>
                      <a:ext cx="1414639" cy="1422400"/>
                    </a:xfrm>
                    <a:prstGeom prst="rect">
                      <a:avLst/>
                    </a:prstGeom>
                  </pic:spPr>
                </pic:pic>
              </a:graphicData>
            </a:graphic>
          </wp:anchor>
        </w:drawing>
      </w:r>
    </w:p>
    <w:p w:rsidR="008967C7" w:rsidRPr="00CD4C82" w:rsidRDefault="008967C7">
      <w:pPr>
        <w:pStyle w:val="a3"/>
        <w:rPr>
          <w:rFonts w:ascii="仿宋" w:eastAsia="仿宋" w:hAnsi="仿宋"/>
          <w:b/>
          <w:sz w:val="28"/>
          <w:szCs w:val="28"/>
        </w:rPr>
      </w:pPr>
    </w:p>
    <w:p w:rsidR="008967C7" w:rsidRPr="00CD4C82" w:rsidRDefault="008967C7">
      <w:pPr>
        <w:pStyle w:val="a3"/>
        <w:rPr>
          <w:rFonts w:ascii="仿宋" w:eastAsia="仿宋" w:hAnsi="仿宋"/>
          <w:b/>
          <w:sz w:val="28"/>
          <w:szCs w:val="28"/>
        </w:rPr>
      </w:pPr>
    </w:p>
    <w:p w:rsidR="008967C7" w:rsidRPr="00CD4C82" w:rsidRDefault="008967C7">
      <w:pPr>
        <w:pStyle w:val="a3"/>
        <w:rPr>
          <w:rFonts w:ascii="仿宋" w:eastAsia="仿宋" w:hAnsi="仿宋"/>
          <w:b/>
          <w:sz w:val="28"/>
          <w:szCs w:val="28"/>
        </w:rPr>
      </w:pPr>
    </w:p>
    <w:p w:rsidR="008967C7" w:rsidRPr="00CD4C82" w:rsidRDefault="008967C7">
      <w:pPr>
        <w:pStyle w:val="a3"/>
        <w:rPr>
          <w:rFonts w:ascii="仿宋" w:eastAsia="仿宋" w:hAnsi="仿宋"/>
          <w:b/>
          <w:sz w:val="28"/>
          <w:szCs w:val="28"/>
        </w:rPr>
      </w:pPr>
    </w:p>
    <w:p w:rsidR="008967C7" w:rsidRPr="00CD4C82" w:rsidRDefault="008967C7">
      <w:pPr>
        <w:pStyle w:val="a3"/>
        <w:rPr>
          <w:rFonts w:ascii="仿宋" w:eastAsia="仿宋" w:hAnsi="仿宋"/>
          <w:b/>
          <w:sz w:val="28"/>
          <w:szCs w:val="28"/>
        </w:rPr>
      </w:pPr>
    </w:p>
    <w:p w:rsidR="008967C7" w:rsidRPr="00CD4C82" w:rsidRDefault="008967C7">
      <w:pPr>
        <w:pStyle w:val="a3"/>
        <w:rPr>
          <w:rFonts w:ascii="仿宋" w:eastAsia="仿宋" w:hAnsi="仿宋"/>
          <w:b/>
          <w:sz w:val="28"/>
          <w:szCs w:val="28"/>
        </w:rPr>
      </w:pPr>
    </w:p>
    <w:p w:rsidR="008967C7" w:rsidRPr="00CD4C82" w:rsidRDefault="008967C7">
      <w:pPr>
        <w:pStyle w:val="a3"/>
        <w:rPr>
          <w:rFonts w:ascii="仿宋" w:eastAsia="仿宋" w:hAnsi="仿宋"/>
          <w:b/>
          <w:sz w:val="28"/>
          <w:szCs w:val="28"/>
        </w:rPr>
      </w:pPr>
    </w:p>
    <w:p w:rsidR="008967C7" w:rsidRPr="00CD4C82" w:rsidRDefault="002D0498" w:rsidP="00EC1731">
      <w:pPr>
        <w:pStyle w:val="a3"/>
        <w:spacing w:line="276" w:lineRule="auto"/>
        <w:ind w:left="500" w:right="717" w:firstLine="480"/>
        <w:rPr>
          <w:rFonts w:ascii="仿宋" w:eastAsia="仿宋" w:hAnsi="仿宋"/>
          <w:sz w:val="28"/>
          <w:szCs w:val="28"/>
          <w:lang w:eastAsia="zh-CN"/>
        </w:rPr>
      </w:pPr>
      <w:r w:rsidRPr="00CD4C82">
        <w:rPr>
          <w:rFonts w:ascii="仿宋" w:eastAsia="仿宋" w:hAnsi="仿宋"/>
          <w:sz w:val="28"/>
          <w:szCs w:val="28"/>
          <w:lang w:eastAsia="zh-CN"/>
        </w:rPr>
        <w:t>美国加州大学河滨分校(UCR)</w:t>
      </w:r>
      <w:r w:rsidRPr="00CD4C82">
        <w:rPr>
          <w:rFonts w:ascii="仿宋" w:eastAsia="仿宋" w:hAnsi="仿宋"/>
          <w:spacing w:val="-4"/>
          <w:sz w:val="28"/>
          <w:szCs w:val="28"/>
          <w:lang w:eastAsia="zh-CN"/>
        </w:rPr>
        <w:t xml:space="preserve">是加州大学十所成员学府之一，成立于 </w:t>
      </w:r>
      <w:r w:rsidRPr="00CD4C82">
        <w:rPr>
          <w:rFonts w:ascii="仿宋" w:eastAsia="仿宋" w:hAnsi="仿宋"/>
          <w:sz w:val="28"/>
          <w:szCs w:val="28"/>
          <w:lang w:eastAsia="zh-CN"/>
        </w:rPr>
        <w:t xml:space="preserve">1954 </w:t>
      </w:r>
      <w:r w:rsidRPr="00CD4C82">
        <w:rPr>
          <w:rFonts w:ascii="仿宋" w:eastAsia="仿宋" w:hAnsi="仿宋"/>
          <w:spacing w:val="-7"/>
          <w:sz w:val="28"/>
          <w:szCs w:val="28"/>
          <w:lang w:eastAsia="zh-CN"/>
        </w:rPr>
        <w:t xml:space="preserve">年。目前有在校生 </w:t>
      </w:r>
      <w:r w:rsidRPr="00CD4C82">
        <w:rPr>
          <w:rFonts w:ascii="仿宋" w:eastAsia="仿宋" w:hAnsi="仿宋"/>
          <w:sz w:val="28"/>
          <w:szCs w:val="28"/>
          <w:lang w:eastAsia="zh-CN"/>
        </w:rPr>
        <w:t>22，000</w:t>
      </w:r>
      <w:r w:rsidRPr="00CD4C82">
        <w:rPr>
          <w:rFonts w:ascii="仿宋" w:eastAsia="仿宋" w:hAnsi="仿宋"/>
          <w:spacing w:val="-14"/>
          <w:sz w:val="28"/>
          <w:szCs w:val="28"/>
          <w:lang w:eastAsia="zh-CN"/>
        </w:rPr>
        <w:t xml:space="preserve"> 多名，是加州大学 </w:t>
      </w:r>
      <w:r w:rsidRPr="00CD4C82">
        <w:rPr>
          <w:rFonts w:ascii="仿宋" w:eastAsia="仿宋" w:hAnsi="仿宋"/>
          <w:sz w:val="28"/>
          <w:szCs w:val="28"/>
          <w:lang w:eastAsia="zh-CN"/>
        </w:rPr>
        <w:t>10</w:t>
      </w:r>
      <w:r w:rsidRPr="00CD4C82">
        <w:rPr>
          <w:rFonts w:ascii="仿宋" w:eastAsia="仿宋" w:hAnsi="仿宋"/>
          <w:spacing w:val="-8"/>
          <w:sz w:val="28"/>
          <w:szCs w:val="28"/>
          <w:lang w:eastAsia="zh-CN"/>
        </w:rPr>
        <w:t xml:space="preserve"> 所分校中发展最快的，以其人</w:t>
      </w:r>
      <w:r w:rsidRPr="00CD4C82">
        <w:rPr>
          <w:rFonts w:ascii="仿宋" w:eastAsia="仿宋" w:hAnsi="仿宋"/>
          <w:spacing w:val="-13"/>
          <w:sz w:val="28"/>
          <w:szCs w:val="28"/>
          <w:lang w:eastAsia="zh-CN"/>
        </w:rPr>
        <w:t xml:space="preserve">性化著称。学校拥有广达 </w:t>
      </w:r>
      <w:r w:rsidRPr="00CD4C82">
        <w:rPr>
          <w:rFonts w:ascii="仿宋" w:eastAsia="仿宋" w:hAnsi="仿宋"/>
          <w:sz w:val="28"/>
          <w:szCs w:val="28"/>
          <w:lang w:eastAsia="zh-CN"/>
        </w:rPr>
        <w:t>1200</w:t>
      </w:r>
      <w:r w:rsidRPr="00CD4C82">
        <w:rPr>
          <w:rFonts w:ascii="仿宋" w:eastAsia="仿宋" w:hAnsi="仿宋"/>
          <w:spacing w:val="-8"/>
          <w:sz w:val="28"/>
          <w:szCs w:val="28"/>
          <w:lang w:eastAsia="zh-CN"/>
        </w:rPr>
        <w:t xml:space="preserve"> 英亩的校地，被誉为加州大学系统中最优美的校</w:t>
      </w:r>
      <w:r w:rsidRPr="00CD4C82">
        <w:rPr>
          <w:rFonts w:ascii="仿宋" w:eastAsia="仿宋" w:hAnsi="仿宋"/>
          <w:spacing w:val="-11"/>
          <w:sz w:val="28"/>
          <w:szCs w:val="28"/>
          <w:lang w:eastAsia="zh-CN"/>
        </w:rPr>
        <w:t>园之一，各项软硬件的设备齐全，更以学生多样化、教学理念多样化、课程多样化位特点，位列“美国新闻与世界报道”全美教育多样化排名第五，2010</w:t>
      </w:r>
      <w:r w:rsidRPr="00CD4C82">
        <w:rPr>
          <w:rFonts w:ascii="仿宋" w:eastAsia="仿宋" w:hAnsi="仿宋"/>
          <w:spacing w:val="-40"/>
          <w:sz w:val="28"/>
          <w:szCs w:val="28"/>
          <w:lang w:eastAsia="zh-CN"/>
        </w:rPr>
        <w:t xml:space="preserve"> 年 </w:t>
      </w:r>
      <w:r w:rsidRPr="00CD4C82">
        <w:rPr>
          <w:rFonts w:ascii="仿宋" w:eastAsia="仿宋" w:hAnsi="仿宋"/>
          <w:sz w:val="28"/>
          <w:szCs w:val="28"/>
          <w:lang w:eastAsia="zh-CN"/>
        </w:rPr>
        <w:t xml:space="preserve">3 </w:t>
      </w:r>
      <w:r w:rsidRPr="00CD4C82">
        <w:rPr>
          <w:rFonts w:ascii="仿宋" w:eastAsia="仿宋" w:hAnsi="仿宋"/>
          <w:spacing w:val="-14"/>
          <w:sz w:val="28"/>
          <w:szCs w:val="28"/>
          <w:lang w:eastAsia="zh-CN"/>
        </w:rPr>
        <w:t>月更被美国最高级别大学认可机构之一的“西部各州高等院校认证协会”评为“十年–美国多样化卓越教育的大学典范”。</w:t>
      </w:r>
    </w:p>
    <w:p w:rsidR="008967C7" w:rsidRPr="00CD4C82" w:rsidRDefault="008967C7" w:rsidP="00EC1731">
      <w:pPr>
        <w:pStyle w:val="a3"/>
        <w:spacing w:before="3" w:line="276" w:lineRule="auto"/>
        <w:rPr>
          <w:rFonts w:ascii="仿宋" w:eastAsia="仿宋" w:hAnsi="仿宋"/>
          <w:sz w:val="28"/>
          <w:szCs w:val="28"/>
          <w:lang w:eastAsia="zh-CN"/>
        </w:rPr>
      </w:pPr>
    </w:p>
    <w:p w:rsidR="008967C7" w:rsidRPr="00CD4C82" w:rsidRDefault="002D0498" w:rsidP="00EC1731">
      <w:pPr>
        <w:pStyle w:val="a3"/>
        <w:spacing w:line="276" w:lineRule="auto"/>
        <w:ind w:left="500" w:right="715" w:firstLine="480"/>
        <w:jc w:val="both"/>
        <w:rPr>
          <w:rFonts w:ascii="仿宋" w:eastAsia="仿宋" w:hAnsi="仿宋"/>
          <w:sz w:val="28"/>
          <w:szCs w:val="28"/>
          <w:lang w:eastAsia="zh-CN"/>
        </w:rPr>
      </w:pPr>
      <w:r w:rsidRPr="00CD4C82">
        <w:rPr>
          <w:rFonts w:ascii="仿宋" w:eastAsia="仿宋" w:hAnsi="仿宋"/>
          <w:spacing w:val="-6"/>
          <w:sz w:val="28"/>
          <w:szCs w:val="28"/>
          <w:lang w:eastAsia="zh-CN"/>
        </w:rPr>
        <w:t xml:space="preserve">加州大学河滨分校设有 </w:t>
      </w:r>
      <w:r w:rsidRPr="00CD4C82">
        <w:rPr>
          <w:rFonts w:ascii="仿宋" w:eastAsia="仿宋" w:hAnsi="仿宋"/>
          <w:sz w:val="28"/>
          <w:szCs w:val="28"/>
          <w:lang w:eastAsia="zh-CN"/>
        </w:rPr>
        <w:t>101</w:t>
      </w:r>
      <w:r w:rsidRPr="00CD4C82">
        <w:rPr>
          <w:rFonts w:ascii="仿宋" w:eastAsia="仿宋" w:hAnsi="仿宋"/>
          <w:spacing w:val="-11"/>
          <w:sz w:val="28"/>
          <w:szCs w:val="28"/>
          <w:lang w:eastAsia="zh-CN"/>
        </w:rPr>
        <w:t xml:space="preserve"> </w:t>
      </w:r>
      <w:proofErr w:type="gramStart"/>
      <w:r w:rsidRPr="00CD4C82">
        <w:rPr>
          <w:rFonts w:ascii="仿宋" w:eastAsia="仿宋" w:hAnsi="仿宋"/>
          <w:spacing w:val="-11"/>
          <w:sz w:val="28"/>
          <w:szCs w:val="28"/>
          <w:lang w:eastAsia="zh-CN"/>
        </w:rPr>
        <w:t>个</w:t>
      </w:r>
      <w:proofErr w:type="gramEnd"/>
      <w:r w:rsidRPr="00CD4C82">
        <w:rPr>
          <w:rFonts w:ascii="仿宋" w:eastAsia="仿宋" w:hAnsi="仿宋"/>
          <w:spacing w:val="-11"/>
          <w:sz w:val="28"/>
          <w:szCs w:val="28"/>
          <w:lang w:eastAsia="zh-CN"/>
        </w:rPr>
        <w:t>本科专业，</w:t>
      </w:r>
      <w:r w:rsidRPr="00CD4C82">
        <w:rPr>
          <w:rFonts w:ascii="仿宋" w:eastAsia="仿宋" w:hAnsi="仿宋"/>
          <w:spacing w:val="-12"/>
          <w:sz w:val="28"/>
          <w:szCs w:val="28"/>
          <w:lang w:eastAsia="zh-CN"/>
        </w:rPr>
        <w:t>52</w:t>
      </w:r>
      <w:r w:rsidRPr="00CD4C82">
        <w:rPr>
          <w:rFonts w:ascii="仿宋" w:eastAsia="仿宋" w:hAnsi="仿宋"/>
          <w:spacing w:val="-13"/>
          <w:sz w:val="28"/>
          <w:szCs w:val="28"/>
          <w:lang w:eastAsia="zh-CN"/>
        </w:rPr>
        <w:t xml:space="preserve"> </w:t>
      </w:r>
      <w:proofErr w:type="gramStart"/>
      <w:r w:rsidRPr="00CD4C82">
        <w:rPr>
          <w:rFonts w:ascii="仿宋" w:eastAsia="仿宋" w:hAnsi="仿宋"/>
          <w:spacing w:val="-13"/>
          <w:sz w:val="28"/>
          <w:szCs w:val="28"/>
          <w:lang w:eastAsia="zh-CN"/>
        </w:rPr>
        <w:t>个</w:t>
      </w:r>
      <w:proofErr w:type="gramEnd"/>
      <w:r w:rsidRPr="00CD4C82">
        <w:rPr>
          <w:rFonts w:ascii="仿宋" w:eastAsia="仿宋" w:hAnsi="仿宋"/>
          <w:spacing w:val="-13"/>
          <w:sz w:val="28"/>
          <w:szCs w:val="28"/>
          <w:lang w:eastAsia="zh-CN"/>
        </w:rPr>
        <w:t xml:space="preserve">硕士学位项目以及 </w:t>
      </w:r>
      <w:r w:rsidRPr="00CD4C82">
        <w:rPr>
          <w:rFonts w:ascii="仿宋" w:eastAsia="仿宋" w:hAnsi="仿宋"/>
          <w:sz w:val="28"/>
          <w:szCs w:val="28"/>
          <w:lang w:eastAsia="zh-CN"/>
        </w:rPr>
        <w:t>42</w:t>
      </w:r>
      <w:r w:rsidRPr="00CD4C82">
        <w:rPr>
          <w:rFonts w:ascii="仿宋" w:eastAsia="仿宋" w:hAnsi="仿宋"/>
          <w:spacing w:val="-16"/>
          <w:sz w:val="28"/>
          <w:szCs w:val="28"/>
          <w:lang w:eastAsia="zh-CN"/>
        </w:rPr>
        <w:t xml:space="preserve"> </w:t>
      </w:r>
      <w:proofErr w:type="gramStart"/>
      <w:r w:rsidRPr="00CD4C82">
        <w:rPr>
          <w:rFonts w:ascii="仿宋" w:eastAsia="仿宋" w:hAnsi="仿宋"/>
          <w:spacing w:val="-16"/>
          <w:sz w:val="28"/>
          <w:szCs w:val="28"/>
          <w:lang w:eastAsia="zh-CN"/>
        </w:rPr>
        <w:t>个</w:t>
      </w:r>
      <w:proofErr w:type="gramEnd"/>
      <w:r w:rsidRPr="00CD4C82">
        <w:rPr>
          <w:rFonts w:ascii="仿宋" w:eastAsia="仿宋" w:hAnsi="仿宋"/>
          <w:spacing w:val="-16"/>
          <w:sz w:val="28"/>
          <w:szCs w:val="28"/>
          <w:lang w:eastAsia="zh-CN"/>
        </w:rPr>
        <w:t>博士</w:t>
      </w:r>
      <w:r w:rsidRPr="00CD4C82">
        <w:rPr>
          <w:rFonts w:ascii="仿宋" w:eastAsia="仿宋" w:hAnsi="仿宋"/>
          <w:spacing w:val="-12"/>
          <w:sz w:val="28"/>
          <w:szCs w:val="28"/>
          <w:lang w:eastAsia="zh-CN"/>
        </w:rPr>
        <w:t>学位。学生除正式上课外，更可充分利用学校的视听教室、图书馆、休闲体育设施，如：游泳池、健身房、网球场、排球场、棒球场等，充分体验美国大学校园生活。</w:t>
      </w:r>
    </w:p>
    <w:p w:rsidR="008967C7" w:rsidRPr="00CD4C82" w:rsidRDefault="008967C7" w:rsidP="00EC1731">
      <w:pPr>
        <w:pStyle w:val="a3"/>
        <w:spacing w:before="12" w:line="276" w:lineRule="auto"/>
        <w:rPr>
          <w:rFonts w:ascii="仿宋" w:eastAsia="仿宋" w:hAnsi="仿宋"/>
          <w:sz w:val="28"/>
          <w:szCs w:val="28"/>
          <w:lang w:eastAsia="zh-CN"/>
        </w:rPr>
      </w:pPr>
    </w:p>
    <w:p w:rsidR="008967C7" w:rsidRPr="00CD4C82" w:rsidRDefault="002D0498" w:rsidP="00EC1731">
      <w:pPr>
        <w:pStyle w:val="a3"/>
        <w:spacing w:line="276" w:lineRule="auto"/>
        <w:ind w:left="500" w:right="717" w:firstLine="480"/>
        <w:jc w:val="both"/>
        <w:rPr>
          <w:rFonts w:ascii="仿宋" w:eastAsia="仿宋" w:hAnsi="仿宋"/>
          <w:sz w:val="28"/>
          <w:szCs w:val="28"/>
          <w:lang w:eastAsia="zh-CN"/>
        </w:rPr>
      </w:pPr>
      <w:r w:rsidRPr="00CD4C82">
        <w:rPr>
          <w:rFonts w:ascii="仿宋" w:eastAsia="仿宋" w:hAnsi="仿宋"/>
          <w:spacing w:val="-4"/>
          <w:sz w:val="28"/>
          <w:szCs w:val="28"/>
          <w:lang w:eastAsia="zh-CN"/>
        </w:rPr>
        <w:t>为了在大学排名中反映出学生的学费负担以及毕业后的就业状况，奥巴马政</w:t>
      </w:r>
      <w:r w:rsidRPr="00CD4C82">
        <w:rPr>
          <w:rFonts w:ascii="仿宋" w:eastAsia="仿宋" w:hAnsi="仿宋"/>
          <w:spacing w:val="-6"/>
          <w:sz w:val="28"/>
          <w:szCs w:val="28"/>
          <w:lang w:eastAsia="zh-CN"/>
        </w:rPr>
        <w:t xml:space="preserve">府去年提出了新的大学排名标准。按照这个标准，美国《时代》杂志 </w:t>
      </w:r>
      <w:r w:rsidRPr="00CD4C82">
        <w:rPr>
          <w:rFonts w:ascii="仿宋" w:eastAsia="仿宋" w:hAnsi="仿宋"/>
          <w:sz w:val="28"/>
          <w:szCs w:val="28"/>
          <w:lang w:eastAsia="zh-CN"/>
        </w:rPr>
        <w:t>4</w:t>
      </w:r>
      <w:r w:rsidRPr="00CD4C82">
        <w:rPr>
          <w:rFonts w:ascii="仿宋" w:eastAsia="仿宋" w:hAnsi="仿宋"/>
          <w:spacing w:val="-38"/>
          <w:sz w:val="28"/>
          <w:szCs w:val="28"/>
          <w:lang w:eastAsia="zh-CN"/>
        </w:rPr>
        <w:t xml:space="preserve"> 月 </w:t>
      </w:r>
      <w:r w:rsidRPr="00CD4C82">
        <w:rPr>
          <w:rFonts w:ascii="仿宋" w:eastAsia="仿宋" w:hAnsi="仿宋"/>
          <w:sz w:val="28"/>
          <w:szCs w:val="28"/>
          <w:lang w:eastAsia="zh-CN"/>
        </w:rPr>
        <w:t>23</w:t>
      </w:r>
      <w:r w:rsidRPr="00CD4C82">
        <w:rPr>
          <w:rFonts w:ascii="仿宋" w:eastAsia="仿宋" w:hAnsi="仿宋"/>
          <w:spacing w:val="-27"/>
          <w:sz w:val="28"/>
          <w:szCs w:val="28"/>
          <w:lang w:eastAsia="zh-CN"/>
        </w:rPr>
        <w:t xml:space="preserve"> 日</w:t>
      </w:r>
      <w:r w:rsidRPr="00CD4C82">
        <w:rPr>
          <w:rFonts w:ascii="仿宋" w:eastAsia="仿宋" w:hAnsi="仿宋"/>
          <w:spacing w:val="-21"/>
          <w:sz w:val="28"/>
          <w:szCs w:val="28"/>
          <w:lang w:eastAsia="zh-CN"/>
        </w:rPr>
        <w:t>网站推出了新的大学排名，结果发现，传统顶尖大学哈佛、斯坦福大学等均排名靠后。在该榜单中，加州大学河滨分校名列榜首，是美国性价比最高的大学。</w:t>
      </w:r>
    </w:p>
    <w:p w:rsidR="008967C7" w:rsidRPr="00CD4C82" w:rsidRDefault="008967C7" w:rsidP="00EC1731">
      <w:pPr>
        <w:pStyle w:val="a3"/>
        <w:spacing w:before="1" w:line="276" w:lineRule="auto"/>
        <w:rPr>
          <w:rFonts w:ascii="仿宋" w:eastAsia="仿宋" w:hAnsi="仿宋"/>
          <w:sz w:val="28"/>
          <w:szCs w:val="28"/>
          <w:lang w:eastAsia="zh-CN"/>
        </w:rPr>
      </w:pPr>
    </w:p>
    <w:p w:rsidR="008967C7" w:rsidRPr="00CD4C82" w:rsidRDefault="002D0498" w:rsidP="00EC1731">
      <w:pPr>
        <w:pStyle w:val="a3"/>
        <w:spacing w:line="276" w:lineRule="auto"/>
        <w:ind w:left="567" w:firstLineChars="147" w:firstLine="412"/>
        <w:rPr>
          <w:rFonts w:ascii="仿宋" w:eastAsia="仿宋" w:hAnsi="仿宋"/>
          <w:sz w:val="28"/>
          <w:szCs w:val="28"/>
          <w:lang w:eastAsia="zh-CN"/>
        </w:rPr>
      </w:pPr>
      <w:r w:rsidRPr="00CD4C82">
        <w:rPr>
          <w:rFonts w:ascii="仿宋" w:eastAsia="仿宋" w:hAnsi="仿宋"/>
          <w:sz w:val="28"/>
          <w:szCs w:val="28"/>
          <w:lang w:eastAsia="zh-CN"/>
        </w:rPr>
        <w:t>加州大学河滨分校位于美国加利福尼亚州南部的河滨市，距离洛杉矶只需 1小时的车程，到圣地亚哥也只需 2 小时，距离海滩、滑雪胜地、迪斯尼乐园、好</w:t>
      </w:r>
      <w:r w:rsidRPr="00CD4C82">
        <w:rPr>
          <w:rFonts w:ascii="仿宋" w:eastAsia="仿宋" w:hAnsi="仿宋"/>
          <w:spacing w:val="-5"/>
          <w:sz w:val="28"/>
          <w:szCs w:val="28"/>
          <w:lang w:eastAsia="zh-CN"/>
        </w:rPr>
        <w:t xml:space="preserve">莱坞等其它娱乐中心只需 </w:t>
      </w:r>
      <w:r w:rsidRPr="00CD4C82">
        <w:rPr>
          <w:rFonts w:ascii="仿宋" w:eastAsia="仿宋" w:hAnsi="仿宋"/>
          <w:sz w:val="28"/>
          <w:szCs w:val="28"/>
          <w:lang w:eastAsia="zh-CN"/>
        </w:rPr>
        <w:t>1</w:t>
      </w:r>
      <w:r w:rsidRPr="00CD4C82">
        <w:rPr>
          <w:rFonts w:ascii="仿宋" w:eastAsia="仿宋" w:hAnsi="仿宋"/>
          <w:spacing w:val="-8"/>
          <w:sz w:val="28"/>
          <w:szCs w:val="28"/>
          <w:lang w:eastAsia="zh-CN"/>
        </w:rPr>
        <w:t xml:space="preserve"> 小时左右车程，是南加州的闻名的文化和娱乐中心， 拥有大城市的便利及小城镇的安全和友善。</w:t>
      </w:r>
    </w:p>
    <w:p w:rsidR="008967C7" w:rsidRPr="00CD4C82" w:rsidRDefault="008967C7" w:rsidP="00EC1731">
      <w:pPr>
        <w:spacing w:line="276" w:lineRule="auto"/>
        <w:rPr>
          <w:rFonts w:ascii="仿宋" w:eastAsia="仿宋" w:hAnsi="仿宋"/>
          <w:sz w:val="28"/>
          <w:szCs w:val="28"/>
          <w:lang w:eastAsia="zh-CN"/>
        </w:rPr>
        <w:sectPr w:rsidR="008967C7" w:rsidRPr="00CD4C82">
          <w:pgSz w:w="11910" w:h="16840"/>
          <w:pgMar w:top="1460" w:right="1080" w:bottom="280" w:left="1300" w:header="720" w:footer="720" w:gutter="0"/>
          <w:cols w:space="720"/>
        </w:sectPr>
      </w:pPr>
    </w:p>
    <w:p w:rsidR="008967C7" w:rsidRDefault="002D0498" w:rsidP="00EC1731">
      <w:pPr>
        <w:pStyle w:val="a3"/>
        <w:spacing w:before="42"/>
        <w:ind w:left="426" w:firstLineChars="197" w:firstLine="552"/>
        <w:rPr>
          <w:rFonts w:ascii="仿宋" w:eastAsia="仿宋" w:hAnsi="仿宋"/>
          <w:sz w:val="28"/>
          <w:szCs w:val="28"/>
          <w:lang w:eastAsia="zh-CN"/>
        </w:rPr>
      </w:pPr>
      <w:r w:rsidRPr="00CD4C82">
        <w:rPr>
          <w:rFonts w:ascii="仿宋" w:eastAsia="仿宋" w:hAnsi="仿宋"/>
          <w:sz w:val="28"/>
          <w:szCs w:val="28"/>
          <w:lang w:eastAsia="zh-CN"/>
        </w:rPr>
        <w:lastRenderedPageBreak/>
        <w:t>加州大学河滨分校访学项目特点</w:t>
      </w:r>
    </w:p>
    <w:p w:rsidR="00EC1731" w:rsidRPr="00CD4C82" w:rsidRDefault="00EC1731" w:rsidP="00EC1731">
      <w:pPr>
        <w:pStyle w:val="a3"/>
        <w:spacing w:before="42"/>
        <w:ind w:left="426" w:firstLineChars="197" w:firstLine="552"/>
        <w:rPr>
          <w:rFonts w:ascii="仿宋" w:eastAsia="仿宋" w:hAnsi="仿宋"/>
          <w:sz w:val="28"/>
          <w:szCs w:val="28"/>
          <w:lang w:eastAsia="zh-CN"/>
        </w:rPr>
      </w:pPr>
    </w:p>
    <w:p w:rsidR="008967C7" w:rsidRPr="00CD4C82" w:rsidRDefault="002D0498" w:rsidP="00EC1731">
      <w:pPr>
        <w:pStyle w:val="a3"/>
        <w:spacing w:before="160"/>
        <w:ind w:leftChars="193" w:left="991" w:hangingChars="202" w:hanging="566"/>
        <w:rPr>
          <w:rFonts w:ascii="仿宋" w:eastAsia="仿宋" w:hAnsi="仿宋"/>
          <w:sz w:val="28"/>
          <w:szCs w:val="28"/>
          <w:lang w:eastAsia="zh-CN"/>
        </w:rPr>
      </w:pPr>
      <w:r w:rsidRPr="00CD4C82">
        <w:rPr>
          <w:rFonts w:eastAsia="仿宋"/>
          <w:sz w:val="28"/>
          <w:szCs w:val="28"/>
          <w:lang w:eastAsia="zh-CN"/>
        </w:rPr>
        <w:t>››</w:t>
      </w:r>
      <w:r w:rsidRPr="00CD4C82">
        <w:rPr>
          <w:rFonts w:ascii="仿宋" w:eastAsia="仿宋" w:hAnsi="仿宋"/>
          <w:sz w:val="28"/>
          <w:szCs w:val="28"/>
          <w:lang w:eastAsia="zh-CN"/>
        </w:rPr>
        <w:t xml:space="preserve"> 性价比最高的访学项目：加州大学系统院校，学术水平高，学习费用低;</w:t>
      </w:r>
    </w:p>
    <w:p w:rsidR="008967C7" w:rsidRPr="00CD4C82" w:rsidRDefault="002D0498" w:rsidP="00EC1731">
      <w:pPr>
        <w:pStyle w:val="a3"/>
        <w:spacing w:before="161"/>
        <w:ind w:leftChars="193" w:left="991" w:hangingChars="202" w:hanging="566"/>
        <w:rPr>
          <w:rFonts w:ascii="仿宋" w:eastAsia="仿宋" w:hAnsi="仿宋"/>
          <w:sz w:val="28"/>
          <w:szCs w:val="28"/>
          <w:lang w:eastAsia="zh-CN"/>
        </w:rPr>
      </w:pPr>
      <w:r w:rsidRPr="00CD4C82">
        <w:rPr>
          <w:rFonts w:eastAsia="仿宋"/>
          <w:sz w:val="28"/>
          <w:szCs w:val="28"/>
          <w:lang w:eastAsia="zh-CN"/>
        </w:rPr>
        <w:t>››</w:t>
      </w:r>
      <w:r w:rsidRPr="00CD4C82">
        <w:rPr>
          <w:rFonts w:ascii="仿宋" w:eastAsia="仿宋" w:hAnsi="仿宋"/>
          <w:sz w:val="28"/>
          <w:szCs w:val="28"/>
          <w:lang w:eastAsia="zh-CN"/>
        </w:rPr>
        <w:t xml:space="preserve"> 完备的寄宿家庭体系，快速提高英语能力，全面体验美国文化;</w:t>
      </w:r>
    </w:p>
    <w:p w:rsidR="008967C7" w:rsidRPr="00CD4C82" w:rsidRDefault="002D0498" w:rsidP="00EC1731">
      <w:pPr>
        <w:pStyle w:val="a3"/>
        <w:spacing w:before="160" w:line="364" w:lineRule="auto"/>
        <w:ind w:leftChars="193" w:left="974" w:right="717" w:hangingChars="202" w:hanging="549"/>
        <w:rPr>
          <w:rFonts w:ascii="仿宋" w:eastAsia="仿宋" w:hAnsi="仿宋"/>
          <w:sz w:val="28"/>
          <w:szCs w:val="28"/>
          <w:lang w:eastAsia="zh-CN"/>
        </w:rPr>
      </w:pPr>
      <w:r w:rsidRPr="00CD4C82">
        <w:rPr>
          <w:rFonts w:eastAsia="仿宋"/>
          <w:spacing w:val="-8"/>
          <w:sz w:val="28"/>
          <w:szCs w:val="28"/>
          <w:lang w:eastAsia="zh-CN"/>
        </w:rPr>
        <w:t>››</w:t>
      </w:r>
      <w:r w:rsidRPr="00CD4C82">
        <w:rPr>
          <w:rFonts w:ascii="仿宋" w:eastAsia="仿宋" w:hAnsi="仿宋"/>
          <w:spacing w:val="-8"/>
          <w:sz w:val="28"/>
          <w:szCs w:val="28"/>
          <w:lang w:eastAsia="zh-CN"/>
        </w:rPr>
        <w:t xml:space="preserve"> 项目成熟稳定，学习机会多，英语，专业课可选;且提供最多进入专业课程的机会;</w:t>
      </w:r>
    </w:p>
    <w:p w:rsidR="008967C7" w:rsidRPr="00CD4C82" w:rsidRDefault="002D0498" w:rsidP="00EC1731">
      <w:pPr>
        <w:pStyle w:val="a3"/>
        <w:spacing w:before="2" w:line="364" w:lineRule="auto"/>
        <w:ind w:leftChars="193" w:left="991" w:right="745" w:hangingChars="202" w:hanging="566"/>
        <w:rPr>
          <w:rFonts w:ascii="仿宋" w:eastAsia="仿宋" w:hAnsi="仿宋"/>
          <w:sz w:val="28"/>
          <w:szCs w:val="28"/>
          <w:lang w:eastAsia="zh-CN"/>
        </w:rPr>
      </w:pPr>
      <w:r w:rsidRPr="00CD4C82">
        <w:rPr>
          <w:rFonts w:eastAsia="仿宋"/>
          <w:sz w:val="28"/>
          <w:szCs w:val="28"/>
          <w:lang w:eastAsia="zh-CN"/>
        </w:rPr>
        <w:t>››</w:t>
      </w:r>
      <w:r w:rsidRPr="00CD4C82">
        <w:rPr>
          <w:rFonts w:ascii="仿宋" w:eastAsia="仿宋" w:hAnsi="仿宋"/>
          <w:sz w:val="28"/>
          <w:szCs w:val="28"/>
          <w:lang w:eastAsia="zh-CN"/>
        </w:rPr>
        <w:t xml:space="preserve"> 地理优势使学生与丰富的课余活动近在咫尺，包括参观</w:t>
      </w:r>
      <w:proofErr w:type="gramStart"/>
      <w:r w:rsidRPr="00CD4C82">
        <w:rPr>
          <w:rFonts w:ascii="仿宋" w:eastAsia="仿宋" w:hAnsi="仿宋"/>
          <w:sz w:val="28"/>
          <w:szCs w:val="28"/>
          <w:lang w:eastAsia="zh-CN"/>
        </w:rPr>
        <w:t>迪</w:t>
      </w:r>
      <w:proofErr w:type="gramEnd"/>
      <w:r w:rsidRPr="00CD4C82">
        <w:rPr>
          <w:rFonts w:ascii="仿宋" w:eastAsia="仿宋" w:hAnsi="仿宋"/>
          <w:sz w:val="28"/>
          <w:szCs w:val="28"/>
          <w:lang w:eastAsia="zh-CN"/>
        </w:rPr>
        <w:t>士尼乐园、环球影城、观看 NBA 洛杉矶湖人队比赛等。</w:t>
      </w:r>
    </w:p>
    <w:p w:rsidR="008967C7" w:rsidRPr="00CD4C82" w:rsidRDefault="008967C7" w:rsidP="00EC1731">
      <w:pPr>
        <w:pStyle w:val="a3"/>
        <w:ind w:left="426" w:firstLineChars="197" w:firstLine="552"/>
        <w:rPr>
          <w:rFonts w:ascii="仿宋" w:eastAsia="仿宋" w:hAnsi="仿宋"/>
          <w:sz w:val="28"/>
          <w:szCs w:val="28"/>
          <w:lang w:eastAsia="zh-CN"/>
        </w:rPr>
      </w:pPr>
    </w:p>
    <w:p w:rsidR="008967C7" w:rsidRPr="00CD4C82" w:rsidRDefault="002D0498" w:rsidP="00EC1731">
      <w:pPr>
        <w:pStyle w:val="a3"/>
        <w:ind w:left="426" w:firstLineChars="197" w:firstLine="552"/>
        <w:rPr>
          <w:rFonts w:ascii="仿宋" w:eastAsia="仿宋" w:hAnsi="仿宋"/>
          <w:sz w:val="28"/>
          <w:szCs w:val="28"/>
          <w:lang w:eastAsia="zh-CN"/>
        </w:rPr>
      </w:pPr>
      <w:r w:rsidRPr="00CD4C82">
        <w:rPr>
          <w:rFonts w:ascii="仿宋" w:eastAsia="仿宋" w:hAnsi="仿宋"/>
          <w:sz w:val="28"/>
          <w:szCs w:val="28"/>
          <w:lang w:eastAsia="zh-CN"/>
        </w:rPr>
        <w:t>访学时间及课程</w:t>
      </w:r>
    </w:p>
    <w:p w:rsidR="008967C7" w:rsidRPr="00CD4C82" w:rsidRDefault="008967C7" w:rsidP="00EC1731">
      <w:pPr>
        <w:pStyle w:val="a3"/>
        <w:spacing w:before="5"/>
        <w:ind w:left="426" w:firstLineChars="197" w:firstLine="552"/>
        <w:rPr>
          <w:rFonts w:ascii="仿宋" w:eastAsia="仿宋" w:hAnsi="仿宋"/>
          <w:sz w:val="28"/>
          <w:szCs w:val="28"/>
          <w:lang w:eastAsia="zh-CN"/>
        </w:rPr>
      </w:pPr>
    </w:p>
    <w:p w:rsidR="008967C7" w:rsidRPr="00CD4C82" w:rsidRDefault="002D0498" w:rsidP="00EC1731">
      <w:pPr>
        <w:pStyle w:val="a3"/>
        <w:spacing w:line="364" w:lineRule="auto"/>
        <w:ind w:left="426" w:right="715" w:firstLineChars="197" w:firstLine="538"/>
        <w:jc w:val="both"/>
        <w:rPr>
          <w:rFonts w:ascii="仿宋" w:eastAsia="仿宋" w:hAnsi="仿宋"/>
          <w:sz w:val="28"/>
          <w:szCs w:val="28"/>
          <w:lang w:eastAsia="zh-CN"/>
        </w:rPr>
      </w:pPr>
      <w:r w:rsidRPr="00CD4C82">
        <w:rPr>
          <w:rFonts w:ascii="仿宋" w:eastAsia="仿宋" w:hAnsi="仿宋"/>
          <w:spacing w:val="-7"/>
          <w:sz w:val="28"/>
          <w:szCs w:val="28"/>
          <w:lang w:eastAsia="zh-CN"/>
        </w:rPr>
        <w:t>根据不同的学习目标、学生的英语水平和专业背景、及参加访学的目标，学生可选择两类课程：英语及美国文化课程、大学学分课程(UCP)。</w:t>
      </w:r>
      <w:proofErr w:type="gramStart"/>
      <w:r w:rsidRPr="00CD4C82">
        <w:rPr>
          <w:rFonts w:ascii="仿宋" w:eastAsia="仿宋" w:hAnsi="仿宋"/>
          <w:spacing w:val="-7"/>
          <w:sz w:val="28"/>
          <w:szCs w:val="28"/>
          <w:lang w:eastAsia="zh-CN"/>
        </w:rPr>
        <w:t>所有访学生都</w:t>
      </w:r>
      <w:r w:rsidRPr="00CD4C82">
        <w:rPr>
          <w:rFonts w:ascii="仿宋" w:eastAsia="仿宋" w:hAnsi="仿宋"/>
          <w:spacing w:val="-21"/>
          <w:sz w:val="28"/>
          <w:szCs w:val="28"/>
          <w:lang w:eastAsia="zh-CN"/>
        </w:rPr>
        <w:t>注册</w:t>
      </w:r>
      <w:proofErr w:type="gramEnd"/>
      <w:r w:rsidRPr="00CD4C82">
        <w:rPr>
          <w:rFonts w:ascii="仿宋" w:eastAsia="仿宋" w:hAnsi="仿宋"/>
          <w:spacing w:val="-21"/>
          <w:sz w:val="28"/>
          <w:szCs w:val="28"/>
          <w:lang w:eastAsia="zh-CN"/>
        </w:rPr>
        <w:t xml:space="preserve">为 </w:t>
      </w:r>
      <w:r w:rsidRPr="00CD4C82">
        <w:rPr>
          <w:rFonts w:ascii="仿宋" w:eastAsia="仿宋" w:hAnsi="仿宋"/>
          <w:sz w:val="28"/>
          <w:szCs w:val="28"/>
          <w:lang w:eastAsia="zh-CN"/>
        </w:rPr>
        <w:t>Visiting Students，由加州大学河滨分校负责继续教育和国际教育的部</w:t>
      </w:r>
      <w:r w:rsidRPr="00CD4C82">
        <w:rPr>
          <w:rFonts w:ascii="仿宋" w:eastAsia="仿宋" w:hAnsi="仿宋"/>
          <w:spacing w:val="-30"/>
          <w:sz w:val="28"/>
          <w:szCs w:val="28"/>
          <w:lang w:eastAsia="zh-CN"/>
        </w:rPr>
        <w:t xml:space="preserve">门 </w:t>
      </w:r>
      <w:r w:rsidRPr="00CD4C82">
        <w:rPr>
          <w:rFonts w:ascii="仿宋" w:eastAsia="仿宋" w:hAnsi="仿宋"/>
          <w:sz w:val="28"/>
          <w:szCs w:val="28"/>
          <w:lang w:eastAsia="zh-CN"/>
        </w:rPr>
        <w:t>UCR Extension</w:t>
      </w:r>
      <w:r w:rsidRPr="00CD4C82">
        <w:rPr>
          <w:rFonts w:ascii="仿宋" w:eastAsia="仿宋" w:hAnsi="仿宋"/>
          <w:spacing w:val="-8"/>
          <w:sz w:val="28"/>
          <w:szCs w:val="28"/>
          <w:lang w:eastAsia="zh-CN"/>
        </w:rPr>
        <w:t xml:space="preserve"> 统一注册管理。</w:t>
      </w:r>
    </w:p>
    <w:p w:rsidR="008967C7" w:rsidRPr="00CD4C82" w:rsidRDefault="008967C7" w:rsidP="00EC1731">
      <w:pPr>
        <w:pStyle w:val="a3"/>
        <w:spacing w:before="12"/>
        <w:ind w:left="426" w:firstLineChars="197" w:firstLine="552"/>
        <w:rPr>
          <w:rFonts w:ascii="仿宋" w:eastAsia="仿宋" w:hAnsi="仿宋"/>
          <w:sz w:val="28"/>
          <w:szCs w:val="28"/>
          <w:lang w:eastAsia="zh-CN"/>
        </w:rPr>
      </w:pPr>
    </w:p>
    <w:p w:rsidR="008967C7" w:rsidRPr="00B16843" w:rsidRDefault="002D0498" w:rsidP="00B16843">
      <w:pPr>
        <w:pStyle w:val="a3"/>
        <w:spacing w:line="364" w:lineRule="auto"/>
        <w:ind w:left="426" w:right="715" w:firstLineChars="197" w:firstLine="538"/>
        <w:jc w:val="both"/>
        <w:rPr>
          <w:rFonts w:ascii="仿宋" w:eastAsia="仿宋" w:hAnsi="仿宋"/>
          <w:spacing w:val="-7"/>
          <w:sz w:val="28"/>
          <w:szCs w:val="28"/>
          <w:lang w:eastAsia="zh-CN"/>
        </w:rPr>
      </w:pPr>
      <w:r w:rsidRPr="00B16843">
        <w:rPr>
          <w:rFonts w:ascii="仿宋" w:eastAsia="仿宋" w:hAnsi="仿宋"/>
          <w:spacing w:val="-7"/>
          <w:sz w:val="28"/>
          <w:szCs w:val="28"/>
          <w:lang w:eastAsia="zh-CN"/>
        </w:rPr>
        <w:t>入学要求：</w:t>
      </w:r>
      <w:proofErr w:type="gramStart"/>
      <w:r w:rsidRPr="00B16843">
        <w:rPr>
          <w:rFonts w:ascii="仿宋" w:eastAsia="仿宋" w:hAnsi="仿宋"/>
          <w:spacing w:val="-7"/>
          <w:sz w:val="28"/>
          <w:szCs w:val="28"/>
          <w:lang w:eastAsia="zh-CN"/>
        </w:rPr>
        <w:t>雅思</w:t>
      </w:r>
      <w:proofErr w:type="gramEnd"/>
      <w:r w:rsidRPr="00B16843">
        <w:rPr>
          <w:rFonts w:ascii="仿宋" w:eastAsia="仿宋" w:hAnsi="仿宋"/>
          <w:spacing w:val="-7"/>
          <w:sz w:val="28"/>
          <w:szCs w:val="28"/>
          <w:lang w:eastAsia="zh-CN"/>
        </w:rPr>
        <w:t xml:space="preserve"> 6.5 或托福 80 学费：6.6 万元/学期</w:t>
      </w:r>
    </w:p>
    <w:p w:rsidR="008967C7" w:rsidRDefault="008967C7">
      <w:pPr>
        <w:pStyle w:val="a3"/>
        <w:rPr>
          <w:rFonts w:ascii="仿宋" w:eastAsia="仿宋" w:hAnsi="仿宋"/>
          <w:sz w:val="28"/>
          <w:szCs w:val="28"/>
          <w:lang w:eastAsia="zh-CN"/>
        </w:rPr>
      </w:pPr>
    </w:p>
    <w:p w:rsidR="00B16843" w:rsidRDefault="00B16843">
      <w:pPr>
        <w:pStyle w:val="a3"/>
        <w:rPr>
          <w:rFonts w:ascii="仿宋" w:eastAsia="仿宋" w:hAnsi="仿宋"/>
          <w:sz w:val="28"/>
          <w:szCs w:val="28"/>
          <w:lang w:eastAsia="zh-CN"/>
        </w:rPr>
      </w:pPr>
    </w:p>
    <w:p w:rsidR="00B16843" w:rsidRPr="00CD4C82" w:rsidRDefault="00B16843">
      <w:pPr>
        <w:pStyle w:val="a3"/>
        <w:rPr>
          <w:rFonts w:ascii="仿宋" w:eastAsia="仿宋" w:hAnsi="仿宋"/>
          <w:sz w:val="28"/>
          <w:szCs w:val="28"/>
          <w:lang w:eastAsia="zh-CN"/>
        </w:rPr>
      </w:pPr>
    </w:p>
    <w:p w:rsidR="008967C7" w:rsidRPr="00CD4C82" w:rsidRDefault="008967C7">
      <w:pPr>
        <w:pStyle w:val="a3"/>
        <w:rPr>
          <w:rFonts w:ascii="仿宋" w:eastAsia="仿宋" w:hAnsi="仿宋"/>
          <w:sz w:val="28"/>
          <w:szCs w:val="28"/>
          <w:lang w:eastAsia="zh-CN"/>
        </w:rPr>
      </w:pPr>
    </w:p>
    <w:p w:rsidR="008967C7" w:rsidRPr="00CD4C82" w:rsidRDefault="008967C7">
      <w:pPr>
        <w:pStyle w:val="a3"/>
        <w:rPr>
          <w:rFonts w:ascii="仿宋" w:eastAsia="仿宋" w:hAnsi="仿宋"/>
          <w:sz w:val="28"/>
          <w:szCs w:val="28"/>
          <w:lang w:eastAsia="zh-CN"/>
        </w:rPr>
      </w:pPr>
    </w:p>
    <w:p w:rsidR="008967C7" w:rsidRPr="00CD4C82" w:rsidRDefault="008967C7">
      <w:pPr>
        <w:pStyle w:val="a3"/>
        <w:rPr>
          <w:rFonts w:ascii="仿宋" w:eastAsia="仿宋" w:hAnsi="仿宋"/>
          <w:sz w:val="28"/>
          <w:szCs w:val="28"/>
          <w:lang w:eastAsia="zh-CN"/>
        </w:rPr>
      </w:pPr>
    </w:p>
    <w:p w:rsidR="008967C7" w:rsidRDefault="008967C7">
      <w:pPr>
        <w:pStyle w:val="a3"/>
        <w:rPr>
          <w:rFonts w:ascii="仿宋" w:eastAsia="仿宋" w:hAnsi="仿宋"/>
          <w:sz w:val="28"/>
          <w:szCs w:val="28"/>
          <w:lang w:eastAsia="zh-CN"/>
        </w:rPr>
      </w:pPr>
    </w:p>
    <w:p w:rsidR="00EC1731" w:rsidRDefault="00EC1731">
      <w:pPr>
        <w:pStyle w:val="a3"/>
        <w:rPr>
          <w:rFonts w:ascii="仿宋" w:eastAsia="仿宋" w:hAnsi="仿宋"/>
          <w:sz w:val="28"/>
          <w:szCs w:val="28"/>
          <w:lang w:eastAsia="zh-CN"/>
        </w:rPr>
      </w:pPr>
    </w:p>
    <w:p w:rsidR="00EC1731" w:rsidRDefault="00EC1731">
      <w:pPr>
        <w:pStyle w:val="a3"/>
        <w:rPr>
          <w:rFonts w:ascii="仿宋" w:eastAsia="仿宋" w:hAnsi="仿宋"/>
          <w:sz w:val="28"/>
          <w:szCs w:val="28"/>
          <w:lang w:eastAsia="zh-CN"/>
        </w:rPr>
      </w:pPr>
    </w:p>
    <w:p w:rsidR="00EC1731" w:rsidRDefault="00EC1731">
      <w:pPr>
        <w:pStyle w:val="a3"/>
        <w:rPr>
          <w:rFonts w:ascii="仿宋" w:eastAsia="仿宋" w:hAnsi="仿宋"/>
          <w:sz w:val="28"/>
          <w:szCs w:val="28"/>
          <w:lang w:eastAsia="zh-CN"/>
        </w:rPr>
      </w:pPr>
    </w:p>
    <w:p w:rsidR="00EC1731" w:rsidRDefault="00EC1731">
      <w:pPr>
        <w:pStyle w:val="a3"/>
        <w:rPr>
          <w:rFonts w:ascii="仿宋" w:eastAsia="仿宋" w:hAnsi="仿宋"/>
          <w:sz w:val="28"/>
          <w:szCs w:val="28"/>
          <w:lang w:eastAsia="zh-CN"/>
        </w:rPr>
      </w:pPr>
    </w:p>
    <w:p w:rsidR="00EC1731" w:rsidRDefault="00EC1731">
      <w:pPr>
        <w:pStyle w:val="a3"/>
        <w:rPr>
          <w:rFonts w:ascii="仿宋" w:eastAsia="仿宋" w:hAnsi="仿宋"/>
          <w:sz w:val="28"/>
          <w:szCs w:val="28"/>
          <w:lang w:eastAsia="zh-CN"/>
        </w:rPr>
      </w:pPr>
    </w:p>
    <w:p w:rsidR="00EC1731" w:rsidRDefault="00EC1731">
      <w:pPr>
        <w:pStyle w:val="a3"/>
        <w:rPr>
          <w:rFonts w:ascii="仿宋" w:eastAsia="仿宋" w:hAnsi="仿宋"/>
          <w:sz w:val="28"/>
          <w:szCs w:val="28"/>
          <w:lang w:eastAsia="zh-CN"/>
        </w:rPr>
      </w:pPr>
    </w:p>
    <w:p w:rsidR="00EC1731" w:rsidRDefault="00EC1731">
      <w:pPr>
        <w:pStyle w:val="a3"/>
        <w:rPr>
          <w:rFonts w:ascii="仿宋" w:eastAsia="仿宋" w:hAnsi="仿宋"/>
          <w:sz w:val="28"/>
          <w:szCs w:val="28"/>
          <w:lang w:eastAsia="zh-CN"/>
        </w:rPr>
      </w:pPr>
    </w:p>
    <w:p w:rsidR="00EC1731" w:rsidRDefault="00EC1731">
      <w:pPr>
        <w:pStyle w:val="a3"/>
        <w:rPr>
          <w:rFonts w:ascii="仿宋" w:eastAsia="仿宋" w:hAnsi="仿宋"/>
          <w:sz w:val="28"/>
          <w:szCs w:val="28"/>
          <w:lang w:eastAsia="zh-CN"/>
        </w:rPr>
      </w:pPr>
    </w:p>
    <w:p w:rsidR="00EC1731" w:rsidRDefault="00EC1731">
      <w:pPr>
        <w:pStyle w:val="a3"/>
        <w:rPr>
          <w:rFonts w:ascii="仿宋" w:eastAsia="仿宋" w:hAnsi="仿宋"/>
          <w:sz w:val="28"/>
          <w:szCs w:val="28"/>
          <w:lang w:eastAsia="zh-CN"/>
        </w:rPr>
      </w:pPr>
    </w:p>
    <w:p w:rsidR="00EC1731" w:rsidRPr="00CD4C82" w:rsidRDefault="00EC1731">
      <w:pPr>
        <w:pStyle w:val="a3"/>
        <w:rPr>
          <w:rFonts w:ascii="仿宋" w:eastAsia="仿宋" w:hAnsi="仿宋"/>
          <w:sz w:val="28"/>
          <w:szCs w:val="28"/>
          <w:lang w:eastAsia="zh-CN"/>
        </w:rPr>
      </w:pPr>
    </w:p>
    <w:p w:rsidR="008967C7" w:rsidRPr="00CD4C82" w:rsidRDefault="008967C7">
      <w:pPr>
        <w:pStyle w:val="a3"/>
        <w:spacing w:before="2"/>
        <w:rPr>
          <w:rFonts w:ascii="仿宋" w:eastAsia="仿宋" w:hAnsi="仿宋"/>
          <w:sz w:val="28"/>
          <w:szCs w:val="28"/>
          <w:lang w:eastAsia="zh-CN"/>
        </w:rPr>
      </w:pPr>
    </w:p>
    <w:p w:rsidR="00EC1731" w:rsidRDefault="002D0498" w:rsidP="00EC1731">
      <w:pPr>
        <w:pStyle w:val="21"/>
        <w:spacing w:line="364" w:lineRule="auto"/>
        <w:ind w:left="2552" w:right="32" w:hanging="2410"/>
        <w:jc w:val="center"/>
        <w:rPr>
          <w:rFonts w:ascii="仿宋" w:eastAsia="仿宋" w:hAnsi="仿宋"/>
          <w:sz w:val="28"/>
          <w:szCs w:val="28"/>
          <w:lang w:eastAsia="zh-CN"/>
        </w:rPr>
      </w:pPr>
      <w:r w:rsidRPr="00CD4C82">
        <w:rPr>
          <w:rFonts w:ascii="仿宋" w:eastAsia="仿宋" w:hAnsi="仿宋"/>
          <w:sz w:val="28"/>
          <w:szCs w:val="28"/>
          <w:lang w:eastAsia="zh-CN"/>
        </w:rPr>
        <w:lastRenderedPageBreak/>
        <w:t>加州大学圣地亚哥分校</w:t>
      </w:r>
    </w:p>
    <w:p w:rsidR="008967C7" w:rsidRPr="00CD4C82" w:rsidRDefault="00EC1731" w:rsidP="00EC1731">
      <w:pPr>
        <w:pStyle w:val="21"/>
        <w:spacing w:line="364" w:lineRule="auto"/>
        <w:ind w:left="2552" w:right="32" w:hanging="2410"/>
        <w:jc w:val="center"/>
        <w:rPr>
          <w:rFonts w:ascii="仿宋" w:eastAsia="仿宋" w:hAnsi="仿宋"/>
          <w:sz w:val="28"/>
          <w:szCs w:val="28"/>
          <w:lang w:eastAsia="zh-CN"/>
        </w:rPr>
      </w:pPr>
      <w:r>
        <w:rPr>
          <w:rFonts w:ascii="仿宋" w:eastAsia="仿宋" w:hAnsi="仿宋"/>
          <w:noProof/>
          <w:sz w:val="28"/>
          <w:szCs w:val="28"/>
          <w:lang w:eastAsia="zh-CN"/>
        </w:rPr>
        <w:drawing>
          <wp:anchor distT="0" distB="0" distL="0" distR="0" simplePos="0" relativeHeight="1336" behindDoc="0" locked="0" layoutInCell="1" allowOverlap="1">
            <wp:simplePos x="0" y="0"/>
            <wp:positionH relativeFrom="page">
              <wp:posOffset>3202305</wp:posOffset>
            </wp:positionH>
            <wp:positionV relativeFrom="paragraph">
              <wp:posOffset>438785</wp:posOffset>
            </wp:positionV>
            <wp:extent cx="1087120" cy="1106170"/>
            <wp:effectExtent l="19050" t="0" r="0" b="0"/>
            <wp:wrapTopAndBottom/>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3" cstate="print"/>
                    <a:stretch>
                      <a:fillRect/>
                    </a:stretch>
                  </pic:blipFill>
                  <pic:spPr>
                    <a:xfrm>
                      <a:off x="0" y="0"/>
                      <a:ext cx="1087120" cy="1106170"/>
                    </a:xfrm>
                    <a:prstGeom prst="rect">
                      <a:avLst/>
                    </a:prstGeom>
                  </pic:spPr>
                </pic:pic>
              </a:graphicData>
            </a:graphic>
          </wp:anchor>
        </w:drawing>
      </w:r>
      <w:r w:rsidR="002D0498" w:rsidRPr="00CD4C82">
        <w:rPr>
          <w:rFonts w:ascii="仿宋" w:eastAsia="仿宋" w:hAnsi="仿宋"/>
          <w:sz w:val="28"/>
          <w:szCs w:val="28"/>
          <w:lang w:eastAsia="zh-CN"/>
        </w:rPr>
        <w:t>University of California, San Diego</w:t>
      </w:r>
    </w:p>
    <w:p w:rsidR="008967C7" w:rsidRPr="00CD4C82" w:rsidRDefault="008967C7">
      <w:pPr>
        <w:pStyle w:val="a3"/>
        <w:spacing w:before="1"/>
        <w:rPr>
          <w:rFonts w:ascii="仿宋" w:eastAsia="仿宋" w:hAnsi="仿宋"/>
          <w:b/>
          <w:sz w:val="28"/>
          <w:szCs w:val="28"/>
          <w:lang w:eastAsia="zh-CN"/>
        </w:rPr>
      </w:pPr>
    </w:p>
    <w:p w:rsidR="008967C7" w:rsidRPr="00CD4C82" w:rsidRDefault="002D0498" w:rsidP="00EC1731">
      <w:pPr>
        <w:pStyle w:val="a3"/>
        <w:spacing w:before="1" w:after="240" w:line="276" w:lineRule="auto"/>
        <w:ind w:leftChars="129" w:left="284" w:rightChars="79" w:right="174" w:firstLineChars="201" w:firstLine="563"/>
        <w:jc w:val="both"/>
        <w:rPr>
          <w:rFonts w:ascii="仿宋" w:eastAsia="仿宋" w:hAnsi="仿宋"/>
          <w:sz w:val="28"/>
          <w:szCs w:val="28"/>
          <w:lang w:eastAsia="zh-CN"/>
        </w:rPr>
      </w:pPr>
      <w:r w:rsidRPr="00CD4C82">
        <w:rPr>
          <w:rFonts w:ascii="仿宋" w:eastAsia="仿宋" w:hAnsi="仿宋"/>
          <w:sz w:val="28"/>
          <w:szCs w:val="28"/>
          <w:lang w:eastAsia="zh-CN"/>
        </w:rPr>
        <w:t>加州大学圣地亚哥分校(UCSD)</w:t>
      </w:r>
      <w:r w:rsidRPr="00CD4C82">
        <w:rPr>
          <w:rFonts w:ascii="仿宋" w:eastAsia="仿宋" w:hAnsi="仿宋"/>
          <w:spacing w:val="-6"/>
          <w:sz w:val="28"/>
          <w:szCs w:val="28"/>
          <w:lang w:eastAsia="zh-CN"/>
        </w:rPr>
        <w:t>是一所美国著名的公立研究型大学，是加州大</w:t>
      </w:r>
      <w:r w:rsidRPr="00CD4C82">
        <w:rPr>
          <w:rFonts w:ascii="仿宋" w:eastAsia="仿宋" w:hAnsi="仿宋"/>
          <w:spacing w:val="-5"/>
          <w:sz w:val="28"/>
          <w:szCs w:val="28"/>
          <w:lang w:eastAsia="zh-CN"/>
        </w:rPr>
        <w:t>学系统中十大分校之一。</w:t>
      </w:r>
      <w:r w:rsidRPr="00CD4C82">
        <w:rPr>
          <w:rFonts w:ascii="仿宋" w:eastAsia="仿宋" w:hAnsi="仿宋"/>
          <w:sz w:val="28"/>
          <w:szCs w:val="28"/>
          <w:lang w:eastAsia="zh-CN"/>
        </w:rPr>
        <w:t>UCSD</w:t>
      </w:r>
      <w:r w:rsidRPr="00CD4C82">
        <w:rPr>
          <w:rFonts w:ascii="仿宋" w:eastAsia="仿宋" w:hAnsi="仿宋"/>
          <w:spacing w:val="-3"/>
          <w:sz w:val="28"/>
          <w:szCs w:val="28"/>
          <w:lang w:eastAsia="zh-CN"/>
        </w:rPr>
        <w:t xml:space="preserve"> 学术气氛浓厚，是向往新鲜事物、超越平凡的学</w:t>
      </w:r>
      <w:r w:rsidRPr="00CD4C82">
        <w:rPr>
          <w:rFonts w:ascii="仿宋" w:eastAsia="仿宋" w:hAnsi="仿宋"/>
          <w:spacing w:val="-2"/>
          <w:sz w:val="28"/>
          <w:szCs w:val="28"/>
          <w:lang w:eastAsia="zh-CN"/>
        </w:rPr>
        <w:t>子求学的天堂。</w:t>
      </w:r>
      <w:r w:rsidRPr="00CD4C82">
        <w:rPr>
          <w:rFonts w:ascii="仿宋" w:eastAsia="仿宋" w:hAnsi="仿宋"/>
          <w:sz w:val="28"/>
          <w:szCs w:val="28"/>
          <w:lang w:eastAsia="zh-CN"/>
        </w:rPr>
        <w:t>UCSD</w:t>
      </w:r>
      <w:r w:rsidRPr="00CD4C82">
        <w:rPr>
          <w:rFonts w:ascii="仿宋" w:eastAsia="仿宋" w:hAnsi="仿宋"/>
          <w:spacing w:val="-6"/>
          <w:sz w:val="28"/>
          <w:szCs w:val="28"/>
          <w:lang w:eastAsia="zh-CN"/>
        </w:rPr>
        <w:t xml:space="preserve"> 学术氛围浓，师资力量雄厚，科研经费支出全美排名第</w:t>
      </w:r>
      <w:r w:rsidRPr="00CD4C82">
        <w:rPr>
          <w:rFonts w:ascii="仿宋" w:eastAsia="仿宋" w:hAnsi="仿宋"/>
          <w:sz w:val="28"/>
          <w:szCs w:val="28"/>
          <w:lang w:eastAsia="zh-CN"/>
        </w:rPr>
        <w:t>5，</w:t>
      </w:r>
      <w:r w:rsidRPr="00CD4C82">
        <w:rPr>
          <w:rFonts w:ascii="仿宋" w:eastAsia="仿宋" w:hAnsi="仿宋"/>
          <w:spacing w:val="10"/>
          <w:sz w:val="28"/>
          <w:szCs w:val="28"/>
          <w:lang w:eastAsia="zh-CN"/>
        </w:rPr>
        <w:t xml:space="preserve">被誉为“ 公立常春藤” 之一， 也是美国重要的学术联盟美国大学协会(Association </w:t>
      </w:r>
      <w:r w:rsidRPr="00CD4C82">
        <w:rPr>
          <w:rFonts w:ascii="仿宋" w:eastAsia="仿宋" w:hAnsi="仿宋"/>
          <w:sz w:val="28"/>
          <w:szCs w:val="28"/>
          <w:lang w:eastAsia="zh-CN"/>
        </w:rPr>
        <w:t>of American Universities) 的成员，是全美最热门的理科十大</w:t>
      </w:r>
      <w:r w:rsidRPr="00CD4C82">
        <w:rPr>
          <w:rFonts w:ascii="仿宋" w:eastAsia="仿宋" w:hAnsi="仿宋"/>
          <w:spacing w:val="-3"/>
          <w:sz w:val="28"/>
          <w:szCs w:val="28"/>
          <w:lang w:eastAsia="zh-CN"/>
        </w:rPr>
        <w:t xml:space="preserve">院校之一，生物、海洋、环境、医学、工程、商科都是 </w:t>
      </w:r>
      <w:r w:rsidRPr="00CD4C82">
        <w:rPr>
          <w:rFonts w:ascii="仿宋" w:eastAsia="仿宋" w:hAnsi="仿宋"/>
          <w:sz w:val="28"/>
          <w:szCs w:val="28"/>
          <w:lang w:eastAsia="zh-CN"/>
        </w:rPr>
        <w:t>UCSD</w:t>
      </w:r>
      <w:r w:rsidRPr="00CD4C82">
        <w:rPr>
          <w:rFonts w:ascii="仿宋" w:eastAsia="仿宋" w:hAnsi="仿宋"/>
          <w:spacing w:val="-9"/>
          <w:sz w:val="28"/>
          <w:szCs w:val="28"/>
          <w:lang w:eastAsia="zh-CN"/>
        </w:rPr>
        <w:t xml:space="preserve"> 的优势学科。</w:t>
      </w:r>
    </w:p>
    <w:p w:rsidR="008967C7" w:rsidRPr="00CD4C82" w:rsidRDefault="002D0498" w:rsidP="00EC1731">
      <w:pPr>
        <w:pStyle w:val="a3"/>
        <w:spacing w:after="240" w:line="276" w:lineRule="auto"/>
        <w:ind w:leftChars="129" w:left="284" w:rightChars="79" w:right="174" w:firstLineChars="201" w:firstLine="555"/>
        <w:jc w:val="both"/>
        <w:rPr>
          <w:rFonts w:ascii="仿宋" w:eastAsia="仿宋" w:hAnsi="仿宋"/>
          <w:sz w:val="28"/>
          <w:szCs w:val="28"/>
          <w:lang w:eastAsia="zh-CN"/>
        </w:rPr>
      </w:pPr>
      <w:r w:rsidRPr="00CD4C82">
        <w:rPr>
          <w:rFonts w:ascii="仿宋" w:eastAsia="仿宋" w:hAnsi="仿宋"/>
          <w:spacing w:val="-4"/>
          <w:sz w:val="28"/>
          <w:szCs w:val="28"/>
          <w:lang w:eastAsia="zh-CN"/>
        </w:rPr>
        <w:t>学校所在的海滨城市圣地亚哥位于常年阳光灿烂的加州南部，在美国本土沿</w:t>
      </w:r>
      <w:r w:rsidRPr="00CD4C82">
        <w:rPr>
          <w:rFonts w:ascii="仿宋" w:eastAsia="仿宋" w:hAnsi="仿宋"/>
          <w:spacing w:val="-11"/>
          <w:sz w:val="28"/>
          <w:szCs w:val="28"/>
          <w:lang w:eastAsia="zh-CN"/>
        </w:rPr>
        <w:t>太平洋的</w:t>
      </w:r>
      <w:proofErr w:type="gramStart"/>
      <w:r w:rsidRPr="00CD4C82">
        <w:rPr>
          <w:rFonts w:ascii="仿宋" w:eastAsia="仿宋" w:hAnsi="仿宋"/>
          <w:spacing w:val="-11"/>
          <w:sz w:val="28"/>
          <w:szCs w:val="28"/>
          <w:lang w:eastAsia="zh-CN"/>
        </w:rPr>
        <w:t>最</w:t>
      </w:r>
      <w:proofErr w:type="gramEnd"/>
      <w:r w:rsidRPr="00CD4C82">
        <w:rPr>
          <w:rFonts w:ascii="仿宋" w:eastAsia="仿宋" w:hAnsi="仿宋"/>
          <w:spacing w:val="-11"/>
          <w:sz w:val="28"/>
          <w:szCs w:val="28"/>
          <w:lang w:eastAsia="zh-CN"/>
        </w:rPr>
        <w:t>西南角，是美国商业、科技和教育都十分发达的地区，并且海岸线绵</w:t>
      </w:r>
      <w:r w:rsidRPr="00CD4C82">
        <w:rPr>
          <w:rFonts w:ascii="仿宋" w:eastAsia="仿宋" w:hAnsi="仿宋"/>
          <w:spacing w:val="-10"/>
          <w:sz w:val="28"/>
          <w:szCs w:val="28"/>
          <w:lang w:eastAsia="zh-CN"/>
        </w:rPr>
        <w:t>长、景色优美，拥有众多观光胜地。圣地亚哥是美国商业、科技和教育都十分发</w:t>
      </w:r>
      <w:r w:rsidRPr="00CD4C82">
        <w:rPr>
          <w:rFonts w:ascii="仿宋" w:eastAsia="仿宋" w:hAnsi="仿宋"/>
          <w:spacing w:val="-11"/>
          <w:sz w:val="28"/>
          <w:szCs w:val="28"/>
          <w:lang w:eastAsia="zh-CN"/>
        </w:rPr>
        <w:t>达的地区，连续多年被评为“全美商业环境最佳城市”，而且生活品质高，拥有</w:t>
      </w:r>
      <w:r w:rsidRPr="00CD4C82">
        <w:rPr>
          <w:rFonts w:ascii="仿宋" w:eastAsia="仿宋" w:hAnsi="仿宋"/>
          <w:spacing w:val="-12"/>
          <w:sz w:val="28"/>
          <w:szCs w:val="28"/>
          <w:lang w:eastAsia="zh-CN"/>
        </w:rPr>
        <w:t>便利、安全、高品质的生活与居住环境。三星、英特尔、摩托罗拉、松下等高科技企业均在此地设有专门的通信研发机构。</w:t>
      </w:r>
    </w:p>
    <w:p w:rsidR="008967C7" w:rsidRPr="00CD4C82" w:rsidRDefault="002D0498" w:rsidP="00EC1731">
      <w:pPr>
        <w:pStyle w:val="a3"/>
        <w:spacing w:line="276" w:lineRule="auto"/>
        <w:ind w:leftChars="129" w:left="284" w:rightChars="79" w:right="174"/>
        <w:jc w:val="both"/>
        <w:rPr>
          <w:rFonts w:ascii="仿宋" w:eastAsia="仿宋" w:hAnsi="仿宋"/>
          <w:sz w:val="28"/>
          <w:szCs w:val="28"/>
          <w:lang w:eastAsia="zh-CN"/>
        </w:rPr>
      </w:pPr>
      <w:r w:rsidRPr="00CD4C82">
        <w:rPr>
          <w:rFonts w:ascii="仿宋" w:eastAsia="仿宋" w:hAnsi="仿宋"/>
          <w:sz w:val="28"/>
          <w:szCs w:val="28"/>
          <w:lang w:eastAsia="zh-CN"/>
        </w:rPr>
        <w:t>加州大学圣地亚哥发分校访学项目特点</w:t>
      </w:r>
    </w:p>
    <w:p w:rsidR="008967C7" w:rsidRPr="00CD4C82" w:rsidRDefault="002D0498" w:rsidP="00EC1731">
      <w:pPr>
        <w:pStyle w:val="a3"/>
        <w:spacing w:line="276" w:lineRule="auto"/>
        <w:ind w:leftChars="129" w:left="284" w:rightChars="79" w:right="174"/>
        <w:jc w:val="both"/>
        <w:rPr>
          <w:rFonts w:ascii="仿宋" w:eastAsia="仿宋" w:hAnsi="仿宋"/>
          <w:sz w:val="28"/>
          <w:szCs w:val="28"/>
          <w:lang w:eastAsia="zh-CN"/>
        </w:rPr>
      </w:pPr>
      <w:r w:rsidRPr="00CD4C82">
        <w:rPr>
          <w:rFonts w:eastAsia="仿宋"/>
          <w:sz w:val="28"/>
          <w:szCs w:val="28"/>
          <w:lang w:eastAsia="zh-CN"/>
        </w:rPr>
        <w:t>››</w:t>
      </w:r>
      <w:r w:rsidRPr="00CD4C82">
        <w:rPr>
          <w:rFonts w:ascii="仿宋" w:eastAsia="仿宋" w:hAnsi="仿宋"/>
          <w:sz w:val="28"/>
          <w:szCs w:val="28"/>
          <w:lang w:eastAsia="zh-CN"/>
        </w:rPr>
        <w:t xml:space="preserve"> 学校排名高，学术氛围浓</w:t>
      </w:r>
    </w:p>
    <w:p w:rsidR="008967C7" w:rsidRPr="00CD4C82" w:rsidRDefault="002D0498" w:rsidP="00EC1731">
      <w:pPr>
        <w:pStyle w:val="a3"/>
        <w:spacing w:line="276" w:lineRule="auto"/>
        <w:ind w:leftChars="129" w:left="284" w:rightChars="79" w:right="174"/>
        <w:jc w:val="both"/>
        <w:rPr>
          <w:rFonts w:ascii="仿宋" w:eastAsia="仿宋" w:hAnsi="仿宋"/>
          <w:sz w:val="28"/>
          <w:szCs w:val="28"/>
          <w:lang w:eastAsia="zh-CN"/>
        </w:rPr>
      </w:pPr>
      <w:r w:rsidRPr="00CD4C82">
        <w:rPr>
          <w:rFonts w:eastAsia="仿宋"/>
          <w:sz w:val="28"/>
          <w:szCs w:val="28"/>
          <w:lang w:eastAsia="zh-CN"/>
        </w:rPr>
        <w:t>››</w:t>
      </w:r>
      <w:r w:rsidRPr="00CD4C82">
        <w:rPr>
          <w:rFonts w:ascii="仿宋" w:eastAsia="仿宋" w:hAnsi="仿宋"/>
          <w:sz w:val="28"/>
          <w:szCs w:val="28"/>
          <w:lang w:eastAsia="zh-CN"/>
        </w:rPr>
        <w:t xml:space="preserve"> 地理环境好，既有商业发达城市的富裕与繁华，又有海滨城市的美丽与宁静</w:t>
      </w:r>
    </w:p>
    <w:p w:rsidR="008967C7" w:rsidRPr="00CD4C82" w:rsidRDefault="002D0498" w:rsidP="00EC1731">
      <w:pPr>
        <w:pStyle w:val="a3"/>
        <w:spacing w:line="276" w:lineRule="auto"/>
        <w:ind w:leftChars="129" w:left="284" w:rightChars="79" w:right="174"/>
        <w:jc w:val="both"/>
        <w:rPr>
          <w:rFonts w:ascii="仿宋" w:eastAsia="仿宋" w:hAnsi="仿宋"/>
          <w:sz w:val="28"/>
          <w:szCs w:val="28"/>
          <w:lang w:eastAsia="zh-CN"/>
        </w:rPr>
      </w:pPr>
      <w:r w:rsidRPr="00CD4C82">
        <w:rPr>
          <w:rFonts w:eastAsia="仿宋"/>
          <w:sz w:val="28"/>
          <w:szCs w:val="28"/>
          <w:lang w:eastAsia="zh-CN"/>
        </w:rPr>
        <w:t>››</w:t>
      </w:r>
      <w:r w:rsidRPr="00CD4C82">
        <w:rPr>
          <w:rFonts w:ascii="仿宋" w:eastAsia="仿宋" w:hAnsi="仿宋"/>
          <w:sz w:val="28"/>
          <w:szCs w:val="28"/>
          <w:lang w:eastAsia="zh-CN"/>
        </w:rPr>
        <w:t xml:space="preserve"> 生活品质高，学校地处高品质社区，居住环境优美安全，且费用</w:t>
      </w:r>
      <w:proofErr w:type="gramStart"/>
      <w:r w:rsidRPr="00CD4C82">
        <w:rPr>
          <w:rFonts w:ascii="仿宋" w:eastAsia="仿宋" w:hAnsi="仿宋"/>
          <w:sz w:val="28"/>
          <w:szCs w:val="28"/>
          <w:lang w:eastAsia="zh-CN"/>
        </w:rPr>
        <w:t>合理访</w:t>
      </w:r>
      <w:proofErr w:type="gramEnd"/>
      <w:r w:rsidRPr="00CD4C82">
        <w:rPr>
          <w:rFonts w:ascii="仿宋" w:eastAsia="仿宋" w:hAnsi="仿宋"/>
          <w:sz w:val="28"/>
          <w:szCs w:val="28"/>
          <w:lang w:eastAsia="zh-CN"/>
        </w:rPr>
        <w:t>学时间及课程</w:t>
      </w:r>
    </w:p>
    <w:p w:rsidR="008967C7" w:rsidRPr="00CD4C82" w:rsidRDefault="002D0498" w:rsidP="00EC1731">
      <w:pPr>
        <w:pStyle w:val="a3"/>
        <w:spacing w:before="1" w:line="276" w:lineRule="auto"/>
        <w:ind w:leftChars="129" w:left="284" w:rightChars="79" w:right="174" w:firstLineChars="201" w:firstLine="549"/>
        <w:jc w:val="both"/>
        <w:rPr>
          <w:rFonts w:ascii="仿宋" w:eastAsia="仿宋" w:hAnsi="仿宋"/>
          <w:sz w:val="28"/>
          <w:szCs w:val="28"/>
          <w:lang w:eastAsia="zh-CN"/>
        </w:rPr>
      </w:pPr>
      <w:r w:rsidRPr="00CD4C82">
        <w:rPr>
          <w:rFonts w:ascii="仿宋" w:eastAsia="仿宋" w:hAnsi="仿宋"/>
          <w:spacing w:val="-7"/>
          <w:sz w:val="28"/>
          <w:szCs w:val="28"/>
          <w:lang w:eastAsia="zh-CN"/>
        </w:rPr>
        <w:t>根据不同的学习目标、学生的英语水平和专业背景、及参加访学的目标，学生可选择两类课程：英语及美国文化课程、大学学分课程(UPS)。</w:t>
      </w:r>
      <w:proofErr w:type="gramStart"/>
      <w:r w:rsidRPr="00CD4C82">
        <w:rPr>
          <w:rFonts w:ascii="仿宋" w:eastAsia="仿宋" w:hAnsi="仿宋"/>
          <w:spacing w:val="-7"/>
          <w:sz w:val="28"/>
          <w:szCs w:val="28"/>
          <w:lang w:eastAsia="zh-CN"/>
        </w:rPr>
        <w:t>所有访学生都</w:t>
      </w:r>
      <w:r w:rsidRPr="00CD4C82">
        <w:rPr>
          <w:rFonts w:ascii="仿宋" w:eastAsia="仿宋" w:hAnsi="仿宋"/>
          <w:spacing w:val="-21"/>
          <w:sz w:val="28"/>
          <w:szCs w:val="28"/>
          <w:lang w:eastAsia="zh-CN"/>
        </w:rPr>
        <w:t>注册</w:t>
      </w:r>
      <w:proofErr w:type="gramEnd"/>
      <w:r w:rsidRPr="00CD4C82">
        <w:rPr>
          <w:rFonts w:ascii="仿宋" w:eastAsia="仿宋" w:hAnsi="仿宋"/>
          <w:spacing w:val="-21"/>
          <w:sz w:val="28"/>
          <w:szCs w:val="28"/>
          <w:lang w:eastAsia="zh-CN"/>
        </w:rPr>
        <w:t xml:space="preserve">为 </w:t>
      </w:r>
      <w:r w:rsidRPr="00CD4C82">
        <w:rPr>
          <w:rFonts w:ascii="仿宋" w:eastAsia="仿宋" w:hAnsi="仿宋"/>
          <w:sz w:val="28"/>
          <w:szCs w:val="28"/>
          <w:lang w:eastAsia="zh-CN"/>
        </w:rPr>
        <w:t>Visiting</w:t>
      </w:r>
      <w:r w:rsidRPr="00CD4C82">
        <w:rPr>
          <w:rFonts w:ascii="仿宋" w:eastAsia="仿宋" w:hAnsi="仿宋"/>
          <w:spacing w:val="-34"/>
          <w:sz w:val="28"/>
          <w:szCs w:val="28"/>
          <w:lang w:eastAsia="zh-CN"/>
        </w:rPr>
        <w:t xml:space="preserve"> </w:t>
      </w:r>
      <w:r w:rsidRPr="00CD4C82">
        <w:rPr>
          <w:rFonts w:ascii="仿宋" w:eastAsia="仿宋" w:hAnsi="仿宋"/>
          <w:sz w:val="28"/>
          <w:szCs w:val="28"/>
          <w:lang w:eastAsia="zh-CN"/>
        </w:rPr>
        <w:t>Students，由加州大学圣地亚哥分校负责继续教育和国际教育</w:t>
      </w:r>
      <w:r w:rsidRPr="00CD4C82">
        <w:rPr>
          <w:rFonts w:ascii="仿宋" w:eastAsia="仿宋" w:hAnsi="仿宋"/>
          <w:spacing w:val="-15"/>
          <w:sz w:val="28"/>
          <w:szCs w:val="28"/>
          <w:lang w:eastAsia="zh-CN"/>
        </w:rPr>
        <w:t xml:space="preserve">的部门 </w:t>
      </w:r>
      <w:r w:rsidRPr="00CD4C82">
        <w:rPr>
          <w:rFonts w:ascii="仿宋" w:eastAsia="仿宋" w:hAnsi="仿宋"/>
          <w:sz w:val="28"/>
          <w:szCs w:val="28"/>
          <w:lang w:eastAsia="zh-CN"/>
        </w:rPr>
        <w:t>UCSD Extension</w:t>
      </w:r>
      <w:r w:rsidRPr="00CD4C82">
        <w:rPr>
          <w:rFonts w:ascii="仿宋" w:eastAsia="仿宋" w:hAnsi="仿宋"/>
          <w:spacing w:val="-8"/>
          <w:sz w:val="28"/>
          <w:szCs w:val="28"/>
          <w:lang w:eastAsia="zh-CN"/>
        </w:rPr>
        <w:t xml:space="preserve"> 统一注册管理。</w:t>
      </w:r>
    </w:p>
    <w:p w:rsidR="008967C7" w:rsidRPr="00CD4C82" w:rsidRDefault="008967C7" w:rsidP="00EC1731">
      <w:pPr>
        <w:pStyle w:val="a3"/>
        <w:spacing w:before="1" w:line="276" w:lineRule="auto"/>
        <w:ind w:leftChars="129" w:left="284" w:rightChars="79" w:right="174" w:firstLineChars="201" w:firstLine="563"/>
        <w:jc w:val="both"/>
        <w:rPr>
          <w:rFonts w:ascii="仿宋" w:eastAsia="仿宋" w:hAnsi="仿宋"/>
          <w:sz w:val="28"/>
          <w:szCs w:val="28"/>
          <w:lang w:eastAsia="zh-CN"/>
        </w:rPr>
      </w:pPr>
    </w:p>
    <w:p w:rsidR="008967C7" w:rsidRPr="00CD4C82" w:rsidRDefault="002D0498" w:rsidP="00EC1731">
      <w:pPr>
        <w:pStyle w:val="a3"/>
        <w:spacing w:line="276" w:lineRule="auto"/>
        <w:ind w:leftChars="129" w:left="284" w:rightChars="79" w:right="174" w:firstLineChars="201" w:firstLine="547"/>
        <w:jc w:val="both"/>
        <w:rPr>
          <w:rFonts w:ascii="仿宋" w:eastAsia="仿宋" w:hAnsi="仿宋"/>
          <w:sz w:val="28"/>
          <w:szCs w:val="28"/>
          <w:lang w:eastAsia="zh-CN"/>
        </w:rPr>
      </w:pPr>
      <w:r w:rsidRPr="00CD4C82">
        <w:rPr>
          <w:rFonts w:ascii="仿宋" w:eastAsia="仿宋" w:hAnsi="仿宋"/>
          <w:spacing w:val="-8"/>
          <w:sz w:val="28"/>
          <w:szCs w:val="28"/>
          <w:lang w:eastAsia="zh-CN"/>
        </w:rPr>
        <w:t>入学要求：</w:t>
      </w:r>
      <w:proofErr w:type="gramStart"/>
      <w:r w:rsidRPr="00CD4C82">
        <w:rPr>
          <w:rFonts w:ascii="仿宋" w:eastAsia="仿宋" w:hAnsi="仿宋"/>
          <w:spacing w:val="-8"/>
          <w:sz w:val="28"/>
          <w:szCs w:val="28"/>
          <w:lang w:eastAsia="zh-CN"/>
        </w:rPr>
        <w:t>雅思</w:t>
      </w:r>
      <w:proofErr w:type="gramEnd"/>
      <w:r w:rsidRPr="00CD4C82">
        <w:rPr>
          <w:rFonts w:ascii="仿宋" w:eastAsia="仿宋" w:hAnsi="仿宋"/>
          <w:spacing w:val="-8"/>
          <w:sz w:val="28"/>
          <w:szCs w:val="28"/>
          <w:lang w:eastAsia="zh-CN"/>
        </w:rPr>
        <w:t xml:space="preserve"> </w:t>
      </w:r>
      <w:r w:rsidRPr="00CD4C82">
        <w:rPr>
          <w:rFonts w:ascii="仿宋" w:eastAsia="仿宋" w:hAnsi="仿宋"/>
          <w:sz w:val="28"/>
          <w:szCs w:val="28"/>
          <w:lang w:eastAsia="zh-CN"/>
        </w:rPr>
        <w:t>7.5</w:t>
      </w:r>
      <w:r w:rsidRPr="00CD4C82">
        <w:rPr>
          <w:rFonts w:ascii="仿宋" w:eastAsia="仿宋" w:hAnsi="仿宋"/>
          <w:spacing w:val="-24"/>
          <w:sz w:val="28"/>
          <w:szCs w:val="28"/>
          <w:lang w:eastAsia="zh-CN"/>
        </w:rPr>
        <w:t xml:space="preserve"> 或托福 </w:t>
      </w:r>
      <w:r w:rsidRPr="00CD4C82">
        <w:rPr>
          <w:rFonts w:ascii="仿宋" w:eastAsia="仿宋" w:hAnsi="仿宋"/>
          <w:sz w:val="28"/>
          <w:szCs w:val="28"/>
          <w:lang w:eastAsia="zh-CN"/>
        </w:rPr>
        <w:t>90 学费：8</w:t>
      </w:r>
      <w:r w:rsidRPr="00CD4C82">
        <w:rPr>
          <w:rFonts w:ascii="仿宋" w:eastAsia="仿宋" w:hAnsi="仿宋"/>
          <w:spacing w:val="-20"/>
          <w:sz w:val="28"/>
          <w:szCs w:val="28"/>
          <w:lang w:eastAsia="zh-CN"/>
        </w:rPr>
        <w:t xml:space="preserve"> 万元</w:t>
      </w:r>
      <w:r w:rsidRPr="00CD4C82">
        <w:rPr>
          <w:rFonts w:ascii="仿宋" w:eastAsia="仿宋" w:hAnsi="仿宋"/>
          <w:sz w:val="28"/>
          <w:szCs w:val="28"/>
          <w:lang w:eastAsia="zh-CN"/>
        </w:rPr>
        <w:t>/学期</w:t>
      </w:r>
    </w:p>
    <w:p w:rsidR="008967C7" w:rsidRPr="00CD4C82" w:rsidRDefault="008967C7" w:rsidP="00EC1731">
      <w:pPr>
        <w:spacing w:line="276" w:lineRule="auto"/>
        <w:ind w:leftChars="129" w:left="284" w:rightChars="79" w:right="174" w:firstLineChars="201" w:firstLine="563"/>
        <w:jc w:val="both"/>
        <w:rPr>
          <w:rFonts w:ascii="仿宋" w:eastAsia="仿宋" w:hAnsi="仿宋"/>
          <w:sz w:val="28"/>
          <w:szCs w:val="28"/>
          <w:lang w:eastAsia="zh-CN"/>
        </w:rPr>
        <w:sectPr w:rsidR="008967C7" w:rsidRPr="00CD4C82">
          <w:pgSz w:w="11910" w:h="16840"/>
          <w:pgMar w:top="1460" w:right="1080" w:bottom="280" w:left="1300" w:header="720" w:footer="720" w:gutter="0"/>
          <w:cols w:space="720"/>
        </w:sectPr>
      </w:pPr>
    </w:p>
    <w:p w:rsidR="00EC1731" w:rsidRDefault="002D0498" w:rsidP="00EC1731">
      <w:pPr>
        <w:pStyle w:val="21"/>
        <w:tabs>
          <w:tab w:val="left" w:pos="9356"/>
        </w:tabs>
        <w:spacing w:before="42" w:line="364" w:lineRule="auto"/>
        <w:ind w:left="3632" w:right="316" w:hanging="3348"/>
        <w:jc w:val="center"/>
        <w:rPr>
          <w:rFonts w:ascii="仿宋" w:eastAsia="仿宋" w:hAnsi="仿宋"/>
          <w:sz w:val="28"/>
          <w:szCs w:val="28"/>
          <w:lang w:eastAsia="zh-CN"/>
        </w:rPr>
      </w:pPr>
      <w:r w:rsidRPr="00CD4C82">
        <w:rPr>
          <w:rFonts w:ascii="仿宋" w:eastAsia="仿宋" w:hAnsi="仿宋"/>
          <w:sz w:val="28"/>
          <w:szCs w:val="28"/>
          <w:lang w:eastAsia="zh-CN"/>
        </w:rPr>
        <w:lastRenderedPageBreak/>
        <w:t>波士顿大学</w:t>
      </w:r>
    </w:p>
    <w:p w:rsidR="008967C7" w:rsidRPr="00CD4C82" w:rsidRDefault="002D0498" w:rsidP="00EC1731">
      <w:pPr>
        <w:pStyle w:val="21"/>
        <w:tabs>
          <w:tab w:val="left" w:pos="9356"/>
        </w:tabs>
        <w:spacing w:before="42" w:line="364" w:lineRule="auto"/>
        <w:ind w:left="3632" w:right="316" w:hanging="3348"/>
        <w:jc w:val="center"/>
        <w:rPr>
          <w:rFonts w:ascii="仿宋" w:eastAsia="仿宋" w:hAnsi="仿宋"/>
          <w:sz w:val="28"/>
          <w:szCs w:val="28"/>
          <w:lang w:eastAsia="zh-CN"/>
        </w:rPr>
      </w:pPr>
      <w:r w:rsidRPr="00CD4C82">
        <w:rPr>
          <w:rFonts w:ascii="仿宋" w:eastAsia="仿宋" w:hAnsi="仿宋"/>
          <w:sz w:val="28"/>
          <w:szCs w:val="28"/>
          <w:lang w:eastAsia="zh-CN"/>
        </w:rPr>
        <w:t>Boston University</w:t>
      </w:r>
    </w:p>
    <w:p w:rsidR="00EC1731" w:rsidRDefault="002D0498" w:rsidP="00EC1731">
      <w:pPr>
        <w:pStyle w:val="a3"/>
        <w:spacing w:before="5" w:line="276" w:lineRule="auto"/>
        <w:ind w:leftChars="129" w:left="284" w:firstLineChars="253" w:firstLine="708"/>
        <w:jc w:val="both"/>
        <w:rPr>
          <w:rFonts w:ascii="仿宋" w:eastAsia="仿宋" w:hAnsi="仿宋"/>
          <w:sz w:val="28"/>
          <w:szCs w:val="28"/>
          <w:lang w:eastAsia="zh-CN"/>
        </w:rPr>
      </w:pPr>
      <w:r w:rsidRPr="00CD4C82">
        <w:rPr>
          <w:rFonts w:ascii="仿宋" w:eastAsia="仿宋" w:hAnsi="仿宋"/>
          <w:noProof/>
          <w:sz w:val="28"/>
          <w:szCs w:val="28"/>
          <w:lang w:eastAsia="zh-CN"/>
        </w:rPr>
        <w:drawing>
          <wp:anchor distT="0" distB="0" distL="0" distR="0" simplePos="0" relativeHeight="1360" behindDoc="0" locked="0" layoutInCell="1" allowOverlap="1">
            <wp:simplePos x="0" y="0"/>
            <wp:positionH relativeFrom="page">
              <wp:posOffset>3095228</wp:posOffset>
            </wp:positionH>
            <wp:positionV relativeFrom="paragraph">
              <wp:posOffset>125756</wp:posOffset>
            </wp:positionV>
            <wp:extent cx="1386162" cy="1428178"/>
            <wp:effectExtent l="0" t="0" r="0" b="0"/>
            <wp:wrapTopAndBottom/>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4" cstate="print"/>
                    <a:stretch>
                      <a:fillRect/>
                    </a:stretch>
                  </pic:blipFill>
                  <pic:spPr>
                    <a:xfrm>
                      <a:off x="0" y="0"/>
                      <a:ext cx="1386162" cy="1428178"/>
                    </a:xfrm>
                    <a:prstGeom prst="rect">
                      <a:avLst/>
                    </a:prstGeom>
                  </pic:spPr>
                </pic:pic>
              </a:graphicData>
            </a:graphic>
          </wp:anchor>
        </w:drawing>
      </w:r>
    </w:p>
    <w:p w:rsidR="008967C7" w:rsidRPr="00CD4C82" w:rsidRDefault="002D0498" w:rsidP="00EC1731">
      <w:pPr>
        <w:pStyle w:val="a3"/>
        <w:spacing w:before="5" w:line="276" w:lineRule="auto"/>
        <w:ind w:leftChars="129" w:left="284" w:firstLineChars="253" w:firstLine="708"/>
        <w:jc w:val="both"/>
        <w:rPr>
          <w:rFonts w:ascii="仿宋" w:eastAsia="仿宋" w:hAnsi="仿宋"/>
          <w:sz w:val="28"/>
          <w:szCs w:val="28"/>
          <w:lang w:eastAsia="zh-CN"/>
        </w:rPr>
      </w:pPr>
      <w:r w:rsidRPr="00CD4C82">
        <w:rPr>
          <w:rFonts w:ascii="仿宋" w:eastAsia="仿宋" w:hAnsi="仿宋"/>
          <w:sz w:val="28"/>
          <w:szCs w:val="28"/>
          <w:lang w:eastAsia="zh-CN"/>
        </w:rPr>
        <w:t>波士顿大学 (Boston University) 位于美国马萨诸塞州波士顿市，是一所</w:t>
      </w:r>
      <w:r w:rsidRPr="00CD4C82">
        <w:rPr>
          <w:rFonts w:ascii="仿宋" w:eastAsia="仿宋" w:hAnsi="仿宋"/>
          <w:spacing w:val="-4"/>
          <w:sz w:val="28"/>
          <w:szCs w:val="28"/>
          <w:lang w:eastAsia="zh-CN"/>
        </w:rPr>
        <w:t xml:space="preserve">非属宗派的私立大学。波士顿市创建于 </w:t>
      </w:r>
      <w:r w:rsidRPr="00CD4C82">
        <w:rPr>
          <w:rFonts w:ascii="仿宋" w:eastAsia="仿宋" w:hAnsi="仿宋"/>
          <w:sz w:val="28"/>
          <w:szCs w:val="28"/>
          <w:lang w:eastAsia="zh-CN"/>
        </w:rPr>
        <w:t>1630</w:t>
      </w:r>
      <w:r w:rsidRPr="00CD4C82">
        <w:rPr>
          <w:rFonts w:ascii="仿宋" w:eastAsia="仿宋" w:hAnsi="仿宋"/>
          <w:spacing w:val="-8"/>
          <w:sz w:val="28"/>
          <w:szCs w:val="28"/>
          <w:lang w:eastAsia="zh-CN"/>
        </w:rPr>
        <w:t xml:space="preserve"> 年，是美国最古老、最有文化价值</w:t>
      </w:r>
      <w:r w:rsidRPr="00CD4C82">
        <w:rPr>
          <w:rFonts w:ascii="仿宋" w:eastAsia="仿宋" w:hAnsi="仿宋"/>
          <w:spacing w:val="-18"/>
          <w:sz w:val="28"/>
          <w:szCs w:val="28"/>
          <w:lang w:eastAsia="zh-CN"/>
        </w:rPr>
        <w:t xml:space="preserve">的城市之一，是美国东北部高等教育中心、医疗保健中心、以及创新与科技中心， </w:t>
      </w:r>
      <w:r w:rsidRPr="00CD4C82">
        <w:rPr>
          <w:rFonts w:ascii="仿宋" w:eastAsia="仿宋" w:hAnsi="仿宋"/>
          <w:spacing w:val="-20"/>
          <w:sz w:val="28"/>
          <w:szCs w:val="28"/>
          <w:lang w:eastAsia="zh-CN"/>
        </w:rPr>
        <w:t xml:space="preserve">尤其是全美生物医药产业的创新中心。波士顿有 </w:t>
      </w:r>
      <w:r w:rsidRPr="00CD4C82">
        <w:rPr>
          <w:rFonts w:ascii="仿宋" w:eastAsia="仿宋" w:hAnsi="仿宋"/>
          <w:sz w:val="28"/>
          <w:szCs w:val="28"/>
          <w:lang w:eastAsia="zh-CN"/>
        </w:rPr>
        <w:t>60</w:t>
      </w:r>
      <w:r w:rsidRPr="00CD4C82">
        <w:rPr>
          <w:rFonts w:ascii="仿宋" w:eastAsia="仿宋" w:hAnsi="仿宋"/>
          <w:spacing w:val="-20"/>
          <w:sz w:val="28"/>
          <w:szCs w:val="28"/>
          <w:lang w:eastAsia="zh-CN"/>
        </w:rPr>
        <w:t xml:space="preserve"> 余所高校，超过 </w:t>
      </w:r>
      <w:r w:rsidRPr="00CD4C82">
        <w:rPr>
          <w:rFonts w:ascii="仿宋" w:eastAsia="仿宋" w:hAnsi="仿宋"/>
          <w:sz w:val="28"/>
          <w:szCs w:val="28"/>
          <w:lang w:eastAsia="zh-CN"/>
        </w:rPr>
        <w:t>25</w:t>
      </w:r>
      <w:r w:rsidRPr="00CD4C82">
        <w:rPr>
          <w:rFonts w:ascii="仿宋" w:eastAsia="仿宋" w:hAnsi="仿宋"/>
          <w:spacing w:val="-12"/>
          <w:sz w:val="28"/>
          <w:szCs w:val="28"/>
          <w:lang w:eastAsia="zh-CN"/>
        </w:rPr>
        <w:t xml:space="preserve"> 万名学生</w:t>
      </w:r>
      <w:r w:rsidRPr="00CD4C82">
        <w:rPr>
          <w:rFonts w:ascii="仿宋" w:eastAsia="仿宋" w:hAnsi="仿宋"/>
          <w:spacing w:val="-13"/>
          <w:sz w:val="28"/>
          <w:szCs w:val="28"/>
          <w:lang w:eastAsia="zh-CN"/>
        </w:rPr>
        <w:t>在此学习，浓郁的学术氛围将波士顿打造成为一个崇尚知识并兼具艺术文化气息的城市。</w:t>
      </w:r>
    </w:p>
    <w:p w:rsidR="008967C7" w:rsidRPr="00CD4C82" w:rsidRDefault="008967C7" w:rsidP="00EC1731">
      <w:pPr>
        <w:pStyle w:val="a3"/>
        <w:spacing w:before="2" w:line="276" w:lineRule="auto"/>
        <w:ind w:leftChars="129" w:left="284" w:firstLineChars="253" w:firstLine="708"/>
        <w:jc w:val="both"/>
        <w:rPr>
          <w:rFonts w:ascii="仿宋" w:eastAsia="仿宋" w:hAnsi="仿宋"/>
          <w:sz w:val="28"/>
          <w:szCs w:val="28"/>
          <w:lang w:eastAsia="zh-CN"/>
        </w:rPr>
      </w:pPr>
    </w:p>
    <w:p w:rsidR="008967C7" w:rsidRPr="00CD4C82" w:rsidRDefault="002D0498" w:rsidP="00EC1731">
      <w:pPr>
        <w:pStyle w:val="a3"/>
        <w:spacing w:line="276" w:lineRule="auto"/>
        <w:ind w:leftChars="129" w:left="284" w:firstLineChars="253" w:firstLine="708"/>
        <w:jc w:val="both"/>
        <w:rPr>
          <w:rFonts w:ascii="仿宋" w:eastAsia="仿宋" w:hAnsi="仿宋"/>
          <w:sz w:val="28"/>
          <w:szCs w:val="28"/>
          <w:lang w:eastAsia="zh-CN"/>
        </w:rPr>
      </w:pPr>
      <w:r w:rsidRPr="00CD4C82">
        <w:rPr>
          <w:rFonts w:ascii="仿宋" w:eastAsia="仿宋" w:hAnsi="仿宋"/>
          <w:sz w:val="28"/>
          <w:szCs w:val="28"/>
          <w:lang w:eastAsia="zh-CN"/>
        </w:rPr>
        <w:t>历史悠久的波士顿大学于 1839 年建立，是全美第四大私立大学，全校拥有</w:t>
      </w:r>
      <w:r w:rsidRPr="00CD4C82">
        <w:rPr>
          <w:rFonts w:ascii="仿宋" w:eastAsia="仿宋" w:hAnsi="仿宋"/>
          <w:spacing w:val="-30"/>
          <w:sz w:val="28"/>
          <w:szCs w:val="28"/>
          <w:lang w:eastAsia="zh-CN"/>
        </w:rPr>
        <w:t xml:space="preserve">约 </w:t>
      </w:r>
      <w:r w:rsidRPr="00CD4C82">
        <w:rPr>
          <w:rFonts w:ascii="仿宋" w:eastAsia="仿宋" w:hAnsi="仿宋"/>
          <w:sz w:val="28"/>
          <w:szCs w:val="28"/>
          <w:lang w:eastAsia="zh-CN"/>
        </w:rPr>
        <w:t>10,000</w:t>
      </w:r>
      <w:r w:rsidRPr="00CD4C82">
        <w:rPr>
          <w:rFonts w:ascii="仿宋" w:eastAsia="仿宋" w:hAnsi="仿宋"/>
          <w:spacing w:val="-16"/>
          <w:sz w:val="28"/>
          <w:szCs w:val="28"/>
          <w:lang w:eastAsia="zh-CN"/>
        </w:rPr>
        <w:t xml:space="preserve"> 名教职员工及 </w:t>
      </w:r>
      <w:r w:rsidRPr="00CD4C82">
        <w:rPr>
          <w:rFonts w:ascii="仿宋" w:eastAsia="仿宋" w:hAnsi="仿宋"/>
          <w:sz w:val="28"/>
          <w:szCs w:val="28"/>
          <w:lang w:eastAsia="zh-CN"/>
        </w:rPr>
        <w:t>30,000</w:t>
      </w:r>
      <w:r w:rsidRPr="00CD4C82">
        <w:rPr>
          <w:rFonts w:ascii="仿宋" w:eastAsia="仿宋" w:hAnsi="仿宋"/>
          <w:spacing w:val="-24"/>
          <w:sz w:val="28"/>
          <w:szCs w:val="28"/>
          <w:lang w:eastAsia="zh-CN"/>
        </w:rPr>
        <w:t xml:space="preserve"> 多名学生，由来自 </w:t>
      </w:r>
      <w:r w:rsidRPr="00CD4C82">
        <w:rPr>
          <w:rFonts w:ascii="仿宋" w:eastAsia="仿宋" w:hAnsi="仿宋"/>
          <w:sz w:val="28"/>
          <w:szCs w:val="28"/>
          <w:lang w:eastAsia="zh-CN"/>
        </w:rPr>
        <w:t>130</w:t>
      </w:r>
      <w:r w:rsidRPr="00CD4C82">
        <w:rPr>
          <w:rFonts w:ascii="仿宋" w:eastAsia="仿宋" w:hAnsi="仿宋"/>
          <w:spacing w:val="-8"/>
          <w:sz w:val="28"/>
          <w:szCs w:val="28"/>
          <w:lang w:eastAsia="zh-CN"/>
        </w:rPr>
        <w:t xml:space="preserve"> 多个国家的本科生和研究</w:t>
      </w:r>
      <w:r w:rsidRPr="00CD4C82">
        <w:rPr>
          <w:rFonts w:ascii="仿宋" w:eastAsia="仿宋" w:hAnsi="仿宋"/>
          <w:spacing w:val="-11"/>
          <w:sz w:val="28"/>
          <w:szCs w:val="28"/>
          <w:lang w:eastAsia="zh-CN"/>
        </w:rPr>
        <w:t>生构成，其国际学生的比例居全美大学之冠，为波士顿大学创造了多元化的国际</w:t>
      </w:r>
      <w:r w:rsidRPr="00CD4C82">
        <w:rPr>
          <w:rFonts w:ascii="仿宋" w:eastAsia="仿宋" w:hAnsi="仿宋"/>
          <w:spacing w:val="-14"/>
          <w:sz w:val="28"/>
          <w:szCs w:val="28"/>
          <w:lang w:eastAsia="zh-CN"/>
        </w:rPr>
        <w:t xml:space="preserve">文化氛围。波士顿大学下设 </w:t>
      </w:r>
      <w:r w:rsidRPr="00CD4C82">
        <w:rPr>
          <w:rFonts w:ascii="仿宋" w:eastAsia="仿宋" w:hAnsi="仿宋"/>
          <w:sz w:val="28"/>
          <w:szCs w:val="28"/>
          <w:lang w:eastAsia="zh-CN"/>
        </w:rPr>
        <w:t>17</w:t>
      </w:r>
      <w:r w:rsidRPr="00CD4C82">
        <w:rPr>
          <w:rFonts w:ascii="仿宋" w:eastAsia="仿宋" w:hAnsi="仿宋"/>
          <w:spacing w:val="-8"/>
          <w:sz w:val="28"/>
          <w:szCs w:val="28"/>
          <w:lang w:eastAsia="zh-CN"/>
        </w:rPr>
        <w:t xml:space="preserve"> </w:t>
      </w:r>
      <w:proofErr w:type="gramStart"/>
      <w:r w:rsidRPr="00CD4C82">
        <w:rPr>
          <w:rFonts w:ascii="仿宋" w:eastAsia="仿宋" w:hAnsi="仿宋"/>
          <w:spacing w:val="-8"/>
          <w:sz w:val="28"/>
          <w:szCs w:val="28"/>
          <w:lang w:eastAsia="zh-CN"/>
        </w:rPr>
        <w:t>个</w:t>
      </w:r>
      <w:proofErr w:type="gramEnd"/>
      <w:r w:rsidRPr="00CD4C82">
        <w:rPr>
          <w:rFonts w:ascii="仿宋" w:eastAsia="仿宋" w:hAnsi="仿宋"/>
          <w:spacing w:val="-8"/>
          <w:sz w:val="28"/>
          <w:szCs w:val="28"/>
          <w:lang w:eastAsia="zh-CN"/>
        </w:rPr>
        <w:t>学院，均可颁发波士顿大学的学位，各学院开</w:t>
      </w:r>
      <w:r w:rsidRPr="00CD4C82">
        <w:rPr>
          <w:rFonts w:ascii="仿宋" w:eastAsia="仿宋" w:hAnsi="仿宋"/>
          <w:sz w:val="28"/>
          <w:szCs w:val="28"/>
          <w:lang w:eastAsia="zh-CN"/>
        </w:rPr>
        <w:t>设的 250 多个专业激发并挑战来自世界各国的优秀学生。</w:t>
      </w:r>
    </w:p>
    <w:p w:rsidR="008967C7" w:rsidRPr="00CD4C82" w:rsidRDefault="008967C7" w:rsidP="00EC1731">
      <w:pPr>
        <w:pStyle w:val="a3"/>
        <w:spacing w:before="5" w:line="276" w:lineRule="auto"/>
        <w:ind w:leftChars="129" w:left="284" w:firstLineChars="253" w:firstLine="708"/>
        <w:jc w:val="both"/>
        <w:rPr>
          <w:rFonts w:ascii="仿宋" w:eastAsia="仿宋" w:hAnsi="仿宋"/>
          <w:sz w:val="28"/>
          <w:szCs w:val="28"/>
          <w:lang w:eastAsia="zh-CN"/>
        </w:rPr>
      </w:pPr>
    </w:p>
    <w:p w:rsidR="008967C7" w:rsidRPr="00CD4C82" w:rsidRDefault="002D0498" w:rsidP="00EC1731">
      <w:pPr>
        <w:pStyle w:val="a3"/>
        <w:spacing w:line="276" w:lineRule="auto"/>
        <w:ind w:leftChars="129" w:left="284" w:right="717" w:firstLineChars="253" w:firstLine="693"/>
        <w:jc w:val="both"/>
        <w:rPr>
          <w:rFonts w:ascii="仿宋" w:eastAsia="仿宋" w:hAnsi="仿宋"/>
          <w:sz w:val="28"/>
          <w:szCs w:val="28"/>
          <w:lang w:eastAsia="zh-CN"/>
        </w:rPr>
      </w:pPr>
      <w:r w:rsidRPr="00CD4C82">
        <w:rPr>
          <w:rFonts w:ascii="仿宋" w:eastAsia="仿宋" w:hAnsi="仿宋"/>
          <w:spacing w:val="-6"/>
          <w:sz w:val="28"/>
          <w:szCs w:val="28"/>
          <w:lang w:eastAsia="zh-CN"/>
        </w:rPr>
        <w:t>波士顿大学位于波士顿市中心，交通便利位置优越，</w:t>
      </w:r>
      <w:proofErr w:type="gramStart"/>
      <w:r w:rsidRPr="00CD4C82">
        <w:rPr>
          <w:rFonts w:ascii="仿宋" w:eastAsia="仿宋" w:hAnsi="仿宋"/>
          <w:spacing w:val="-6"/>
          <w:sz w:val="28"/>
          <w:szCs w:val="28"/>
          <w:lang w:eastAsia="zh-CN"/>
        </w:rPr>
        <w:t>紧临查理</w:t>
      </w:r>
      <w:proofErr w:type="gramEnd"/>
      <w:r w:rsidRPr="00CD4C82">
        <w:rPr>
          <w:rFonts w:ascii="仿宋" w:eastAsia="仿宋" w:hAnsi="仿宋"/>
          <w:spacing w:val="-6"/>
          <w:sz w:val="28"/>
          <w:szCs w:val="28"/>
          <w:lang w:eastAsia="zh-CN"/>
        </w:rPr>
        <w:t>士河畔，与哈</w:t>
      </w:r>
      <w:r w:rsidRPr="00CD4C82">
        <w:rPr>
          <w:rFonts w:ascii="仿宋" w:eastAsia="仿宋" w:hAnsi="仿宋"/>
          <w:spacing w:val="-10"/>
          <w:sz w:val="28"/>
          <w:szCs w:val="28"/>
          <w:lang w:eastAsia="zh-CN"/>
        </w:rPr>
        <w:t xml:space="preserve">佛大学、麻省理工大学距离仅 </w:t>
      </w:r>
      <w:r w:rsidRPr="00CD4C82">
        <w:rPr>
          <w:rFonts w:ascii="仿宋" w:eastAsia="仿宋" w:hAnsi="仿宋"/>
          <w:sz w:val="28"/>
          <w:szCs w:val="28"/>
          <w:lang w:eastAsia="zh-CN"/>
        </w:rPr>
        <w:t>10</w:t>
      </w:r>
      <w:r w:rsidRPr="00CD4C82">
        <w:rPr>
          <w:rFonts w:ascii="仿宋" w:eastAsia="仿宋" w:hAnsi="仿宋"/>
          <w:spacing w:val="-8"/>
          <w:sz w:val="28"/>
          <w:szCs w:val="28"/>
          <w:lang w:eastAsia="zh-CN"/>
        </w:rPr>
        <w:t xml:space="preserve"> 分钟车程，校园闹中取静，拥有理想的学习环</w:t>
      </w:r>
      <w:r w:rsidRPr="00CD4C82">
        <w:rPr>
          <w:rFonts w:ascii="仿宋" w:eastAsia="仿宋" w:hAnsi="仿宋"/>
          <w:spacing w:val="-10"/>
          <w:sz w:val="28"/>
          <w:szCs w:val="28"/>
          <w:lang w:eastAsia="zh-CN"/>
        </w:rPr>
        <w:t>境，素有学生天堂的美名。校内设施先进，还提供完善的住宿环境，体育馆和运</w:t>
      </w:r>
      <w:r w:rsidRPr="00CD4C82">
        <w:rPr>
          <w:rFonts w:ascii="仿宋" w:eastAsia="仿宋" w:hAnsi="仿宋"/>
          <w:spacing w:val="-8"/>
          <w:sz w:val="28"/>
          <w:szCs w:val="28"/>
          <w:lang w:eastAsia="zh-CN"/>
        </w:rPr>
        <w:t>动场、图书馆、学生活动中心等设施一应俱全。</w:t>
      </w:r>
      <w:r w:rsidRPr="00CD4C82">
        <w:rPr>
          <w:rFonts w:ascii="仿宋" w:eastAsia="仿宋" w:hAnsi="仿宋"/>
          <w:sz w:val="28"/>
          <w:szCs w:val="28"/>
          <w:lang w:eastAsia="zh-CN"/>
        </w:rPr>
        <w:t>USIEA</w:t>
      </w:r>
      <w:r w:rsidRPr="00CD4C82">
        <w:rPr>
          <w:rFonts w:ascii="仿宋" w:eastAsia="仿宋" w:hAnsi="仿宋"/>
          <w:spacing w:val="-8"/>
          <w:sz w:val="28"/>
          <w:szCs w:val="28"/>
          <w:lang w:eastAsia="zh-CN"/>
        </w:rPr>
        <w:t xml:space="preserve"> 的访学生不但可以入住波</w:t>
      </w:r>
      <w:r w:rsidRPr="00CD4C82">
        <w:rPr>
          <w:rFonts w:ascii="仿宋" w:eastAsia="仿宋" w:hAnsi="仿宋"/>
          <w:spacing w:val="-12"/>
          <w:sz w:val="28"/>
          <w:szCs w:val="28"/>
          <w:lang w:eastAsia="zh-CN"/>
        </w:rPr>
        <w:t>士顿大学宿舍，成为波士顿大学充满活力的学生群体的一部分，而且可享受使用校内几乎一切设施和教育资源，并可参加各种社团活动和学术讲座。</w:t>
      </w:r>
    </w:p>
    <w:p w:rsidR="008967C7" w:rsidRPr="00CD4C82" w:rsidRDefault="008967C7" w:rsidP="00EC1731">
      <w:pPr>
        <w:spacing w:line="276" w:lineRule="auto"/>
        <w:ind w:leftChars="129" w:left="284" w:firstLineChars="253" w:firstLine="708"/>
        <w:jc w:val="both"/>
        <w:rPr>
          <w:rFonts w:ascii="仿宋" w:eastAsia="仿宋" w:hAnsi="仿宋"/>
          <w:sz w:val="28"/>
          <w:szCs w:val="28"/>
          <w:lang w:eastAsia="zh-CN"/>
        </w:rPr>
        <w:sectPr w:rsidR="008967C7" w:rsidRPr="00CD4C82">
          <w:pgSz w:w="11910" w:h="16840"/>
          <w:pgMar w:top="1460" w:right="1080" w:bottom="280" w:left="1300" w:header="720" w:footer="720" w:gutter="0"/>
          <w:cols w:space="720"/>
        </w:sectPr>
      </w:pPr>
    </w:p>
    <w:p w:rsidR="008967C7" w:rsidRPr="00CD4C82" w:rsidRDefault="002D0498" w:rsidP="00EC1731">
      <w:pPr>
        <w:pStyle w:val="a3"/>
        <w:spacing w:before="42" w:line="276" w:lineRule="auto"/>
        <w:ind w:leftChars="129" w:left="284" w:firstLineChars="253" w:firstLine="708"/>
        <w:jc w:val="both"/>
        <w:rPr>
          <w:rFonts w:ascii="仿宋" w:eastAsia="仿宋" w:hAnsi="仿宋"/>
          <w:sz w:val="28"/>
          <w:szCs w:val="28"/>
          <w:lang w:eastAsia="zh-CN"/>
        </w:rPr>
      </w:pPr>
      <w:r w:rsidRPr="00CD4C82">
        <w:rPr>
          <w:rFonts w:ascii="仿宋" w:eastAsia="仿宋" w:hAnsi="仿宋"/>
          <w:sz w:val="28"/>
          <w:szCs w:val="28"/>
          <w:lang w:eastAsia="zh-CN"/>
        </w:rPr>
        <w:lastRenderedPageBreak/>
        <w:t>波士顿大学访学项目特点：</w:t>
      </w:r>
    </w:p>
    <w:p w:rsidR="008967C7" w:rsidRPr="00CD4C82" w:rsidRDefault="002D0498" w:rsidP="00EC1731">
      <w:pPr>
        <w:pStyle w:val="a3"/>
        <w:spacing w:before="160" w:line="276" w:lineRule="auto"/>
        <w:ind w:leftChars="129" w:left="284" w:firstLineChars="253" w:firstLine="708"/>
        <w:jc w:val="both"/>
        <w:rPr>
          <w:rFonts w:ascii="仿宋" w:eastAsia="仿宋" w:hAnsi="仿宋"/>
          <w:sz w:val="28"/>
          <w:szCs w:val="28"/>
          <w:lang w:eastAsia="zh-CN"/>
        </w:rPr>
      </w:pPr>
      <w:r w:rsidRPr="00CD4C82">
        <w:rPr>
          <w:rFonts w:eastAsia="仿宋"/>
          <w:sz w:val="28"/>
          <w:szCs w:val="28"/>
          <w:lang w:eastAsia="zh-CN"/>
        </w:rPr>
        <w:t>››</w:t>
      </w:r>
      <w:r w:rsidRPr="00CD4C82">
        <w:rPr>
          <w:rFonts w:ascii="仿宋" w:eastAsia="仿宋" w:hAnsi="仿宋"/>
          <w:sz w:val="28"/>
          <w:szCs w:val="28"/>
          <w:lang w:eastAsia="zh-CN"/>
        </w:rPr>
        <w:t xml:space="preserve"> 入读世界一流名校，且毗邻哈佛、麻省理工等知名学府，学术氛围浓郁；</w:t>
      </w:r>
    </w:p>
    <w:p w:rsidR="008967C7" w:rsidRPr="00CD4C82" w:rsidRDefault="002D0498" w:rsidP="00EC1731">
      <w:pPr>
        <w:pStyle w:val="a3"/>
        <w:spacing w:before="161" w:line="276" w:lineRule="auto"/>
        <w:ind w:leftChars="129" w:left="284" w:right="745" w:firstLineChars="253" w:firstLine="691"/>
        <w:jc w:val="both"/>
        <w:rPr>
          <w:rFonts w:ascii="仿宋" w:eastAsia="仿宋" w:hAnsi="仿宋"/>
          <w:sz w:val="28"/>
          <w:szCs w:val="28"/>
          <w:lang w:eastAsia="zh-CN"/>
        </w:rPr>
      </w:pPr>
      <w:r w:rsidRPr="00CD4C82">
        <w:rPr>
          <w:rFonts w:eastAsia="仿宋"/>
          <w:spacing w:val="-7"/>
          <w:sz w:val="28"/>
          <w:szCs w:val="28"/>
          <w:lang w:eastAsia="zh-CN"/>
        </w:rPr>
        <w:t>››</w:t>
      </w:r>
      <w:r w:rsidRPr="00CD4C82">
        <w:rPr>
          <w:rFonts w:ascii="仿宋" w:eastAsia="仿宋" w:hAnsi="仿宋"/>
          <w:spacing w:val="-7"/>
          <w:sz w:val="28"/>
          <w:szCs w:val="28"/>
          <w:lang w:eastAsia="zh-CN"/>
        </w:rPr>
        <w:t xml:space="preserve"> 波士顿拥有 </w:t>
      </w:r>
      <w:r w:rsidRPr="00CD4C82">
        <w:rPr>
          <w:rFonts w:ascii="仿宋" w:eastAsia="仿宋" w:hAnsi="仿宋"/>
          <w:sz w:val="28"/>
          <w:szCs w:val="28"/>
          <w:lang w:eastAsia="zh-CN"/>
        </w:rPr>
        <w:t>100</w:t>
      </w:r>
      <w:r w:rsidRPr="00CD4C82">
        <w:rPr>
          <w:rFonts w:ascii="仿宋" w:eastAsia="仿宋" w:hAnsi="仿宋"/>
          <w:spacing w:val="-8"/>
          <w:sz w:val="28"/>
          <w:szCs w:val="28"/>
          <w:lang w:eastAsia="zh-CN"/>
        </w:rPr>
        <w:t xml:space="preserve"> 多个博物馆及文化场所，世界性的文化活动非常丰富，项目学生可在课余参访波士顿的文化场所，深入了解体验美国社会和文化；</w:t>
      </w:r>
    </w:p>
    <w:p w:rsidR="008967C7" w:rsidRPr="00CD4C82" w:rsidRDefault="002D0498" w:rsidP="00EC1731">
      <w:pPr>
        <w:pStyle w:val="a3"/>
        <w:spacing w:before="1" w:line="276" w:lineRule="auto"/>
        <w:ind w:leftChars="129" w:left="284" w:firstLineChars="253" w:firstLine="708"/>
        <w:jc w:val="both"/>
        <w:rPr>
          <w:rFonts w:ascii="仿宋" w:eastAsia="仿宋" w:hAnsi="仿宋"/>
          <w:sz w:val="28"/>
          <w:szCs w:val="28"/>
          <w:lang w:eastAsia="zh-CN"/>
        </w:rPr>
      </w:pPr>
      <w:r w:rsidRPr="00CD4C82">
        <w:rPr>
          <w:rFonts w:eastAsia="仿宋"/>
          <w:sz w:val="28"/>
          <w:szCs w:val="28"/>
          <w:lang w:eastAsia="zh-CN"/>
        </w:rPr>
        <w:t>››</w:t>
      </w:r>
      <w:r w:rsidRPr="00CD4C82">
        <w:rPr>
          <w:rFonts w:ascii="仿宋" w:eastAsia="仿宋" w:hAnsi="仿宋"/>
          <w:sz w:val="28"/>
          <w:szCs w:val="28"/>
          <w:lang w:eastAsia="zh-CN"/>
        </w:rPr>
        <w:t xml:space="preserve"> 入住校内公寓，充分融入美国校园文化。学校统一管理，安全便利；</w:t>
      </w:r>
    </w:p>
    <w:p w:rsidR="008967C7" w:rsidRPr="00CD4C82" w:rsidRDefault="002D0498" w:rsidP="00EC1731">
      <w:pPr>
        <w:pStyle w:val="a3"/>
        <w:spacing w:before="161" w:line="276" w:lineRule="auto"/>
        <w:ind w:leftChars="129" w:left="284" w:right="745" w:firstLineChars="253" w:firstLine="701"/>
        <w:jc w:val="both"/>
        <w:rPr>
          <w:rFonts w:ascii="仿宋" w:eastAsia="仿宋" w:hAnsi="仿宋"/>
          <w:sz w:val="28"/>
          <w:szCs w:val="28"/>
          <w:lang w:eastAsia="zh-CN"/>
        </w:rPr>
      </w:pPr>
      <w:r w:rsidRPr="00CD4C82">
        <w:rPr>
          <w:rFonts w:eastAsia="仿宋"/>
          <w:spacing w:val="-3"/>
          <w:sz w:val="28"/>
          <w:szCs w:val="28"/>
          <w:lang w:eastAsia="zh-CN"/>
        </w:rPr>
        <w:t>››</w:t>
      </w:r>
      <w:r w:rsidRPr="00CD4C82">
        <w:rPr>
          <w:rFonts w:ascii="仿宋" w:eastAsia="仿宋" w:hAnsi="仿宋"/>
          <w:spacing w:val="-3"/>
          <w:sz w:val="28"/>
          <w:szCs w:val="28"/>
          <w:lang w:eastAsia="zh-CN"/>
        </w:rPr>
        <w:t xml:space="preserve"> 性价比更高的访学项目，入读大都会学院商科的 </w:t>
      </w:r>
      <w:r w:rsidRPr="00CD4C82">
        <w:rPr>
          <w:rFonts w:ascii="仿宋" w:eastAsia="仿宋" w:hAnsi="仿宋"/>
          <w:sz w:val="28"/>
          <w:szCs w:val="28"/>
          <w:lang w:eastAsia="zh-CN"/>
        </w:rPr>
        <w:t>USIEA</w:t>
      </w:r>
      <w:r w:rsidRPr="00CD4C82">
        <w:rPr>
          <w:rFonts w:ascii="仿宋" w:eastAsia="仿宋" w:hAnsi="仿宋"/>
          <w:spacing w:val="-8"/>
          <w:sz w:val="28"/>
          <w:szCs w:val="28"/>
          <w:lang w:eastAsia="zh-CN"/>
        </w:rPr>
        <w:t xml:space="preserve"> 交流项目的学生可享</w:t>
      </w:r>
      <w:r w:rsidRPr="00CD4C82">
        <w:rPr>
          <w:rFonts w:ascii="仿宋" w:eastAsia="仿宋" w:hAnsi="仿宋"/>
          <w:spacing w:val="-21"/>
          <w:sz w:val="28"/>
          <w:szCs w:val="28"/>
          <w:lang w:eastAsia="zh-CN"/>
        </w:rPr>
        <w:t xml:space="preserve">受高达 </w:t>
      </w:r>
      <w:r w:rsidRPr="00CD4C82">
        <w:rPr>
          <w:rFonts w:ascii="仿宋" w:eastAsia="仿宋" w:hAnsi="仿宋"/>
          <w:sz w:val="28"/>
          <w:szCs w:val="28"/>
          <w:lang w:eastAsia="zh-CN"/>
        </w:rPr>
        <w:t>50%的学费优惠。</w:t>
      </w:r>
    </w:p>
    <w:p w:rsidR="008967C7" w:rsidRPr="00CD4C82" w:rsidRDefault="008967C7" w:rsidP="00EC1731">
      <w:pPr>
        <w:pStyle w:val="a3"/>
        <w:spacing w:line="276" w:lineRule="auto"/>
        <w:ind w:leftChars="129" w:left="284" w:firstLineChars="253" w:firstLine="708"/>
        <w:jc w:val="both"/>
        <w:rPr>
          <w:rFonts w:ascii="仿宋" w:eastAsia="仿宋" w:hAnsi="仿宋"/>
          <w:sz w:val="28"/>
          <w:szCs w:val="28"/>
          <w:lang w:eastAsia="zh-CN"/>
        </w:rPr>
      </w:pPr>
    </w:p>
    <w:p w:rsidR="008967C7" w:rsidRPr="00CD4C82" w:rsidRDefault="002D0498" w:rsidP="00EC1731">
      <w:pPr>
        <w:pStyle w:val="a3"/>
        <w:spacing w:line="276" w:lineRule="auto"/>
        <w:ind w:leftChars="129" w:left="284" w:firstLineChars="253" w:firstLine="708"/>
        <w:jc w:val="both"/>
        <w:rPr>
          <w:rFonts w:ascii="仿宋" w:eastAsia="仿宋" w:hAnsi="仿宋"/>
          <w:sz w:val="28"/>
          <w:szCs w:val="28"/>
          <w:lang w:eastAsia="zh-CN"/>
        </w:rPr>
      </w:pPr>
      <w:r w:rsidRPr="00CD4C82">
        <w:rPr>
          <w:rFonts w:ascii="仿宋" w:eastAsia="仿宋" w:hAnsi="仿宋"/>
          <w:sz w:val="28"/>
          <w:szCs w:val="28"/>
          <w:lang w:eastAsia="zh-CN"/>
        </w:rPr>
        <w:t>访学时间及课程</w:t>
      </w:r>
    </w:p>
    <w:p w:rsidR="008967C7" w:rsidRPr="00CD4C82" w:rsidRDefault="008967C7" w:rsidP="00EC1731">
      <w:pPr>
        <w:pStyle w:val="a3"/>
        <w:spacing w:before="5" w:line="276" w:lineRule="auto"/>
        <w:ind w:leftChars="129" w:left="284" w:firstLineChars="253" w:firstLine="708"/>
        <w:jc w:val="both"/>
        <w:rPr>
          <w:rFonts w:ascii="仿宋" w:eastAsia="仿宋" w:hAnsi="仿宋"/>
          <w:sz w:val="28"/>
          <w:szCs w:val="28"/>
          <w:lang w:eastAsia="zh-CN"/>
        </w:rPr>
      </w:pPr>
    </w:p>
    <w:p w:rsidR="008967C7" w:rsidRPr="00CD4C82" w:rsidRDefault="002D0498" w:rsidP="00EC1731">
      <w:pPr>
        <w:pStyle w:val="a3"/>
        <w:spacing w:line="276" w:lineRule="auto"/>
        <w:ind w:leftChars="129" w:left="284" w:right="597" w:firstLineChars="253" w:firstLine="693"/>
        <w:jc w:val="both"/>
        <w:rPr>
          <w:rFonts w:ascii="仿宋" w:eastAsia="仿宋" w:hAnsi="仿宋"/>
          <w:sz w:val="28"/>
          <w:szCs w:val="28"/>
          <w:lang w:eastAsia="zh-CN"/>
        </w:rPr>
      </w:pPr>
      <w:r w:rsidRPr="00CD4C82">
        <w:rPr>
          <w:rFonts w:ascii="仿宋" w:eastAsia="仿宋" w:hAnsi="仿宋"/>
          <w:spacing w:val="-6"/>
          <w:sz w:val="28"/>
          <w:szCs w:val="28"/>
          <w:lang w:eastAsia="zh-CN"/>
        </w:rPr>
        <w:t>根据学生不同的学习目标、英语水平和专业背景、及参加访学的目标，学生</w:t>
      </w:r>
      <w:r w:rsidRPr="00CD4C82">
        <w:rPr>
          <w:rFonts w:ascii="仿宋" w:eastAsia="仿宋" w:hAnsi="仿宋"/>
          <w:spacing w:val="-10"/>
          <w:sz w:val="28"/>
          <w:szCs w:val="28"/>
          <w:lang w:eastAsia="zh-CN"/>
        </w:rPr>
        <w:t>可选择两类课程：英语及美国文化课程、大学专业学分课程</w:t>
      </w:r>
      <w:r w:rsidRPr="00CD4C82">
        <w:rPr>
          <w:rFonts w:ascii="仿宋" w:eastAsia="仿宋" w:hAnsi="仿宋"/>
          <w:sz w:val="28"/>
          <w:szCs w:val="28"/>
          <w:lang w:eastAsia="zh-CN"/>
        </w:rPr>
        <w:t>（商科</w:t>
      </w:r>
      <w:r w:rsidRPr="00CD4C82">
        <w:rPr>
          <w:rFonts w:ascii="仿宋" w:eastAsia="仿宋" w:hAnsi="仿宋"/>
          <w:spacing w:val="-20"/>
          <w:sz w:val="28"/>
          <w:szCs w:val="28"/>
          <w:lang w:eastAsia="zh-CN"/>
        </w:rPr>
        <w:t>）</w:t>
      </w:r>
      <w:r w:rsidRPr="00CD4C82">
        <w:rPr>
          <w:rFonts w:ascii="仿宋" w:eastAsia="仿宋" w:hAnsi="仿宋"/>
          <w:spacing w:val="-5"/>
          <w:sz w:val="28"/>
          <w:szCs w:val="28"/>
          <w:lang w:eastAsia="zh-CN"/>
        </w:rPr>
        <w:t>。国内大学</w:t>
      </w:r>
      <w:r w:rsidRPr="00CD4C82">
        <w:rPr>
          <w:rFonts w:ascii="仿宋" w:eastAsia="仿宋" w:hAnsi="仿宋"/>
          <w:spacing w:val="-9"/>
          <w:sz w:val="28"/>
          <w:szCs w:val="28"/>
          <w:lang w:eastAsia="zh-CN"/>
        </w:rPr>
        <w:t>具有商科或相关专业背景的学生还可以申请商科研究生实习项目</w:t>
      </w:r>
      <w:r w:rsidRPr="00CD4C82">
        <w:rPr>
          <w:rFonts w:ascii="仿宋" w:eastAsia="仿宋" w:hAnsi="仿宋"/>
          <w:sz w:val="28"/>
          <w:szCs w:val="28"/>
          <w:lang w:eastAsia="zh-CN"/>
        </w:rPr>
        <w:t>（高级研究生证书课程</w:t>
      </w:r>
      <w:r w:rsidRPr="00CD4C82">
        <w:rPr>
          <w:rFonts w:ascii="仿宋" w:eastAsia="仿宋" w:hAnsi="仿宋"/>
          <w:spacing w:val="-56"/>
          <w:sz w:val="28"/>
          <w:szCs w:val="28"/>
          <w:lang w:eastAsia="zh-CN"/>
        </w:rPr>
        <w:t>）</w:t>
      </w:r>
      <w:r w:rsidRPr="00CD4C82">
        <w:rPr>
          <w:rFonts w:ascii="仿宋" w:eastAsia="仿宋" w:hAnsi="仿宋"/>
          <w:spacing w:val="-10"/>
          <w:sz w:val="28"/>
          <w:szCs w:val="28"/>
          <w:lang w:eastAsia="zh-CN"/>
        </w:rPr>
        <w:t>。 学习语言文化课程的学生在波士顿大学语言中心</w:t>
      </w:r>
      <w:r w:rsidRPr="00CD4C82">
        <w:rPr>
          <w:rFonts w:ascii="仿宋" w:eastAsia="仿宋" w:hAnsi="仿宋"/>
          <w:spacing w:val="-8"/>
          <w:sz w:val="28"/>
          <w:szCs w:val="28"/>
          <w:lang w:eastAsia="zh-CN"/>
        </w:rPr>
        <w:t>（CELOP）</w:t>
      </w:r>
      <w:r w:rsidRPr="00CD4C82">
        <w:rPr>
          <w:rFonts w:ascii="仿宋" w:eastAsia="仿宋" w:hAnsi="仿宋"/>
          <w:sz w:val="28"/>
          <w:szCs w:val="28"/>
          <w:lang w:eastAsia="zh-CN"/>
        </w:rPr>
        <w:t xml:space="preserve">注册管理， </w:t>
      </w:r>
      <w:proofErr w:type="gramStart"/>
      <w:r w:rsidRPr="00CD4C82">
        <w:rPr>
          <w:rFonts w:ascii="仿宋" w:eastAsia="仿宋" w:hAnsi="仿宋"/>
          <w:sz w:val="28"/>
          <w:szCs w:val="28"/>
          <w:lang w:eastAsia="zh-CN"/>
        </w:rPr>
        <w:t>学习商</w:t>
      </w:r>
      <w:proofErr w:type="gramEnd"/>
      <w:r w:rsidRPr="00CD4C82">
        <w:rPr>
          <w:rFonts w:ascii="仿宋" w:eastAsia="仿宋" w:hAnsi="仿宋"/>
          <w:sz w:val="28"/>
          <w:szCs w:val="28"/>
          <w:lang w:eastAsia="zh-CN"/>
        </w:rPr>
        <w:t>科大学学分课程以及研究生实习项目的学生由波士顿大学下属的大都会</w:t>
      </w:r>
      <w:r w:rsidRPr="00CD4C82">
        <w:rPr>
          <w:rFonts w:ascii="仿宋" w:eastAsia="仿宋" w:hAnsi="仿宋"/>
          <w:spacing w:val="-6"/>
          <w:sz w:val="28"/>
          <w:szCs w:val="28"/>
          <w:lang w:eastAsia="zh-CN"/>
        </w:rPr>
        <w:t>学院</w:t>
      </w:r>
      <w:r w:rsidRPr="00CD4C82">
        <w:rPr>
          <w:rFonts w:ascii="仿宋" w:eastAsia="仿宋" w:hAnsi="仿宋"/>
          <w:sz w:val="28"/>
          <w:szCs w:val="28"/>
          <w:lang w:eastAsia="zh-CN"/>
        </w:rPr>
        <w:t>（Metropolitan</w:t>
      </w:r>
      <w:r w:rsidRPr="00CD4C82">
        <w:rPr>
          <w:rFonts w:ascii="仿宋" w:eastAsia="仿宋" w:hAnsi="仿宋"/>
          <w:spacing w:val="-64"/>
          <w:sz w:val="28"/>
          <w:szCs w:val="28"/>
          <w:lang w:eastAsia="zh-CN"/>
        </w:rPr>
        <w:t xml:space="preserve"> </w:t>
      </w:r>
      <w:r w:rsidRPr="00CD4C82">
        <w:rPr>
          <w:rFonts w:ascii="仿宋" w:eastAsia="仿宋" w:hAnsi="仿宋"/>
          <w:sz w:val="28"/>
          <w:szCs w:val="28"/>
          <w:lang w:eastAsia="zh-CN"/>
        </w:rPr>
        <w:t>College）</w:t>
      </w:r>
      <w:r w:rsidRPr="00CD4C82">
        <w:rPr>
          <w:rFonts w:ascii="仿宋" w:eastAsia="仿宋" w:hAnsi="仿宋"/>
          <w:spacing w:val="-3"/>
          <w:sz w:val="28"/>
          <w:szCs w:val="28"/>
          <w:lang w:eastAsia="zh-CN"/>
        </w:rPr>
        <w:t>注册管理。参加项目的学生与波士顿大学在读学</w:t>
      </w:r>
      <w:r w:rsidRPr="00CD4C82">
        <w:rPr>
          <w:rFonts w:ascii="仿宋" w:eastAsia="仿宋" w:hAnsi="仿宋"/>
          <w:spacing w:val="-10"/>
          <w:sz w:val="28"/>
          <w:szCs w:val="28"/>
          <w:lang w:eastAsia="zh-CN"/>
        </w:rPr>
        <w:t>生混合编班，由波士顿大学进行统一的学术管理与学术考核。成功完成语言文化</w:t>
      </w:r>
      <w:r w:rsidRPr="00CD4C82">
        <w:rPr>
          <w:rFonts w:ascii="仿宋" w:eastAsia="仿宋" w:hAnsi="仿宋"/>
          <w:spacing w:val="-16"/>
          <w:sz w:val="28"/>
          <w:szCs w:val="28"/>
          <w:lang w:eastAsia="zh-CN"/>
        </w:rPr>
        <w:t xml:space="preserve">课程的学生将获得 </w:t>
      </w:r>
      <w:r w:rsidRPr="00CD4C82">
        <w:rPr>
          <w:rFonts w:ascii="仿宋" w:eastAsia="仿宋" w:hAnsi="仿宋"/>
          <w:sz w:val="28"/>
          <w:szCs w:val="28"/>
          <w:lang w:eastAsia="zh-CN"/>
        </w:rPr>
        <w:t>CELOP</w:t>
      </w:r>
      <w:r w:rsidRPr="00CD4C82">
        <w:rPr>
          <w:rFonts w:ascii="仿宋" w:eastAsia="仿宋" w:hAnsi="仿宋"/>
          <w:spacing w:val="-14"/>
          <w:sz w:val="28"/>
          <w:szCs w:val="28"/>
          <w:lang w:eastAsia="zh-CN"/>
        </w:rPr>
        <w:t xml:space="preserve"> 学习证书及学习评估表。成功完成学分课程的学生获得波士顿大学正式成绩单及波士顿大学学分。</w:t>
      </w:r>
    </w:p>
    <w:p w:rsidR="008967C7" w:rsidRPr="00CD4C82" w:rsidRDefault="008967C7" w:rsidP="00EC1731">
      <w:pPr>
        <w:pStyle w:val="a3"/>
        <w:spacing w:before="2" w:line="276" w:lineRule="auto"/>
        <w:ind w:leftChars="129" w:left="284" w:firstLineChars="253" w:firstLine="708"/>
        <w:jc w:val="both"/>
        <w:rPr>
          <w:rFonts w:ascii="仿宋" w:eastAsia="仿宋" w:hAnsi="仿宋"/>
          <w:sz w:val="28"/>
          <w:szCs w:val="28"/>
          <w:lang w:eastAsia="zh-CN"/>
        </w:rPr>
      </w:pPr>
    </w:p>
    <w:p w:rsidR="008967C7" w:rsidRPr="00CD4C82" w:rsidRDefault="002D0498" w:rsidP="00EC1731">
      <w:pPr>
        <w:pStyle w:val="a3"/>
        <w:spacing w:line="276" w:lineRule="auto"/>
        <w:ind w:leftChars="129" w:left="284" w:right="599" w:firstLineChars="253" w:firstLine="688"/>
        <w:jc w:val="both"/>
        <w:rPr>
          <w:rFonts w:ascii="仿宋" w:eastAsia="仿宋" w:hAnsi="仿宋"/>
          <w:sz w:val="28"/>
          <w:szCs w:val="28"/>
          <w:lang w:eastAsia="zh-CN"/>
        </w:rPr>
      </w:pPr>
      <w:r w:rsidRPr="00CD4C82">
        <w:rPr>
          <w:rFonts w:ascii="仿宋" w:eastAsia="仿宋" w:hAnsi="仿宋"/>
          <w:spacing w:val="-8"/>
          <w:sz w:val="28"/>
          <w:szCs w:val="28"/>
          <w:lang w:eastAsia="zh-CN"/>
        </w:rPr>
        <w:t>入学要求：</w:t>
      </w:r>
      <w:proofErr w:type="gramStart"/>
      <w:r w:rsidRPr="00CD4C82">
        <w:rPr>
          <w:rFonts w:ascii="仿宋" w:eastAsia="仿宋" w:hAnsi="仿宋"/>
          <w:spacing w:val="-8"/>
          <w:sz w:val="28"/>
          <w:szCs w:val="28"/>
          <w:lang w:eastAsia="zh-CN"/>
        </w:rPr>
        <w:t>雅思</w:t>
      </w:r>
      <w:proofErr w:type="gramEnd"/>
      <w:r w:rsidRPr="00CD4C82">
        <w:rPr>
          <w:rFonts w:ascii="仿宋" w:eastAsia="仿宋" w:hAnsi="仿宋"/>
          <w:spacing w:val="-8"/>
          <w:sz w:val="28"/>
          <w:szCs w:val="28"/>
          <w:lang w:eastAsia="zh-CN"/>
        </w:rPr>
        <w:t xml:space="preserve"> </w:t>
      </w:r>
      <w:r w:rsidRPr="00CD4C82">
        <w:rPr>
          <w:rFonts w:ascii="仿宋" w:eastAsia="仿宋" w:hAnsi="仿宋"/>
          <w:sz w:val="28"/>
          <w:szCs w:val="28"/>
          <w:lang w:eastAsia="zh-CN"/>
        </w:rPr>
        <w:t>7.0</w:t>
      </w:r>
      <w:r w:rsidRPr="00CD4C82">
        <w:rPr>
          <w:rFonts w:ascii="仿宋" w:eastAsia="仿宋" w:hAnsi="仿宋"/>
          <w:spacing w:val="-24"/>
          <w:sz w:val="28"/>
          <w:szCs w:val="28"/>
          <w:lang w:eastAsia="zh-CN"/>
        </w:rPr>
        <w:t xml:space="preserve"> 或托福 </w:t>
      </w:r>
      <w:r w:rsidRPr="00CD4C82">
        <w:rPr>
          <w:rFonts w:ascii="仿宋" w:eastAsia="仿宋" w:hAnsi="仿宋"/>
          <w:sz w:val="28"/>
          <w:szCs w:val="28"/>
          <w:lang w:eastAsia="zh-CN"/>
        </w:rPr>
        <w:t>84，GPA3.0，商科或相关专业学费：7.7</w:t>
      </w:r>
      <w:r w:rsidRPr="00CD4C82">
        <w:rPr>
          <w:rFonts w:ascii="仿宋" w:eastAsia="仿宋" w:hAnsi="仿宋"/>
          <w:spacing w:val="-20"/>
          <w:sz w:val="28"/>
          <w:szCs w:val="28"/>
          <w:lang w:eastAsia="zh-CN"/>
        </w:rPr>
        <w:t xml:space="preserve"> 万元</w:t>
      </w:r>
      <w:r w:rsidRPr="00CD4C82">
        <w:rPr>
          <w:rFonts w:ascii="仿宋" w:eastAsia="仿宋" w:hAnsi="仿宋"/>
          <w:sz w:val="28"/>
          <w:szCs w:val="28"/>
          <w:lang w:eastAsia="zh-CN"/>
        </w:rPr>
        <w:t>/学期</w:t>
      </w:r>
    </w:p>
    <w:sectPr w:rsidR="008967C7" w:rsidRPr="00CD4C82" w:rsidSect="008967C7">
      <w:pgSz w:w="11910" w:h="16840"/>
      <w:pgMar w:top="1460" w:right="108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DFF" w:rsidRDefault="007B2DFF" w:rsidP="00CD4C82">
      <w:r>
        <w:separator/>
      </w:r>
    </w:p>
  </w:endnote>
  <w:endnote w:type="continuationSeparator" w:id="0">
    <w:p w:rsidR="007B2DFF" w:rsidRDefault="007B2DFF" w:rsidP="00CD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DFF" w:rsidRDefault="007B2DFF" w:rsidP="00CD4C82">
      <w:r>
        <w:separator/>
      </w:r>
    </w:p>
  </w:footnote>
  <w:footnote w:type="continuationSeparator" w:id="0">
    <w:p w:rsidR="007B2DFF" w:rsidRDefault="007B2DFF" w:rsidP="00CD4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758CF"/>
    <w:multiLevelType w:val="hybridMultilevel"/>
    <w:tmpl w:val="713ECAAC"/>
    <w:lvl w:ilvl="0" w:tplc="D88284D4">
      <w:start w:val="1"/>
      <w:numFmt w:val="decimal"/>
      <w:lvlText w:val="(%1)"/>
      <w:lvlJc w:val="left"/>
      <w:pPr>
        <w:ind w:left="79" w:hanging="480"/>
        <w:jc w:val="left"/>
      </w:pPr>
      <w:rPr>
        <w:rFonts w:ascii="宋体" w:eastAsia="宋体" w:hAnsi="宋体" w:cs="宋体" w:hint="default"/>
        <w:w w:val="100"/>
        <w:sz w:val="24"/>
        <w:szCs w:val="24"/>
      </w:rPr>
    </w:lvl>
    <w:lvl w:ilvl="1" w:tplc="190C55CE">
      <w:numFmt w:val="bullet"/>
      <w:lvlText w:val="•"/>
      <w:lvlJc w:val="left"/>
      <w:pPr>
        <w:ind w:left="404" w:hanging="480"/>
      </w:pPr>
      <w:rPr>
        <w:rFonts w:hint="default"/>
      </w:rPr>
    </w:lvl>
    <w:lvl w:ilvl="2" w:tplc="592A27EA">
      <w:numFmt w:val="bullet"/>
      <w:lvlText w:val="•"/>
      <w:lvlJc w:val="left"/>
      <w:pPr>
        <w:ind w:left="729" w:hanging="480"/>
      </w:pPr>
      <w:rPr>
        <w:rFonts w:hint="default"/>
      </w:rPr>
    </w:lvl>
    <w:lvl w:ilvl="3" w:tplc="7E84EDC0">
      <w:numFmt w:val="bullet"/>
      <w:lvlText w:val="•"/>
      <w:lvlJc w:val="left"/>
      <w:pPr>
        <w:ind w:left="1053" w:hanging="480"/>
      </w:pPr>
      <w:rPr>
        <w:rFonts w:hint="default"/>
      </w:rPr>
    </w:lvl>
    <w:lvl w:ilvl="4" w:tplc="9E7EF14A">
      <w:numFmt w:val="bullet"/>
      <w:lvlText w:val="•"/>
      <w:lvlJc w:val="left"/>
      <w:pPr>
        <w:ind w:left="1378" w:hanging="480"/>
      </w:pPr>
      <w:rPr>
        <w:rFonts w:hint="default"/>
      </w:rPr>
    </w:lvl>
    <w:lvl w:ilvl="5" w:tplc="349CB01E">
      <w:numFmt w:val="bullet"/>
      <w:lvlText w:val="•"/>
      <w:lvlJc w:val="left"/>
      <w:pPr>
        <w:ind w:left="1703" w:hanging="480"/>
      </w:pPr>
      <w:rPr>
        <w:rFonts w:hint="default"/>
      </w:rPr>
    </w:lvl>
    <w:lvl w:ilvl="6" w:tplc="DDEE8864">
      <w:numFmt w:val="bullet"/>
      <w:lvlText w:val="•"/>
      <w:lvlJc w:val="left"/>
      <w:pPr>
        <w:ind w:left="2027" w:hanging="480"/>
      </w:pPr>
      <w:rPr>
        <w:rFonts w:hint="default"/>
      </w:rPr>
    </w:lvl>
    <w:lvl w:ilvl="7" w:tplc="D604D1F2">
      <w:numFmt w:val="bullet"/>
      <w:lvlText w:val="•"/>
      <w:lvlJc w:val="left"/>
      <w:pPr>
        <w:ind w:left="2352" w:hanging="480"/>
      </w:pPr>
      <w:rPr>
        <w:rFonts w:hint="default"/>
      </w:rPr>
    </w:lvl>
    <w:lvl w:ilvl="8" w:tplc="BFDA9AB4">
      <w:numFmt w:val="bullet"/>
      <w:lvlText w:val="•"/>
      <w:lvlJc w:val="left"/>
      <w:pPr>
        <w:ind w:left="2676" w:hanging="4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8967C7"/>
    <w:rsid w:val="002D0498"/>
    <w:rsid w:val="00431FC9"/>
    <w:rsid w:val="007B2DFF"/>
    <w:rsid w:val="00887CFB"/>
    <w:rsid w:val="008967C7"/>
    <w:rsid w:val="00951C22"/>
    <w:rsid w:val="00A95D49"/>
    <w:rsid w:val="00AD6CFB"/>
    <w:rsid w:val="00B16843"/>
    <w:rsid w:val="00C61708"/>
    <w:rsid w:val="00CD4C82"/>
    <w:rsid w:val="00EC1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967C7"/>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967C7"/>
    <w:tblPr>
      <w:tblInd w:w="0" w:type="dxa"/>
      <w:tblCellMar>
        <w:top w:w="0" w:type="dxa"/>
        <w:left w:w="0" w:type="dxa"/>
        <w:bottom w:w="0" w:type="dxa"/>
        <w:right w:w="0" w:type="dxa"/>
      </w:tblCellMar>
    </w:tblPr>
  </w:style>
  <w:style w:type="paragraph" w:styleId="a3">
    <w:name w:val="Body Text"/>
    <w:basedOn w:val="a"/>
    <w:uiPriority w:val="1"/>
    <w:qFormat/>
    <w:rsid w:val="008967C7"/>
    <w:rPr>
      <w:sz w:val="24"/>
      <w:szCs w:val="24"/>
    </w:rPr>
  </w:style>
  <w:style w:type="paragraph" w:customStyle="1" w:styleId="11">
    <w:name w:val="标题 11"/>
    <w:basedOn w:val="a"/>
    <w:uiPriority w:val="1"/>
    <w:qFormat/>
    <w:rsid w:val="008967C7"/>
    <w:pPr>
      <w:spacing w:before="62"/>
      <w:ind w:left="500"/>
      <w:outlineLvl w:val="1"/>
    </w:pPr>
    <w:rPr>
      <w:b/>
      <w:bCs/>
      <w:sz w:val="28"/>
      <w:szCs w:val="28"/>
    </w:rPr>
  </w:style>
  <w:style w:type="paragraph" w:customStyle="1" w:styleId="21">
    <w:name w:val="标题 21"/>
    <w:basedOn w:val="a"/>
    <w:uiPriority w:val="1"/>
    <w:qFormat/>
    <w:rsid w:val="008967C7"/>
    <w:pPr>
      <w:spacing w:before="1"/>
      <w:ind w:left="1148"/>
      <w:outlineLvl w:val="2"/>
    </w:pPr>
    <w:rPr>
      <w:b/>
      <w:bCs/>
      <w:sz w:val="24"/>
      <w:szCs w:val="24"/>
    </w:rPr>
  </w:style>
  <w:style w:type="paragraph" w:styleId="a4">
    <w:name w:val="List Paragraph"/>
    <w:basedOn w:val="a"/>
    <w:uiPriority w:val="1"/>
    <w:qFormat/>
    <w:rsid w:val="008967C7"/>
  </w:style>
  <w:style w:type="paragraph" w:customStyle="1" w:styleId="TableParagraph">
    <w:name w:val="Table Paragraph"/>
    <w:basedOn w:val="a"/>
    <w:uiPriority w:val="1"/>
    <w:qFormat/>
    <w:rsid w:val="008967C7"/>
  </w:style>
  <w:style w:type="paragraph" w:styleId="a5">
    <w:name w:val="header"/>
    <w:basedOn w:val="a"/>
    <w:link w:val="Char"/>
    <w:uiPriority w:val="99"/>
    <w:unhideWhenUsed/>
    <w:rsid w:val="00CD4C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D4C82"/>
    <w:rPr>
      <w:rFonts w:ascii="宋体" w:eastAsia="宋体" w:hAnsi="宋体" w:cs="宋体"/>
      <w:sz w:val="18"/>
      <w:szCs w:val="18"/>
    </w:rPr>
  </w:style>
  <w:style w:type="paragraph" w:styleId="a6">
    <w:name w:val="footer"/>
    <w:basedOn w:val="a"/>
    <w:link w:val="Char0"/>
    <w:uiPriority w:val="99"/>
    <w:unhideWhenUsed/>
    <w:rsid w:val="00CD4C82"/>
    <w:pPr>
      <w:tabs>
        <w:tab w:val="center" w:pos="4153"/>
        <w:tab w:val="right" w:pos="8306"/>
      </w:tabs>
      <w:snapToGrid w:val="0"/>
    </w:pPr>
    <w:rPr>
      <w:sz w:val="18"/>
      <w:szCs w:val="18"/>
    </w:rPr>
  </w:style>
  <w:style w:type="character" w:customStyle="1" w:styleId="Char0">
    <w:name w:val="页脚 Char"/>
    <w:basedOn w:val="a0"/>
    <w:link w:val="a6"/>
    <w:uiPriority w:val="99"/>
    <w:rsid w:val="00CD4C82"/>
    <w:rPr>
      <w:rFonts w:ascii="宋体" w:eastAsia="宋体" w:hAnsi="宋体" w:cs="宋体"/>
      <w:sz w:val="18"/>
      <w:szCs w:val="18"/>
    </w:rPr>
  </w:style>
  <w:style w:type="character" w:styleId="a7">
    <w:name w:val="Hyperlink"/>
    <w:basedOn w:val="a0"/>
    <w:uiPriority w:val="99"/>
    <w:unhideWhenUsed/>
    <w:rsid w:val="00B168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s.jxufe.cn/gs/news_view.asp?newsid=3493"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ike.baidu.com/view/181887.htm"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20</Pages>
  <Words>1854</Words>
  <Characters>10574</Characters>
  <Application>Microsoft Office Word</Application>
  <DocSecurity>0</DocSecurity>
  <Lines>88</Lines>
  <Paragraphs>24</Paragraphs>
  <ScaleCrop>false</ScaleCrop>
  <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1200600839</dc:title>
  <dc:creator>jml</dc:creator>
  <cp:lastModifiedBy>lm</cp:lastModifiedBy>
  <cp:revision>7</cp:revision>
  <dcterms:created xsi:type="dcterms:W3CDTF">2017-11-22T08:37:00Z</dcterms:created>
  <dcterms:modified xsi:type="dcterms:W3CDTF">2017-12-26T06:31:00Z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2016-12-16T00:00:00Z</vt:filetime>
  </property>
  <property fmtid="{D5CDD505-2E9C-101B-9397-08002B2CF9AE}" pid="3" name="Creator">
    <vt:lpwstr>WPS Office</vt:lpwstr>
  </property>
  <property fmtid="{D5CDD505-2E9C-101B-9397-08002B2CF9AE}" pid="4" name="LastSaved">
    <vt:filetime>2017-11-22T00:00:00Z</vt:filetime>
  </property>
</Properties>
</file>