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28E" w:rsidRDefault="00A8028E">
      <w:pP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7661B5">
      <w:pPr>
        <w:ind w:firstLineChars="200" w:firstLine="964"/>
        <w:jc w:val="center"/>
        <w:rPr>
          <w:rFonts w:ascii="仿宋" w:eastAsia="仿宋" w:hAnsi="仿宋"/>
          <w:b/>
          <w:sz w:val="48"/>
          <w:szCs w:val="48"/>
        </w:rPr>
      </w:pPr>
      <w:r>
        <w:rPr>
          <w:rFonts w:ascii="仿宋" w:eastAsia="仿宋" w:hAnsi="仿宋" w:hint="eastAsia"/>
          <w:b/>
          <w:sz w:val="48"/>
          <w:szCs w:val="48"/>
        </w:rPr>
        <w:t>江西省高校毕业生电子就业协议书</w:t>
      </w:r>
    </w:p>
    <w:p w:rsidR="00A8028E" w:rsidRDefault="007661B5">
      <w:pPr>
        <w:ind w:firstLineChars="200" w:firstLine="964"/>
        <w:jc w:val="center"/>
        <w:rPr>
          <w:rFonts w:ascii="仿宋" w:eastAsia="仿宋" w:hAnsi="仿宋"/>
          <w:b/>
          <w:sz w:val="48"/>
          <w:szCs w:val="48"/>
        </w:rPr>
      </w:pPr>
      <w:r>
        <w:rPr>
          <w:rFonts w:ascii="仿宋" w:eastAsia="仿宋" w:hAnsi="仿宋" w:hint="eastAsia"/>
          <w:b/>
          <w:sz w:val="48"/>
          <w:szCs w:val="48"/>
        </w:rPr>
        <w:t>签约服务平台签署操作手册</w:t>
      </w: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A8028E">
      <w:pPr>
        <w:ind w:firstLineChars="200" w:firstLine="720"/>
        <w:jc w:val="center"/>
        <w:rPr>
          <w:rFonts w:ascii="微软雅黑" w:eastAsia="微软雅黑" w:hAnsi="微软雅黑"/>
          <w:sz w:val="36"/>
          <w:szCs w:val="36"/>
        </w:rPr>
      </w:pPr>
    </w:p>
    <w:p w:rsidR="00A8028E" w:rsidRDefault="007661B5">
      <w:pPr>
        <w:ind w:firstLineChars="200" w:firstLine="560"/>
        <w:jc w:val="center"/>
        <w:rPr>
          <w:rFonts w:ascii="仿宋" w:eastAsia="仿宋" w:hAnsi="仿宋"/>
          <w:sz w:val="28"/>
          <w:szCs w:val="28"/>
        </w:rPr>
      </w:pPr>
      <w:r>
        <w:rPr>
          <w:rFonts w:ascii="仿宋" w:eastAsia="仿宋" w:hAnsi="仿宋" w:hint="eastAsia"/>
          <w:sz w:val="28"/>
          <w:szCs w:val="28"/>
        </w:rPr>
        <w:t>江西省高等院校毕业生就业工作办公室</w:t>
      </w:r>
    </w:p>
    <w:p w:rsidR="00A8028E" w:rsidRDefault="007661B5">
      <w:pPr>
        <w:ind w:firstLineChars="200" w:firstLine="560"/>
        <w:jc w:val="center"/>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020</w:t>
      </w:r>
      <w:r>
        <w:rPr>
          <w:rFonts w:ascii="仿宋" w:eastAsia="仿宋" w:hAnsi="仿宋" w:hint="eastAsia"/>
          <w:sz w:val="28"/>
          <w:szCs w:val="28"/>
        </w:rPr>
        <w:t>年5月</w:t>
      </w:r>
    </w:p>
    <w:p w:rsidR="00A8028E" w:rsidRDefault="00A8028E">
      <w:pPr>
        <w:ind w:firstLineChars="200" w:firstLine="720"/>
        <w:jc w:val="center"/>
        <w:rPr>
          <w:rFonts w:ascii="微软雅黑" w:eastAsia="微软雅黑" w:hAnsi="微软雅黑"/>
          <w:sz w:val="36"/>
          <w:szCs w:val="36"/>
        </w:rPr>
      </w:pPr>
    </w:p>
    <w:sdt>
      <w:sdtPr>
        <w:rPr>
          <w:rFonts w:ascii="微软雅黑" w:eastAsia="微软雅黑" w:hAnsi="微软雅黑" w:cstheme="minorBidi"/>
          <w:b w:val="0"/>
          <w:bCs w:val="0"/>
          <w:color w:val="auto"/>
          <w:kern w:val="2"/>
          <w:sz w:val="21"/>
          <w:szCs w:val="22"/>
          <w:lang w:val="zh-CN"/>
        </w:rPr>
        <w:id w:val="504324332"/>
        <w:docPartObj>
          <w:docPartGallery w:val="Table of Contents"/>
          <w:docPartUnique/>
        </w:docPartObj>
      </w:sdtPr>
      <w:sdtEndPr/>
      <w:sdtContent>
        <w:p w:rsidR="00A8028E" w:rsidRDefault="007661B5">
          <w:pPr>
            <w:pStyle w:val="TOC1"/>
            <w:jc w:val="center"/>
            <w:rPr>
              <w:rFonts w:ascii="微软雅黑" w:eastAsia="微软雅黑" w:hAnsi="微软雅黑"/>
            </w:rPr>
          </w:pPr>
          <w:r>
            <w:rPr>
              <w:rFonts w:ascii="微软雅黑" w:eastAsia="微软雅黑" w:hAnsi="微软雅黑"/>
              <w:lang w:val="zh-CN"/>
            </w:rPr>
            <w:t>目录</w:t>
          </w:r>
        </w:p>
        <w:p w:rsidR="00034A7C" w:rsidRDefault="007661B5">
          <w:pPr>
            <w:pStyle w:val="11"/>
            <w:rPr>
              <w:noProof/>
              <w:kern w:val="2"/>
              <w:sz w:val="21"/>
            </w:rPr>
          </w:pPr>
          <w:r>
            <w:rPr>
              <w:rFonts w:ascii="微软雅黑" w:eastAsia="微软雅黑" w:hAnsi="微软雅黑"/>
              <w:b/>
              <w:bCs/>
              <w:lang w:val="zh-CN"/>
            </w:rPr>
            <w:fldChar w:fldCharType="begin"/>
          </w:r>
          <w:r>
            <w:rPr>
              <w:rFonts w:ascii="微软雅黑" w:eastAsia="微软雅黑" w:hAnsi="微软雅黑"/>
              <w:b/>
              <w:bCs/>
              <w:lang w:val="zh-CN"/>
            </w:rPr>
            <w:instrText xml:space="preserve"> TOC \o "1-3" \h \z \u </w:instrText>
          </w:r>
          <w:r>
            <w:rPr>
              <w:rFonts w:ascii="微软雅黑" w:eastAsia="微软雅黑" w:hAnsi="微软雅黑"/>
              <w:b/>
              <w:bCs/>
              <w:lang w:val="zh-CN"/>
            </w:rPr>
            <w:fldChar w:fldCharType="separate"/>
          </w:r>
          <w:hyperlink w:anchor="_Toc53576173" w:history="1">
            <w:r w:rsidR="00034A7C" w:rsidRPr="009E34CF">
              <w:rPr>
                <w:rStyle w:val="af"/>
                <w:rFonts w:ascii="微软雅黑" w:eastAsia="微软雅黑" w:hAnsi="微软雅黑" w:hint="eastAsia"/>
                <w:noProof/>
              </w:rPr>
              <w:t>一、</w:t>
            </w:r>
            <w:r w:rsidR="00034A7C">
              <w:rPr>
                <w:noProof/>
                <w:kern w:val="2"/>
                <w:sz w:val="21"/>
              </w:rPr>
              <w:tab/>
            </w:r>
            <w:r w:rsidR="00034A7C" w:rsidRPr="009E34CF">
              <w:rPr>
                <w:rStyle w:val="af"/>
                <w:rFonts w:ascii="微软雅黑" w:eastAsia="微软雅黑" w:hAnsi="微软雅黑" w:hint="eastAsia"/>
                <w:noProof/>
              </w:rPr>
              <w:t>前言</w:t>
            </w:r>
            <w:r w:rsidR="00034A7C">
              <w:rPr>
                <w:noProof/>
                <w:webHidden/>
              </w:rPr>
              <w:tab/>
            </w:r>
            <w:r w:rsidR="00034A7C">
              <w:rPr>
                <w:noProof/>
                <w:webHidden/>
              </w:rPr>
              <w:fldChar w:fldCharType="begin"/>
            </w:r>
            <w:r w:rsidR="00034A7C">
              <w:rPr>
                <w:noProof/>
                <w:webHidden/>
              </w:rPr>
              <w:instrText xml:space="preserve"> PAGEREF _Toc53576173 \h </w:instrText>
            </w:r>
            <w:r w:rsidR="00034A7C">
              <w:rPr>
                <w:noProof/>
                <w:webHidden/>
              </w:rPr>
            </w:r>
            <w:r w:rsidR="00034A7C">
              <w:rPr>
                <w:noProof/>
                <w:webHidden/>
              </w:rPr>
              <w:fldChar w:fldCharType="separate"/>
            </w:r>
            <w:r w:rsidR="00034A7C">
              <w:rPr>
                <w:noProof/>
                <w:webHidden/>
              </w:rPr>
              <w:t>3</w:t>
            </w:r>
            <w:r w:rsidR="00034A7C">
              <w:rPr>
                <w:noProof/>
                <w:webHidden/>
              </w:rPr>
              <w:fldChar w:fldCharType="end"/>
            </w:r>
          </w:hyperlink>
        </w:p>
        <w:p w:rsidR="00034A7C" w:rsidRDefault="00363833">
          <w:pPr>
            <w:pStyle w:val="11"/>
            <w:rPr>
              <w:noProof/>
              <w:kern w:val="2"/>
              <w:sz w:val="21"/>
            </w:rPr>
          </w:pPr>
          <w:hyperlink w:anchor="_Toc53576174" w:history="1">
            <w:r w:rsidR="00034A7C" w:rsidRPr="009E34CF">
              <w:rPr>
                <w:rStyle w:val="af"/>
                <w:rFonts w:ascii="微软雅黑" w:eastAsia="微软雅黑" w:hAnsi="微软雅黑" w:hint="eastAsia"/>
                <w:noProof/>
              </w:rPr>
              <w:t>二、</w:t>
            </w:r>
            <w:r w:rsidR="00034A7C">
              <w:rPr>
                <w:noProof/>
                <w:kern w:val="2"/>
                <w:sz w:val="21"/>
              </w:rPr>
              <w:tab/>
            </w:r>
            <w:r w:rsidR="00034A7C" w:rsidRPr="009E34CF">
              <w:rPr>
                <w:rStyle w:val="af"/>
                <w:rFonts w:ascii="微软雅黑" w:eastAsia="微软雅黑" w:hAnsi="微软雅黑" w:hint="eastAsia"/>
                <w:noProof/>
              </w:rPr>
              <w:t>系统简介</w:t>
            </w:r>
            <w:r w:rsidR="00034A7C">
              <w:rPr>
                <w:noProof/>
                <w:webHidden/>
              </w:rPr>
              <w:tab/>
            </w:r>
            <w:r w:rsidR="00034A7C">
              <w:rPr>
                <w:noProof/>
                <w:webHidden/>
              </w:rPr>
              <w:fldChar w:fldCharType="begin"/>
            </w:r>
            <w:r w:rsidR="00034A7C">
              <w:rPr>
                <w:noProof/>
                <w:webHidden/>
              </w:rPr>
              <w:instrText xml:space="preserve"> PAGEREF _Toc53576174 \h </w:instrText>
            </w:r>
            <w:r w:rsidR="00034A7C">
              <w:rPr>
                <w:noProof/>
                <w:webHidden/>
              </w:rPr>
            </w:r>
            <w:r w:rsidR="00034A7C">
              <w:rPr>
                <w:noProof/>
                <w:webHidden/>
              </w:rPr>
              <w:fldChar w:fldCharType="separate"/>
            </w:r>
            <w:r w:rsidR="00034A7C">
              <w:rPr>
                <w:noProof/>
                <w:webHidden/>
              </w:rPr>
              <w:t>3</w:t>
            </w:r>
            <w:r w:rsidR="00034A7C">
              <w:rPr>
                <w:noProof/>
                <w:webHidden/>
              </w:rPr>
              <w:fldChar w:fldCharType="end"/>
            </w:r>
          </w:hyperlink>
        </w:p>
        <w:p w:rsidR="00034A7C" w:rsidRDefault="00363833">
          <w:pPr>
            <w:pStyle w:val="11"/>
            <w:rPr>
              <w:noProof/>
              <w:kern w:val="2"/>
              <w:sz w:val="21"/>
            </w:rPr>
          </w:pPr>
          <w:hyperlink w:anchor="_Toc53576175" w:history="1">
            <w:r w:rsidR="00034A7C" w:rsidRPr="009E34CF">
              <w:rPr>
                <w:rStyle w:val="af"/>
                <w:rFonts w:ascii="微软雅黑" w:eastAsia="微软雅黑" w:hAnsi="微软雅黑" w:hint="eastAsia"/>
                <w:noProof/>
              </w:rPr>
              <w:t>三、</w:t>
            </w:r>
            <w:r w:rsidR="00034A7C">
              <w:rPr>
                <w:noProof/>
                <w:kern w:val="2"/>
                <w:sz w:val="21"/>
              </w:rPr>
              <w:tab/>
            </w:r>
            <w:r w:rsidR="00034A7C" w:rsidRPr="009E34CF">
              <w:rPr>
                <w:rStyle w:val="af"/>
                <w:rFonts w:ascii="微软雅黑" w:eastAsia="微软雅黑" w:hAnsi="微软雅黑" w:hint="eastAsia"/>
                <w:noProof/>
              </w:rPr>
              <w:t>操作流程介绍</w:t>
            </w:r>
            <w:r w:rsidR="00034A7C">
              <w:rPr>
                <w:noProof/>
                <w:webHidden/>
              </w:rPr>
              <w:tab/>
            </w:r>
            <w:r w:rsidR="00034A7C">
              <w:rPr>
                <w:noProof/>
                <w:webHidden/>
              </w:rPr>
              <w:fldChar w:fldCharType="begin"/>
            </w:r>
            <w:r w:rsidR="00034A7C">
              <w:rPr>
                <w:noProof/>
                <w:webHidden/>
              </w:rPr>
              <w:instrText xml:space="preserve"> PAGEREF _Toc53576175 \h </w:instrText>
            </w:r>
            <w:r w:rsidR="00034A7C">
              <w:rPr>
                <w:noProof/>
                <w:webHidden/>
              </w:rPr>
            </w:r>
            <w:r w:rsidR="00034A7C">
              <w:rPr>
                <w:noProof/>
                <w:webHidden/>
              </w:rPr>
              <w:fldChar w:fldCharType="separate"/>
            </w:r>
            <w:r w:rsidR="00034A7C">
              <w:rPr>
                <w:noProof/>
                <w:webHidden/>
              </w:rPr>
              <w:t>3</w:t>
            </w:r>
            <w:r w:rsidR="00034A7C">
              <w:rPr>
                <w:noProof/>
                <w:webHidden/>
              </w:rPr>
              <w:fldChar w:fldCharType="end"/>
            </w:r>
          </w:hyperlink>
        </w:p>
        <w:p w:rsidR="00034A7C" w:rsidRDefault="00363833">
          <w:pPr>
            <w:pStyle w:val="31"/>
            <w:tabs>
              <w:tab w:val="left" w:pos="1050"/>
              <w:tab w:val="right" w:leader="dot" w:pos="8920"/>
            </w:tabs>
            <w:rPr>
              <w:noProof/>
              <w:kern w:val="2"/>
              <w:sz w:val="21"/>
            </w:rPr>
          </w:pPr>
          <w:hyperlink w:anchor="_Toc53576176" w:history="1">
            <w:r w:rsidR="00034A7C" w:rsidRPr="009E34CF">
              <w:rPr>
                <w:rStyle w:val="af"/>
                <w:rFonts w:ascii="微软雅黑" w:eastAsia="微软雅黑" w:hAnsi="微软雅黑"/>
                <w:noProof/>
              </w:rPr>
              <w:t>3.1</w:t>
            </w:r>
            <w:r w:rsidR="00034A7C">
              <w:rPr>
                <w:noProof/>
                <w:kern w:val="2"/>
                <w:sz w:val="21"/>
              </w:rPr>
              <w:tab/>
            </w:r>
            <w:r w:rsidR="00034A7C" w:rsidRPr="009E34CF">
              <w:rPr>
                <w:rStyle w:val="af"/>
                <w:rFonts w:ascii="微软雅黑" w:eastAsia="微软雅黑" w:hAnsi="微软雅黑" w:hint="eastAsia"/>
                <w:noProof/>
              </w:rPr>
              <w:t>学校操作流程介绍</w:t>
            </w:r>
            <w:r w:rsidR="00034A7C">
              <w:rPr>
                <w:noProof/>
                <w:webHidden/>
              </w:rPr>
              <w:tab/>
            </w:r>
            <w:r w:rsidR="00034A7C">
              <w:rPr>
                <w:noProof/>
                <w:webHidden/>
              </w:rPr>
              <w:fldChar w:fldCharType="begin"/>
            </w:r>
            <w:r w:rsidR="00034A7C">
              <w:rPr>
                <w:noProof/>
                <w:webHidden/>
              </w:rPr>
              <w:instrText xml:space="preserve"> PAGEREF _Toc53576176 \h </w:instrText>
            </w:r>
            <w:r w:rsidR="00034A7C">
              <w:rPr>
                <w:noProof/>
                <w:webHidden/>
              </w:rPr>
            </w:r>
            <w:r w:rsidR="00034A7C">
              <w:rPr>
                <w:noProof/>
                <w:webHidden/>
              </w:rPr>
              <w:fldChar w:fldCharType="separate"/>
            </w:r>
            <w:r w:rsidR="00034A7C">
              <w:rPr>
                <w:noProof/>
                <w:webHidden/>
              </w:rPr>
              <w:t>3</w:t>
            </w:r>
            <w:r w:rsidR="00034A7C">
              <w:rPr>
                <w:noProof/>
                <w:webHidden/>
              </w:rPr>
              <w:fldChar w:fldCharType="end"/>
            </w:r>
          </w:hyperlink>
        </w:p>
        <w:p w:rsidR="00034A7C" w:rsidRDefault="00363833">
          <w:pPr>
            <w:pStyle w:val="31"/>
            <w:tabs>
              <w:tab w:val="left" w:pos="1050"/>
              <w:tab w:val="right" w:leader="dot" w:pos="8920"/>
            </w:tabs>
            <w:rPr>
              <w:noProof/>
              <w:kern w:val="2"/>
              <w:sz w:val="21"/>
            </w:rPr>
          </w:pPr>
          <w:hyperlink w:anchor="_Toc53576177" w:history="1">
            <w:r w:rsidR="00034A7C" w:rsidRPr="009E34CF">
              <w:rPr>
                <w:rStyle w:val="af"/>
                <w:rFonts w:ascii="微软雅黑" w:eastAsia="微软雅黑" w:hAnsi="微软雅黑"/>
                <w:noProof/>
              </w:rPr>
              <w:t>3.2</w:t>
            </w:r>
            <w:r w:rsidR="00034A7C">
              <w:rPr>
                <w:noProof/>
                <w:kern w:val="2"/>
                <w:sz w:val="21"/>
              </w:rPr>
              <w:tab/>
            </w:r>
            <w:r w:rsidR="00034A7C" w:rsidRPr="009E34CF">
              <w:rPr>
                <w:rStyle w:val="af"/>
                <w:rFonts w:ascii="微软雅黑" w:eastAsia="微软雅黑" w:hAnsi="微软雅黑" w:hint="eastAsia"/>
                <w:noProof/>
              </w:rPr>
              <w:t>管理员操作流程介绍</w:t>
            </w:r>
            <w:r w:rsidR="00034A7C">
              <w:rPr>
                <w:noProof/>
                <w:webHidden/>
              </w:rPr>
              <w:tab/>
            </w:r>
            <w:r w:rsidR="00034A7C">
              <w:rPr>
                <w:noProof/>
                <w:webHidden/>
              </w:rPr>
              <w:fldChar w:fldCharType="begin"/>
            </w:r>
            <w:r w:rsidR="00034A7C">
              <w:rPr>
                <w:noProof/>
                <w:webHidden/>
              </w:rPr>
              <w:instrText xml:space="preserve"> PAGEREF _Toc53576177 \h </w:instrText>
            </w:r>
            <w:r w:rsidR="00034A7C">
              <w:rPr>
                <w:noProof/>
                <w:webHidden/>
              </w:rPr>
            </w:r>
            <w:r w:rsidR="00034A7C">
              <w:rPr>
                <w:noProof/>
                <w:webHidden/>
              </w:rPr>
              <w:fldChar w:fldCharType="separate"/>
            </w:r>
            <w:r w:rsidR="00034A7C">
              <w:rPr>
                <w:noProof/>
                <w:webHidden/>
              </w:rPr>
              <w:t>4</w:t>
            </w:r>
            <w:r w:rsidR="00034A7C">
              <w:rPr>
                <w:noProof/>
                <w:webHidden/>
              </w:rPr>
              <w:fldChar w:fldCharType="end"/>
            </w:r>
          </w:hyperlink>
        </w:p>
        <w:p w:rsidR="00034A7C" w:rsidRDefault="00363833">
          <w:pPr>
            <w:pStyle w:val="11"/>
            <w:rPr>
              <w:noProof/>
              <w:kern w:val="2"/>
              <w:sz w:val="21"/>
            </w:rPr>
          </w:pPr>
          <w:hyperlink w:anchor="_Toc53576178" w:history="1">
            <w:r w:rsidR="00034A7C" w:rsidRPr="009E34CF">
              <w:rPr>
                <w:rStyle w:val="af"/>
                <w:rFonts w:ascii="微软雅黑" w:eastAsia="微软雅黑" w:hAnsi="微软雅黑" w:hint="eastAsia"/>
                <w:noProof/>
              </w:rPr>
              <w:t>四、</w:t>
            </w:r>
            <w:r w:rsidR="00034A7C">
              <w:rPr>
                <w:noProof/>
                <w:kern w:val="2"/>
                <w:sz w:val="21"/>
              </w:rPr>
              <w:tab/>
            </w:r>
            <w:r w:rsidR="00034A7C" w:rsidRPr="009E34CF">
              <w:rPr>
                <w:rStyle w:val="af"/>
                <w:rFonts w:ascii="微软雅黑" w:eastAsia="微软雅黑" w:hAnsi="微软雅黑" w:hint="eastAsia"/>
                <w:noProof/>
              </w:rPr>
              <w:t>详细操作介绍</w:t>
            </w:r>
            <w:r w:rsidR="00034A7C">
              <w:rPr>
                <w:noProof/>
                <w:webHidden/>
              </w:rPr>
              <w:tab/>
            </w:r>
            <w:r w:rsidR="00034A7C">
              <w:rPr>
                <w:noProof/>
                <w:webHidden/>
              </w:rPr>
              <w:fldChar w:fldCharType="begin"/>
            </w:r>
            <w:r w:rsidR="00034A7C">
              <w:rPr>
                <w:noProof/>
                <w:webHidden/>
              </w:rPr>
              <w:instrText xml:space="preserve"> PAGEREF _Toc53576178 \h </w:instrText>
            </w:r>
            <w:r w:rsidR="00034A7C">
              <w:rPr>
                <w:noProof/>
                <w:webHidden/>
              </w:rPr>
            </w:r>
            <w:r w:rsidR="00034A7C">
              <w:rPr>
                <w:noProof/>
                <w:webHidden/>
              </w:rPr>
              <w:fldChar w:fldCharType="separate"/>
            </w:r>
            <w:r w:rsidR="00034A7C">
              <w:rPr>
                <w:noProof/>
                <w:webHidden/>
              </w:rPr>
              <w:t>4</w:t>
            </w:r>
            <w:r w:rsidR="00034A7C">
              <w:rPr>
                <w:noProof/>
                <w:webHidden/>
              </w:rPr>
              <w:fldChar w:fldCharType="end"/>
            </w:r>
          </w:hyperlink>
        </w:p>
        <w:p w:rsidR="00034A7C" w:rsidRDefault="00363833">
          <w:pPr>
            <w:pStyle w:val="31"/>
            <w:tabs>
              <w:tab w:val="left" w:pos="1050"/>
              <w:tab w:val="right" w:leader="dot" w:pos="8920"/>
            </w:tabs>
            <w:rPr>
              <w:noProof/>
              <w:kern w:val="2"/>
              <w:sz w:val="21"/>
            </w:rPr>
          </w:pPr>
          <w:hyperlink w:anchor="_Toc53576179" w:history="1">
            <w:r w:rsidR="00034A7C" w:rsidRPr="009E34CF">
              <w:rPr>
                <w:rStyle w:val="af"/>
                <w:rFonts w:ascii="微软雅黑" w:eastAsia="微软雅黑" w:hAnsi="微软雅黑"/>
                <w:noProof/>
              </w:rPr>
              <w:t>4.1</w:t>
            </w:r>
            <w:r w:rsidR="00034A7C">
              <w:rPr>
                <w:noProof/>
                <w:kern w:val="2"/>
                <w:sz w:val="21"/>
              </w:rPr>
              <w:tab/>
            </w:r>
            <w:r w:rsidR="00034A7C" w:rsidRPr="009E34CF">
              <w:rPr>
                <w:rStyle w:val="af"/>
                <w:rFonts w:ascii="微软雅黑" w:eastAsia="微软雅黑" w:hAnsi="微软雅黑" w:hint="eastAsia"/>
                <w:noProof/>
              </w:rPr>
              <w:t>学校操作</w:t>
            </w:r>
            <w:r w:rsidR="00034A7C">
              <w:rPr>
                <w:noProof/>
                <w:webHidden/>
              </w:rPr>
              <w:tab/>
            </w:r>
            <w:r w:rsidR="00034A7C">
              <w:rPr>
                <w:noProof/>
                <w:webHidden/>
              </w:rPr>
              <w:fldChar w:fldCharType="begin"/>
            </w:r>
            <w:r w:rsidR="00034A7C">
              <w:rPr>
                <w:noProof/>
                <w:webHidden/>
              </w:rPr>
              <w:instrText xml:space="preserve"> PAGEREF _Toc53576179 \h </w:instrText>
            </w:r>
            <w:r w:rsidR="00034A7C">
              <w:rPr>
                <w:noProof/>
                <w:webHidden/>
              </w:rPr>
            </w:r>
            <w:r w:rsidR="00034A7C">
              <w:rPr>
                <w:noProof/>
                <w:webHidden/>
              </w:rPr>
              <w:fldChar w:fldCharType="separate"/>
            </w:r>
            <w:r w:rsidR="00034A7C">
              <w:rPr>
                <w:noProof/>
                <w:webHidden/>
              </w:rPr>
              <w:t>4</w:t>
            </w:r>
            <w:r w:rsidR="00034A7C">
              <w:rPr>
                <w:noProof/>
                <w:webHidden/>
              </w:rPr>
              <w:fldChar w:fldCharType="end"/>
            </w:r>
          </w:hyperlink>
        </w:p>
        <w:p w:rsidR="00034A7C" w:rsidRDefault="00363833">
          <w:pPr>
            <w:pStyle w:val="31"/>
            <w:tabs>
              <w:tab w:val="left" w:pos="1050"/>
              <w:tab w:val="right" w:leader="dot" w:pos="8920"/>
            </w:tabs>
            <w:rPr>
              <w:noProof/>
              <w:kern w:val="2"/>
              <w:sz w:val="21"/>
            </w:rPr>
          </w:pPr>
          <w:hyperlink w:anchor="_Toc53576180" w:history="1">
            <w:r w:rsidR="00034A7C" w:rsidRPr="009E34CF">
              <w:rPr>
                <w:rStyle w:val="af"/>
                <w:rFonts w:ascii="微软雅黑" w:eastAsia="微软雅黑" w:hAnsi="微软雅黑"/>
                <w:noProof/>
              </w:rPr>
              <w:t>4.2</w:t>
            </w:r>
            <w:r w:rsidR="00034A7C">
              <w:rPr>
                <w:noProof/>
                <w:kern w:val="2"/>
                <w:sz w:val="21"/>
              </w:rPr>
              <w:tab/>
            </w:r>
            <w:r w:rsidR="00034A7C" w:rsidRPr="009E34CF">
              <w:rPr>
                <w:rStyle w:val="af"/>
                <w:rFonts w:ascii="微软雅黑" w:eastAsia="微软雅黑" w:hAnsi="微软雅黑" w:hint="eastAsia"/>
                <w:noProof/>
              </w:rPr>
              <w:t>管理员操作</w:t>
            </w:r>
            <w:r w:rsidR="00034A7C">
              <w:rPr>
                <w:noProof/>
                <w:webHidden/>
              </w:rPr>
              <w:tab/>
            </w:r>
            <w:r w:rsidR="00034A7C">
              <w:rPr>
                <w:noProof/>
                <w:webHidden/>
              </w:rPr>
              <w:fldChar w:fldCharType="begin"/>
            </w:r>
            <w:r w:rsidR="00034A7C">
              <w:rPr>
                <w:noProof/>
                <w:webHidden/>
              </w:rPr>
              <w:instrText xml:space="preserve"> PAGEREF _Toc53576180 \h </w:instrText>
            </w:r>
            <w:r w:rsidR="00034A7C">
              <w:rPr>
                <w:noProof/>
                <w:webHidden/>
              </w:rPr>
            </w:r>
            <w:r w:rsidR="00034A7C">
              <w:rPr>
                <w:noProof/>
                <w:webHidden/>
              </w:rPr>
              <w:fldChar w:fldCharType="separate"/>
            </w:r>
            <w:r w:rsidR="00034A7C">
              <w:rPr>
                <w:noProof/>
                <w:webHidden/>
              </w:rPr>
              <w:t>10</w:t>
            </w:r>
            <w:r w:rsidR="00034A7C">
              <w:rPr>
                <w:noProof/>
                <w:webHidden/>
              </w:rPr>
              <w:fldChar w:fldCharType="end"/>
            </w:r>
          </w:hyperlink>
        </w:p>
        <w:p w:rsidR="00034A7C" w:rsidRDefault="00363833">
          <w:pPr>
            <w:pStyle w:val="11"/>
            <w:rPr>
              <w:noProof/>
              <w:kern w:val="2"/>
              <w:sz w:val="21"/>
            </w:rPr>
          </w:pPr>
          <w:hyperlink w:anchor="_Toc53576181" w:history="1">
            <w:r w:rsidR="00034A7C" w:rsidRPr="009E34CF">
              <w:rPr>
                <w:rStyle w:val="af"/>
                <w:rFonts w:hint="eastAsia"/>
                <w:noProof/>
              </w:rPr>
              <w:t>五、</w:t>
            </w:r>
            <w:r w:rsidR="00034A7C">
              <w:rPr>
                <w:noProof/>
                <w:kern w:val="2"/>
                <w:sz w:val="21"/>
              </w:rPr>
              <w:tab/>
            </w:r>
            <w:r w:rsidR="00034A7C" w:rsidRPr="009E34CF">
              <w:rPr>
                <w:rStyle w:val="af"/>
                <w:rFonts w:ascii="微软雅黑" w:eastAsia="微软雅黑" w:hAnsi="微软雅黑" w:hint="eastAsia"/>
                <w:noProof/>
              </w:rPr>
              <w:t>印章维护</w:t>
            </w:r>
            <w:r w:rsidR="00034A7C">
              <w:rPr>
                <w:noProof/>
                <w:webHidden/>
              </w:rPr>
              <w:tab/>
            </w:r>
            <w:r w:rsidR="00034A7C">
              <w:rPr>
                <w:noProof/>
                <w:webHidden/>
              </w:rPr>
              <w:fldChar w:fldCharType="begin"/>
            </w:r>
            <w:r w:rsidR="00034A7C">
              <w:rPr>
                <w:noProof/>
                <w:webHidden/>
              </w:rPr>
              <w:instrText xml:space="preserve"> PAGEREF _Toc53576181 \h </w:instrText>
            </w:r>
            <w:r w:rsidR="00034A7C">
              <w:rPr>
                <w:noProof/>
                <w:webHidden/>
              </w:rPr>
            </w:r>
            <w:r w:rsidR="00034A7C">
              <w:rPr>
                <w:noProof/>
                <w:webHidden/>
              </w:rPr>
              <w:fldChar w:fldCharType="separate"/>
            </w:r>
            <w:r w:rsidR="00034A7C">
              <w:rPr>
                <w:noProof/>
                <w:webHidden/>
              </w:rPr>
              <w:t>10</w:t>
            </w:r>
            <w:r w:rsidR="00034A7C">
              <w:rPr>
                <w:noProof/>
                <w:webHidden/>
              </w:rPr>
              <w:fldChar w:fldCharType="end"/>
            </w:r>
          </w:hyperlink>
        </w:p>
        <w:p w:rsidR="00034A7C" w:rsidRDefault="00363833">
          <w:pPr>
            <w:pStyle w:val="31"/>
            <w:tabs>
              <w:tab w:val="left" w:pos="1050"/>
              <w:tab w:val="right" w:leader="dot" w:pos="8920"/>
            </w:tabs>
            <w:rPr>
              <w:noProof/>
              <w:kern w:val="2"/>
              <w:sz w:val="21"/>
            </w:rPr>
          </w:pPr>
          <w:hyperlink w:anchor="_Toc53576182" w:history="1">
            <w:r w:rsidR="00034A7C" w:rsidRPr="009E34CF">
              <w:rPr>
                <w:rStyle w:val="af"/>
                <w:rFonts w:ascii="微软雅黑" w:eastAsia="微软雅黑" w:hAnsi="微软雅黑"/>
                <w:noProof/>
              </w:rPr>
              <w:t>5.1.</w:t>
            </w:r>
            <w:r w:rsidR="00034A7C">
              <w:rPr>
                <w:noProof/>
                <w:kern w:val="2"/>
                <w:sz w:val="21"/>
              </w:rPr>
              <w:tab/>
            </w:r>
            <w:r w:rsidR="00034A7C" w:rsidRPr="009E34CF">
              <w:rPr>
                <w:rStyle w:val="af"/>
                <w:rFonts w:ascii="微软雅黑" w:eastAsia="微软雅黑" w:hAnsi="微软雅黑" w:hint="eastAsia"/>
                <w:noProof/>
              </w:rPr>
              <w:t>印模制作</w:t>
            </w:r>
            <w:r w:rsidR="00034A7C">
              <w:rPr>
                <w:noProof/>
                <w:webHidden/>
              </w:rPr>
              <w:tab/>
            </w:r>
            <w:r w:rsidR="00034A7C">
              <w:rPr>
                <w:noProof/>
                <w:webHidden/>
              </w:rPr>
              <w:fldChar w:fldCharType="begin"/>
            </w:r>
            <w:r w:rsidR="00034A7C">
              <w:rPr>
                <w:noProof/>
                <w:webHidden/>
              </w:rPr>
              <w:instrText xml:space="preserve"> PAGEREF _Toc53576182 \h </w:instrText>
            </w:r>
            <w:r w:rsidR="00034A7C">
              <w:rPr>
                <w:noProof/>
                <w:webHidden/>
              </w:rPr>
            </w:r>
            <w:r w:rsidR="00034A7C">
              <w:rPr>
                <w:noProof/>
                <w:webHidden/>
              </w:rPr>
              <w:fldChar w:fldCharType="separate"/>
            </w:r>
            <w:r w:rsidR="00034A7C">
              <w:rPr>
                <w:noProof/>
                <w:webHidden/>
              </w:rPr>
              <w:t>10</w:t>
            </w:r>
            <w:r w:rsidR="00034A7C">
              <w:rPr>
                <w:noProof/>
                <w:webHidden/>
              </w:rPr>
              <w:fldChar w:fldCharType="end"/>
            </w:r>
          </w:hyperlink>
        </w:p>
        <w:p w:rsidR="00034A7C" w:rsidRDefault="00363833">
          <w:pPr>
            <w:pStyle w:val="31"/>
            <w:tabs>
              <w:tab w:val="left" w:pos="1050"/>
              <w:tab w:val="right" w:leader="dot" w:pos="8920"/>
            </w:tabs>
            <w:rPr>
              <w:noProof/>
              <w:kern w:val="2"/>
              <w:sz w:val="21"/>
            </w:rPr>
          </w:pPr>
          <w:hyperlink w:anchor="_Toc53576183" w:history="1">
            <w:r w:rsidR="00034A7C" w:rsidRPr="009E34CF">
              <w:rPr>
                <w:rStyle w:val="af"/>
                <w:rFonts w:ascii="微软雅黑" w:eastAsia="微软雅黑" w:hAnsi="微软雅黑"/>
                <w:noProof/>
              </w:rPr>
              <w:t>5.2.</w:t>
            </w:r>
            <w:r w:rsidR="00034A7C">
              <w:rPr>
                <w:noProof/>
                <w:kern w:val="2"/>
                <w:sz w:val="21"/>
              </w:rPr>
              <w:tab/>
            </w:r>
            <w:r w:rsidR="00034A7C" w:rsidRPr="009E34CF">
              <w:rPr>
                <w:rStyle w:val="af"/>
                <w:rFonts w:ascii="微软雅黑" w:eastAsia="微软雅黑" w:hAnsi="微软雅黑" w:hint="eastAsia"/>
                <w:noProof/>
              </w:rPr>
              <w:t>印章修改</w:t>
            </w:r>
            <w:r w:rsidR="00034A7C">
              <w:rPr>
                <w:noProof/>
                <w:webHidden/>
              </w:rPr>
              <w:tab/>
            </w:r>
            <w:r w:rsidR="00034A7C">
              <w:rPr>
                <w:noProof/>
                <w:webHidden/>
              </w:rPr>
              <w:fldChar w:fldCharType="begin"/>
            </w:r>
            <w:r w:rsidR="00034A7C">
              <w:rPr>
                <w:noProof/>
                <w:webHidden/>
              </w:rPr>
              <w:instrText xml:space="preserve"> PAGEREF _Toc53576183 \h </w:instrText>
            </w:r>
            <w:r w:rsidR="00034A7C">
              <w:rPr>
                <w:noProof/>
                <w:webHidden/>
              </w:rPr>
            </w:r>
            <w:r w:rsidR="00034A7C">
              <w:rPr>
                <w:noProof/>
                <w:webHidden/>
              </w:rPr>
              <w:fldChar w:fldCharType="separate"/>
            </w:r>
            <w:r w:rsidR="00034A7C">
              <w:rPr>
                <w:noProof/>
                <w:webHidden/>
              </w:rPr>
              <w:t>21</w:t>
            </w:r>
            <w:r w:rsidR="00034A7C">
              <w:rPr>
                <w:noProof/>
                <w:webHidden/>
              </w:rPr>
              <w:fldChar w:fldCharType="end"/>
            </w:r>
          </w:hyperlink>
        </w:p>
        <w:p w:rsidR="00A8028E" w:rsidRDefault="007661B5">
          <w:pPr>
            <w:rPr>
              <w:rFonts w:ascii="微软雅黑" w:eastAsia="微软雅黑" w:hAnsi="微软雅黑"/>
            </w:rPr>
          </w:pPr>
          <w:r>
            <w:rPr>
              <w:rFonts w:ascii="微软雅黑" w:eastAsia="微软雅黑" w:hAnsi="微软雅黑"/>
              <w:bCs/>
              <w:lang w:val="zh-CN"/>
            </w:rPr>
            <w:fldChar w:fldCharType="end"/>
          </w:r>
        </w:p>
      </w:sdtContent>
    </w:sdt>
    <w:p w:rsidR="00A8028E" w:rsidRDefault="00A8028E">
      <w:pPr>
        <w:rPr>
          <w:rFonts w:ascii="微软雅黑" w:eastAsia="微软雅黑" w:hAnsi="微软雅黑"/>
          <w:sz w:val="20"/>
          <w:szCs w:val="20"/>
        </w:rPr>
      </w:pPr>
    </w:p>
    <w:p w:rsidR="00A8028E" w:rsidRDefault="00A8028E">
      <w:pPr>
        <w:ind w:firstLineChars="200" w:firstLine="400"/>
        <w:jc w:val="center"/>
        <w:rPr>
          <w:rFonts w:ascii="微软雅黑" w:eastAsia="微软雅黑" w:hAnsi="微软雅黑"/>
          <w:sz w:val="20"/>
          <w:szCs w:val="20"/>
        </w:rPr>
      </w:pPr>
    </w:p>
    <w:p w:rsidR="00A8028E" w:rsidRDefault="00A8028E">
      <w:pPr>
        <w:ind w:firstLineChars="200" w:firstLine="400"/>
        <w:jc w:val="center"/>
        <w:rPr>
          <w:rFonts w:ascii="微软雅黑" w:eastAsia="微软雅黑" w:hAnsi="微软雅黑"/>
          <w:sz w:val="20"/>
          <w:szCs w:val="20"/>
        </w:rPr>
      </w:pPr>
    </w:p>
    <w:p w:rsidR="00A8028E" w:rsidRDefault="00A8028E">
      <w:pPr>
        <w:ind w:firstLineChars="200" w:firstLine="400"/>
        <w:jc w:val="center"/>
        <w:rPr>
          <w:rFonts w:ascii="微软雅黑" w:eastAsia="微软雅黑" w:hAnsi="微软雅黑"/>
          <w:sz w:val="20"/>
          <w:szCs w:val="20"/>
        </w:rPr>
      </w:pPr>
    </w:p>
    <w:p w:rsidR="00A8028E" w:rsidRDefault="007661B5">
      <w:pPr>
        <w:pStyle w:val="1"/>
        <w:numPr>
          <w:ilvl w:val="0"/>
          <w:numId w:val="1"/>
        </w:numPr>
        <w:rPr>
          <w:rFonts w:ascii="微软雅黑" w:eastAsia="微软雅黑" w:hAnsi="微软雅黑"/>
        </w:rPr>
      </w:pPr>
      <w:bookmarkStart w:id="0" w:name="_Toc517955602"/>
      <w:bookmarkStart w:id="1" w:name="_Toc53576173"/>
      <w:r>
        <w:rPr>
          <w:rFonts w:ascii="微软雅黑" w:eastAsia="微软雅黑" w:hAnsi="微软雅黑" w:hint="eastAsia"/>
        </w:rPr>
        <w:lastRenderedPageBreak/>
        <w:t>前言</w:t>
      </w:r>
      <w:bookmarkEnd w:id="0"/>
      <w:bookmarkEnd w:id="1"/>
    </w:p>
    <w:p w:rsidR="00A8028E" w:rsidRDefault="007661B5">
      <w:pPr>
        <w:ind w:firstLineChars="200" w:firstLine="420"/>
        <w:rPr>
          <w:rFonts w:ascii="微软雅黑" w:eastAsia="微软雅黑" w:hAnsi="微软雅黑"/>
          <w:szCs w:val="21"/>
        </w:rPr>
      </w:pPr>
      <w:r>
        <w:rPr>
          <w:rFonts w:ascii="微软雅黑" w:eastAsia="微软雅黑" w:hAnsi="微软雅黑" w:hint="eastAsia"/>
          <w:szCs w:val="21"/>
        </w:rPr>
        <w:t>您好！感谢您使用教育厅就业协议服务系统，请您在使用系统之前，认真阅读此使用手册，它将帮助您在使用时，提高您的使用效率。本手册是系统标准化的文档，具体会因您所使用的产品版本的不同而存在差异。</w:t>
      </w:r>
    </w:p>
    <w:p w:rsidR="00A8028E" w:rsidRDefault="007661B5">
      <w:pPr>
        <w:pStyle w:val="1"/>
        <w:numPr>
          <w:ilvl w:val="0"/>
          <w:numId w:val="1"/>
        </w:numPr>
        <w:rPr>
          <w:rFonts w:ascii="微软雅黑" w:eastAsia="微软雅黑" w:hAnsi="微软雅黑"/>
        </w:rPr>
      </w:pPr>
      <w:bookmarkStart w:id="2" w:name="_Toc517955603"/>
      <w:bookmarkStart w:id="3" w:name="_Toc53576174"/>
      <w:r>
        <w:rPr>
          <w:rFonts w:ascii="微软雅黑" w:eastAsia="微软雅黑" w:hAnsi="微软雅黑" w:hint="eastAsia"/>
        </w:rPr>
        <w:t>系统</w:t>
      </w:r>
      <w:bookmarkEnd w:id="2"/>
      <w:r>
        <w:rPr>
          <w:rFonts w:ascii="微软雅黑" w:eastAsia="微软雅黑" w:hAnsi="微软雅黑" w:hint="eastAsia"/>
        </w:rPr>
        <w:t>简介</w:t>
      </w:r>
      <w:bookmarkEnd w:id="3"/>
    </w:p>
    <w:p w:rsidR="00A8028E" w:rsidRDefault="007661B5">
      <w:pPr>
        <w:ind w:firstLineChars="200" w:firstLine="420"/>
        <w:rPr>
          <w:rFonts w:ascii="微软雅黑" w:eastAsia="微软雅黑" w:hAnsi="微软雅黑"/>
          <w:szCs w:val="21"/>
        </w:rPr>
      </w:pPr>
      <w:r>
        <w:rPr>
          <w:rFonts w:ascii="微软雅黑" w:eastAsia="微软雅黑" w:hAnsi="微软雅黑" w:hint="eastAsia"/>
          <w:szCs w:val="21"/>
        </w:rPr>
        <w:t>电子就业协议签约服务系统是由江西金格科技股份有限公司与江西省教育厅联手打造的一款基于公众号和P</w:t>
      </w:r>
      <w:r>
        <w:rPr>
          <w:rFonts w:ascii="微软雅黑" w:eastAsia="微软雅黑" w:hAnsi="微软雅黑"/>
          <w:szCs w:val="21"/>
        </w:rPr>
        <w:t>C</w:t>
      </w:r>
      <w:r>
        <w:rPr>
          <w:rFonts w:ascii="微软雅黑" w:eastAsia="微软雅黑" w:hAnsi="微软雅黑" w:hint="eastAsia"/>
          <w:szCs w:val="21"/>
        </w:rPr>
        <w:t>端应用的在线电子签约服务系统，通过电子化签署模式替代传统用纸质签署的方式，提高学生和企业就业协议签署的效率，并保证具有法律效力。</w:t>
      </w:r>
    </w:p>
    <w:p w:rsidR="00A8028E" w:rsidRDefault="007661B5">
      <w:pPr>
        <w:pStyle w:val="1"/>
        <w:numPr>
          <w:ilvl w:val="0"/>
          <w:numId w:val="1"/>
        </w:numPr>
        <w:rPr>
          <w:rFonts w:ascii="微软雅黑" w:eastAsia="微软雅黑" w:hAnsi="微软雅黑"/>
        </w:rPr>
      </w:pPr>
      <w:bookmarkStart w:id="4" w:name="_Toc53576175"/>
      <w:r>
        <w:rPr>
          <w:rFonts w:ascii="微软雅黑" w:eastAsia="微软雅黑" w:hAnsi="微软雅黑" w:hint="eastAsia"/>
        </w:rPr>
        <w:t>操作流程介绍</w:t>
      </w:r>
      <w:bookmarkEnd w:id="4"/>
    </w:p>
    <w:p w:rsidR="00A8028E" w:rsidRDefault="007661B5">
      <w:pPr>
        <w:pStyle w:val="af0"/>
        <w:numPr>
          <w:ilvl w:val="0"/>
          <w:numId w:val="2"/>
        </w:numPr>
        <w:ind w:firstLineChars="0"/>
        <w:rPr>
          <w:rFonts w:ascii="微软雅黑" w:eastAsia="微软雅黑" w:hAnsi="微软雅黑"/>
        </w:rPr>
      </w:pPr>
      <w:r>
        <w:rPr>
          <w:rFonts w:ascii="微软雅黑" w:eastAsia="微软雅黑" w:hAnsi="微软雅黑" w:hint="eastAsia"/>
        </w:rPr>
        <w:t>就业协议签署流程依次按照：学生申请就业协议、企业确认就业协议、学生签署、学校自动签署、企业签署、完成签署。</w:t>
      </w:r>
    </w:p>
    <w:p w:rsidR="00A8028E" w:rsidRDefault="007661B5">
      <w:pPr>
        <w:pStyle w:val="af0"/>
        <w:numPr>
          <w:ilvl w:val="0"/>
          <w:numId w:val="2"/>
        </w:numPr>
        <w:ind w:firstLineChars="0"/>
        <w:rPr>
          <w:rFonts w:ascii="微软雅黑" w:eastAsia="微软雅黑" w:hAnsi="微软雅黑"/>
        </w:rPr>
      </w:pPr>
      <w:r>
        <w:rPr>
          <w:rFonts w:ascii="微软雅黑" w:eastAsia="微软雅黑" w:hAnsi="微软雅黑" w:hint="eastAsia"/>
        </w:rPr>
        <w:t>对于签署完成的就业协议，企业和学生经过沟通后可进行解约，解约流程依次按照：企业发起解约、学生同意解约、解约生效。</w:t>
      </w:r>
    </w:p>
    <w:p w:rsidR="00A8028E" w:rsidRDefault="007661B5">
      <w:pPr>
        <w:pStyle w:val="3"/>
        <w:numPr>
          <w:ilvl w:val="0"/>
          <w:numId w:val="3"/>
        </w:numPr>
        <w:rPr>
          <w:rFonts w:ascii="微软雅黑" w:eastAsia="微软雅黑" w:hAnsi="微软雅黑"/>
        </w:rPr>
      </w:pPr>
      <w:bookmarkStart w:id="5" w:name="_Toc53576176"/>
      <w:r>
        <w:rPr>
          <w:rFonts w:ascii="微软雅黑" w:eastAsia="微软雅黑" w:hAnsi="微软雅黑" w:hint="eastAsia"/>
        </w:rPr>
        <w:t>学校操作流程介绍</w:t>
      </w:r>
      <w:bookmarkEnd w:id="5"/>
    </w:p>
    <w:p w:rsidR="00A8028E" w:rsidRDefault="007661B5">
      <w:r>
        <w:rPr>
          <w:rFonts w:hint="eastAsia"/>
        </w:rPr>
        <w:t>访问地址：</w:t>
      </w:r>
      <w:r>
        <w:t>http://dx.jxjob.net/cafront/login</w:t>
      </w:r>
    </w:p>
    <w:p w:rsidR="00A8028E" w:rsidRDefault="007661B5">
      <w:r>
        <w:rPr>
          <w:rFonts w:ascii="微软雅黑" w:eastAsia="微软雅黑" w:hAnsi="微软雅黑"/>
          <w:noProof/>
        </w:rPr>
        <w:lastRenderedPageBreak/>
        <w:drawing>
          <wp:inline distT="0" distB="0" distL="0" distR="0">
            <wp:extent cx="5481955" cy="1508125"/>
            <wp:effectExtent l="0" t="0" r="23495" b="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8028E" w:rsidRDefault="007661B5">
      <w:pPr>
        <w:pStyle w:val="3"/>
        <w:numPr>
          <w:ilvl w:val="0"/>
          <w:numId w:val="3"/>
        </w:numPr>
        <w:rPr>
          <w:rFonts w:ascii="微软雅黑" w:eastAsia="微软雅黑" w:hAnsi="微软雅黑"/>
        </w:rPr>
      </w:pPr>
      <w:bookmarkStart w:id="6" w:name="_Toc53576177"/>
      <w:r>
        <w:rPr>
          <w:rFonts w:ascii="微软雅黑" w:eastAsia="微软雅黑" w:hAnsi="微软雅黑" w:hint="eastAsia"/>
        </w:rPr>
        <w:t>管理员操作流程介绍</w:t>
      </w:r>
      <w:bookmarkEnd w:id="6"/>
    </w:p>
    <w:p w:rsidR="00A8028E" w:rsidRDefault="007661B5">
      <w:r>
        <w:rPr>
          <w:rFonts w:hint="eastAsia"/>
        </w:rPr>
        <w:t>访问地址：</w:t>
      </w:r>
      <w:r>
        <w:t>http://dx.jxjob.net/cafront/login</w:t>
      </w:r>
    </w:p>
    <w:p w:rsidR="00A8028E" w:rsidRDefault="007661B5">
      <w:r>
        <w:rPr>
          <w:rFonts w:ascii="微软雅黑" w:eastAsia="微软雅黑" w:hAnsi="微软雅黑"/>
          <w:noProof/>
        </w:rPr>
        <w:drawing>
          <wp:inline distT="0" distB="0" distL="0" distR="0">
            <wp:extent cx="5481955" cy="1508125"/>
            <wp:effectExtent l="19050" t="0" r="23495" b="0"/>
            <wp:docPr id="20" name="图示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8028E" w:rsidRDefault="007661B5">
      <w:pPr>
        <w:pStyle w:val="1"/>
        <w:numPr>
          <w:ilvl w:val="0"/>
          <w:numId w:val="1"/>
        </w:numPr>
        <w:rPr>
          <w:rFonts w:ascii="微软雅黑" w:eastAsia="微软雅黑" w:hAnsi="微软雅黑"/>
        </w:rPr>
      </w:pPr>
      <w:bookmarkStart w:id="7" w:name="_Toc53576178"/>
      <w:r>
        <w:rPr>
          <w:rFonts w:ascii="微软雅黑" w:eastAsia="微软雅黑" w:hAnsi="微软雅黑" w:hint="eastAsia"/>
        </w:rPr>
        <w:t>详细操作介绍</w:t>
      </w:r>
      <w:bookmarkEnd w:id="7"/>
    </w:p>
    <w:p w:rsidR="00A8028E" w:rsidRDefault="007661B5">
      <w:pPr>
        <w:pStyle w:val="3"/>
        <w:numPr>
          <w:ilvl w:val="0"/>
          <w:numId w:val="4"/>
        </w:numPr>
        <w:rPr>
          <w:rFonts w:ascii="微软雅黑" w:eastAsia="微软雅黑" w:hAnsi="微软雅黑"/>
        </w:rPr>
      </w:pPr>
      <w:bookmarkStart w:id="8" w:name="_Toc53576179"/>
      <w:r>
        <w:rPr>
          <w:rFonts w:ascii="微软雅黑" w:eastAsia="微软雅黑" w:hAnsi="微软雅黑" w:hint="eastAsia"/>
        </w:rPr>
        <w:t>学校操作</w:t>
      </w:r>
      <w:bookmarkEnd w:id="8"/>
    </w:p>
    <w:p w:rsidR="007D5337" w:rsidRPr="007D5337" w:rsidRDefault="007D5337" w:rsidP="007D5337">
      <w:pPr>
        <w:pStyle w:val="af0"/>
        <w:keepNext/>
        <w:keepLines/>
        <w:numPr>
          <w:ilvl w:val="0"/>
          <w:numId w:val="10"/>
        </w:numPr>
        <w:spacing w:before="280" w:after="290" w:line="376" w:lineRule="auto"/>
        <w:ind w:firstLineChars="0"/>
        <w:outlineLvl w:val="3"/>
        <w:rPr>
          <w:rFonts w:asciiTheme="majorHAnsi" w:eastAsiaTheme="majorEastAsia" w:hAnsiTheme="majorHAnsi" w:cstheme="majorBidi"/>
          <w:b/>
          <w:bCs/>
          <w:vanish/>
          <w:sz w:val="28"/>
          <w:szCs w:val="28"/>
        </w:rPr>
      </w:pPr>
    </w:p>
    <w:p w:rsidR="007D5337" w:rsidRPr="007D5337" w:rsidRDefault="007D5337" w:rsidP="007D5337">
      <w:pPr>
        <w:pStyle w:val="af0"/>
        <w:keepNext/>
        <w:keepLines/>
        <w:numPr>
          <w:ilvl w:val="0"/>
          <w:numId w:val="10"/>
        </w:numPr>
        <w:spacing w:before="280" w:after="290" w:line="376" w:lineRule="auto"/>
        <w:ind w:firstLineChars="0"/>
        <w:outlineLvl w:val="3"/>
        <w:rPr>
          <w:rFonts w:asciiTheme="majorHAnsi" w:eastAsiaTheme="majorEastAsia" w:hAnsiTheme="majorHAnsi" w:cstheme="majorBidi"/>
          <w:b/>
          <w:bCs/>
          <w:vanish/>
          <w:sz w:val="28"/>
          <w:szCs w:val="28"/>
        </w:rPr>
      </w:pPr>
    </w:p>
    <w:p w:rsidR="007D5337" w:rsidRPr="007D5337" w:rsidRDefault="007D5337" w:rsidP="007D5337">
      <w:pPr>
        <w:pStyle w:val="af0"/>
        <w:keepNext/>
        <w:keepLines/>
        <w:numPr>
          <w:ilvl w:val="0"/>
          <w:numId w:val="10"/>
        </w:numPr>
        <w:spacing w:before="280" w:after="290" w:line="376" w:lineRule="auto"/>
        <w:ind w:firstLineChars="0"/>
        <w:outlineLvl w:val="3"/>
        <w:rPr>
          <w:rFonts w:asciiTheme="majorHAnsi" w:eastAsiaTheme="majorEastAsia" w:hAnsiTheme="majorHAnsi" w:cstheme="majorBidi"/>
          <w:b/>
          <w:bCs/>
          <w:vanish/>
          <w:sz w:val="28"/>
          <w:szCs w:val="28"/>
        </w:rPr>
      </w:pPr>
    </w:p>
    <w:p w:rsidR="007D5337" w:rsidRPr="007D5337" w:rsidRDefault="007D5337" w:rsidP="007D5337">
      <w:pPr>
        <w:pStyle w:val="af0"/>
        <w:keepNext/>
        <w:keepLines/>
        <w:numPr>
          <w:ilvl w:val="0"/>
          <w:numId w:val="10"/>
        </w:numPr>
        <w:spacing w:before="280" w:after="290" w:line="376" w:lineRule="auto"/>
        <w:ind w:firstLineChars="0"/>
        <w:outlineLvl w:val="3"/>
        <w:rPr>
          <w:rFonts w:asciiTheme="majorHAnsi" w:eastAsiaTheme="majorEastAsia" w:hAnsiTheme="majorHAnsi" w:cstheme="majorBidi"/>
          <w:b/>
          <w:bCs/>
          <w:vanish/>
          <w:sz w:val="28"/>
          <w:szCs w:val="28"/>
        </w:rPr>
      </w:pPr>
    </w:p>
    <w:p w:rsidR="007D5337" w:rsidRPr="007D5337" w:rsidRDefault="007D5337" w:rsidP="007D5337">
      <w:pPr>
        <w:pStyle w:val="af0"/>
        <w:keepNext/>
        <w:keepLines/>
        <w:numPr>
          <w:ilvl w:val="1"/>
          <w:numId w:val="10"/>
        </w:numPr>
        <w:spacing w:before="280" w:after="290" w:line="376" w:lineRule="auto"/>
        <w:ind w:firstLineChars="0"/>
        <w:outlineLvl w:val="3"/>
        <w:rPr>
          <w:rFonts w:asciiTheme="majorHAnsi" w:eastAsiaTheme="majorEastAsia" w:hAnsiTheme="majorHAnsi" w:cstheme="majorBidi"/>
          <w:b/>
          <w:bCs/>
          <w:vanish/>
          <w:sz w:val="28"/>
          <w:szCs w:val="28"/>
        </w:rPr>
      </w:pPr>
    </w:p>
    <w:p w:rsidR="007D5337" w:rsidRPr="007D5337" w:rsidRDefault="007D5337" w:rsidP="007D5337">
      <w:pPr>
        <w:pStyle w:val="af0"/>
        <w:keepNext/>
        <w:keepLines/>
        <w:numPr>
          <w:ilvl w:val="2"/>
          <w:numId w:val="10"/>
        </w:numPr>
        <w:spacing w:before="280" w:after="290" w:line="376" w:lineRule="auto"/>
        <w:ind w:firstLineChars="0"/>
        <w:outlineLvl w:val="3"/>
        <w:rPr>
          <w:rFonts w:asciiTheme="majorHAnsi" w:eastAsiaTheme="majorEastAsia" w:hAnsiTheme="majorHAnsi" w:cstheme="majorBidi"/>
          <w:b/>
          <w:bCs/>
          <w:vanish/>
          <w:sz w:val="28"/>
          <w:szCs w:val="28"/>
        </w:rPr>
      </w:pPr>
    </w:p>
    <w:p w:rsidR="00A8028E" w:rsidRDefault="007661B5" w:rsidP="00C3745D">
      <w:pPr>
        <w:pStyle w:val="4"/>
        <w:numPr>
          <w:ilvl w:val="3"/>
          <w:numId w:val="16"/>
        </w:numPr>
      </w:pPr>
      <w:r>
        <w:rPr>
          <w:rFonts w:hint="eastAsia"/>
        </w:rPr>
        <w:t>维护学校信息和印章</w:t>
      </w:r>
    </w:p>
    <w:p w:rsidR="00D24C6F" w:rsidRDefault="007661B5">
      <w:r>
        <w:rPr>
          <w:rFonts w:hint="eastAsia"/>
        </w:rPr>
        <w:t>学校第一次使用，需</w:t>
      </w:r>
      <w:r w:rsidR="00D24C6F">
        <w:rPr>
          <w:rFonts w:hint="eastAsia"/>
        </w:rPr>
        <w:t>登录管理员账号</w:t>
      </w:r>
      <w:r>
        <w:rPr>
          <w:rFonts w:hint="eastAsia"/>
        </w:rPr>
        <w:t>补充学校信息及上传印章</w:t>
      </w:r>
      <w:r w:rsidR="00CB54B2">
        <w:rPr>
          <w:rFonts w:hint="eastAsia"/>
        </w:rPr>
        <w:t>。</w:t>
      </w:r>
    </w:p>
    <w:p w:rsidR="00A8028E" w:rsidRDefault="00D24C6F">
      <w:r>
        <w:rPr>
          <w:rFonts w:hint="eastAsia"/>
        </w:rPr>
        <w:t>学校只填写学校代码，则进入管理员账号，管理员账号可进行学校初始化信息、学校印章维护。</w:t>
      </w:r>
      <w:r w:rsidR="00CB54B2">
        <w:rPr>
          <w:rFonts w:hint="eastAsia"/>
        </w:rPr>
        <w:t>印章需选择对应印章类型。</w:t>
      </w:r>
    </w:p>
    <w:p w:rsidR="00D24C6F" w:rsidRDefault="00D24C6F">
      <w:r>
        <w:rPr>
          <w:rFonts w:hint="eastAsia"/>
        </w:rPr>
        <w:t>学校填写学校代码、分校代码、学历编号，可登录对应分校、对应学历的账号，看该分校</w:t>
      </w:r>
      <w:r w:rsidR="006F17CA">
        <w:rPr>
          <w:rFonts w:hint="eastAsia"/>
        </w:rPr>
        <w:t>该</w:t>
      </w:r>
      <w:r>
        <w:rPr>
          <w:rFonts w:hint="eastAsia"/>
        </w:rPr>
        <w:t>学历层次的协议数据。</w:t>
      </w:r>
    </w:p>
    <w:p w:rsidR="00A8028E" w:rsidRDefault="007661B5">
      <w:pPr>
        <w:widowControl/>
        <w:ind w:left="420"/>
        <w:jc w:val="left"/>
        <w:rPr>
          <w:rFonts w:ascii="微软雅黑" w:eastAsia="微软雅黑" w:hAnsi="微软雅黑"/>
          <w:szCs w:val="21"/>
        </w:rPr>
      </w:pPr>
      <w:r>
        <w:rPr>
          <w:noProof/>
        </w:rPr>
        <w:lastRenderedPageBreak/>
        <w:drawing>
          <wp:inline distT="0" distB="0" distL="0" distR="0">
            <wp:extent cx="5670550" cy="26187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670550" cy="2618740"/>
                    </a:xfrm>
                    <a:prstGeom prst="rect">
                      <a:avLst/>
                    </a:prstGeom>
                  </pic:spPr>
                </pic:pic>
              </a:graphicData>
            </a:graphic>
          </wp:inline>
        </w:drawing>
      </w:r>
    </w:p>
    <w:p w:rsidR="00CB54B2" w:rsidRDefault="00CB54B2">
      <w:pPr>
        <w:widowControl/>
        <w:ind w:left="420"/>
        <w:jc w:val="left"/>
        <w:rPr>
          <w:rFonts w:ascii="微软雅黑" w:eastAsia="微软雅黑" w:hAnsi="微软雅黑"/>
          <w:szCs w:val="21"/>
        </w:rPr>
      </w:pPr>
      <w:r>
        <w:rPr>
          <w:noProof/>
        </w:rPr>
        <w:drawing>
          <wp:inline distT="0" distB="0" distL="0" distR="0" wp14:anchorId="72529D17" wp14:editId="1362B8BA">
            <wp:extent cx="5670550" cy="402844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70550" cy="4028440"/>
                    </a:xfrm>
                    <a:prstGeom prst="rect">
                      <a:avLst/>
                    </a:prstGeom>
                  </pic:spPr>
                </pic:pic>
              </a:graphicData>
            </a:graphic>
          </wp:inline>
        </w:drawing>
      </w:r>
    </w:p>
    <w:p w:rsidR="00A8028E" w:rsidRDefault="007661B5">
      <w:pPr>
        <w:pStyle w:val="4"/>
      </w:pPr>
      <w:r>
        <w:lastRenderedPageBreak/>
        <w:t>4.</w:t>
      </w:r>
      <w:r>
        <w:rPr>
          <w:rFonts w:hint="eastAsia"/>
        </w:rPr>
        <w:t>1</w:t>
      </w:r>
      <w:r>
        <w:t xml:space="preserve">.2 </w:t>
      </w:r>
      <w:r>
        <w:rPr>
          <w:rFonts w:hint="eastAsia"/>
        </w:rPr>
        <w:t>就业协议查看下载</w:t>
      </w:r>
    </w:p>
    <w:p w:rsidR="00A8028E" w:rsidRDefault="007661B5">
      <w:r>
        <w:rPr>
          <w:rFonts w:hint="eastAsia"/>
        </w:rPr>
        <w:t>已完成的就业协议，学校可进行查看并下载</w:t>
      </w:r>
    </w:p>
    <w:p w:rsidR="00A8028E" w:rsidRDefault="007661B5">
      <w:r>
        <w:rPr>
          <w:noProof/>
        </w:rPr>
        <w:drawing>
          <wp:inline distT="0" distB="0" distL="0" distR="0">
            <wp:extent cx="5670550" cy="2527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670550" cy="2527300"/>
                    </a:xfrm>
                    <a:prstGeom prst="rect">
                      <a:avLst/>
                    </a:prstGeom>
                  </pic:spPr>
                </pic:pic>
              </a:graphicData>
            </a:graphic>
          </wp:inline>
        </w:drawing>
      </w:r>
    </w:p>
    <w:p w:rsidR="00A8028E" w:rsidRDefault="007661B5">
      <w:pPr>
        <w:pStyle w:val="4"/>
      </w:pPr>
      <w:r>
        <w:t>4.</w:t>
      </w:r>
      <w:r>
        <w:rPr>
          <w:rFonts w:hint="eastAsia"/>
        </w:rPr>
        <w:t>1</w:t>
      </w:r>
      <w:r>
        <w:t>.</w:t>
      </w:r>
      <w:r>
        <w:rPr>
          <w:rFonts w:hint="eastAsia"/>
        </w:rPr>
        <w:t>3</w:t>
      </w:r>
      <w:r>
        <w:t xml:space="preserve"> </w:t>
      </w:r>
      <w:r>
        <w:rPr>
          <w:rFonts w:hint="eastAsia"/>
        </w:rPr>
        <w:t>非企业用户账号创建（在用户中心——非企业用户账号分配里点击新增账号）</w:t>
      </w:r>
    </w:p>
    <w:p w:rsidR="00A8028E" w:rsidRDefault="007661B5">
      <w:r>
        <w:rPr>
          <w:rFonts w:hint="eastAsia"/>
        </w:rPr>
        <w:t>非企业类型用户（机关、科研设计单位、高等教育单位、中初教育单位、医疗卫生单位、其他事业单位、部队、农村建制村、城镇社区）不支持在线注册，需要学校分配账号，账号创建后分配给非企业用户登录电子签约平台。</w:t>
      </w:r>
    </w:p>
    <w:p w:rsidR="00A8028E" w:rsidRDefault="007661B5">
      <w:r>
        <w:rPr>
          <w:noProof/>
        </w:rPr>
        <w:drawing>
          <wp:inline distT="0" distB="0" distL="114300" distR="114300">
            <wp:extent cx="5668010" cy="2440940"/>
            <wp:effectExtent l="0" t="0" r="127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668010" cy="2440940"/>
                    </a:xfrm>
                    <a:prstGeom prst="rect">
                      <a:avLst/>
                    </a:prstGeom>
                    <a:noFill/>
                    <a:ln>
                      <a:noFill/>
                    </a:ln>
                  </pic:spPr>
                </pic:pic>
              </a:graphicData>
            </a:graphic>
          </wp:inline>
        </w:drawing>
      </w:r>
    </w:p>
    <w:p w:rsidR="00A8028E" w:rsidRDefault="007661B5">
      <w:r>
        <w:rPr>
          <w:rFonts w:hint="eastAsia"/>
        </w:rPr>
        <w:lastRenderedPageBreak/>
        <w:t>点击新增账号，输入用户信息（由学校自行审核企业真实性），点击完成创建即创建成功。</w:t>
      </w:r>
    </w:p>
    <w:p w:rsidR="00A8028E" w:rsidRDefault="007661B5">
      <w:r>
        <w:rPr>
          <w:noProof/>
        </w:rPr>
        <w:drawing>
          <wp:inline distT="0" distB="0" distL="114300" distR="114300">
            <wp:extent cx="5668010" cy="4003040"/>
            <wp:effectExtent l="0" t="0" r="127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668010" cy="4003040"/>
                    </a:xfrm>
                    <a:prstGeom prst="rect">
                      <a:avLst/>
                    </a:prstGeom>
                    <a:noFill/>
                    <a:ln>
                      <a:noFill/>
                    </a:ln>
                  </pic:spPr>
                </pic:pic>
              </a:graphicData>
            </a:graphic>
          </wp:inline>
        </w:drawing>
      </w:r>
    </w:p>
    <w:p w:rsidR="00A8028E" w:rsidRDefault="007661B5">
      <w:r>
        <w:rPr>
          <w:noProof/>
        </w:rPr>
        <w:drawing>
          <wp:inline distT="0" distB="0" distL="114300" distR="114300">
            <wp:extent cx="5658485" cy="2492375"/>
            <wp:effectExtent l="0" t="0" r="1079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5658485" cy="2492375"/>
                    </a:xfrm>
                    <a:prstGeom prst="rect">
                      <a:avLst/>
                    </a:prstGeom>
                    <a:noFill/>
                    <a:ln>
                      <a:noFill/>
                    </a:ln>
                  </pic:spPr>
                </pic:pic>
              </a:graphicData>
            </a:graphic>
          </wp:inline>
        </w:drawing>
      </w:r>
    </w:p>
    <w:p w:rsidR="007D5337" w:rsidRDefault="007D5337" w:rsidP="007D5337">
      <w:pPr>
        <w:pStyle w:val="4"/>
      </w:pPr>
      <w:r>
        <w:lastRenderedPageBreak/>
        <w:t>4.</w:t>
      </w:r>
      <w:r>
        <w:rPr>
          <w:rFonts w:hint="eastAsia"/>
        </w:rPr>
        <w:t>1</w:t>
      </w:r>
      <w:r>
        <w:t>.</w:t>
      </w:r>
      <w:r>
        <w:rPr>
          <w:rFonts w:hint="eastAsia"/>
        </w:rPr>
        <w:t>4</w:t>
      </w:r>
      <w:r>
        <w:t xml:space="preserve"> </w:t>
      </w:r>
      <w:r>
        <w:rPr>
          <w:rFonts w:hint="eastAsia"/>
        </w:rPr>
        <w:t>取消就业协议</w:t>
      </w:r>
    </w:p>
    <w:p w:rsidR="007D5337" w:rsidRPr="007D5337" w:rsidRDefault="007D5337" w:rsidP="007D5337">
      <w:r>
        <w:rPr>
          <w:rFonts w:hint="eastAsia"/>
        </w:rPr>
        <w:t>线下签署模式，已完成的就业协议，如果信息有误，学校可取消协议，学生可再次申请就业协议。</w:t>
      </w:r>
    </w:p>
    <w:p w:rsidR="007D5337" w:rsidRDefault="007D5337">
      <w:r>
        <w:rPr>
          <w:noProof/>
        </w:rPr>
        <w:drawing>
          <wp:inline distT="0" distB="0" distL="0" distR="0" wp14:anchorId="5C97C156" wp14:editId="5B8F5AA8">
            <wp:extent cx="5670550" cy="2696845"/>
            <wp:effectExtent l="0" t="0" r="635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0550" cy="2696845"/>
                    </a:xfrm>
                    <a:prstGeom prst="rect">
                      <a:avLst/>
                    </a:prstGeom>
                  </pic:spPr>
                </pic:pic>
              </a:graphicData>
            </a:graphic>
          </wp:inline>
        </w:drawing>
      </w:r>
    </w:p>
    <w:p w:rsidR="00712896" w:rsidRDefault="00712896" w:rsidP="00712896">
      <w:pPr>
        <w:pStyle w:val="4"/>
      </w:pPr>
      <w:r>
        <w:t>4.</w:t>
      </w:r>
      <w:r>
        <w:rPr>
          <w:rFonts w:hint="eastAsia"/>
        </w:rPr>
        <w:t>1</w:t>
      </w:r>
      <w:r>
        <w:t>.</w:t>
      </w:r>
      <w:r>
        <w:rPr>
          <w:rFonts w:hint="eastAsia"/>
        </w:rPr>
        <w:t>5</w:t>
      </w:r>
      <w:r>
        <w:rPr>
          <w:rFonts w:hint="eastAsia"/>
        </w:rPr>
        <w:t>就业协议验证</w:t>
      </w:r>
    </w:p>
    <w:p w:rsidR="006F17CA" w:rsidRPr="007F143E" w:rsidRDefault="006F17CA" w:rsidP="006F17CA">
      <w:r>
        <w:rPr>
          <w:rFonts w:hint="eastAsia"/>
        </w:rPr>
        <w:t>已完成协议，学校下载协议，扫描协议验证二维码进行验证。</w:t>
      </w:r>
    </w:p>
    <w:p w:rsidR="006F17CA" w:rsidRDefault="006F17CA" w:rsidP="006F17CA">
      <w:r>
        <w:rPr>
          <w:noProof/>
        </w:rPr>
        <w:drawing>
          <wp:inline distT="0" distB="0" distL="0" distR="0" wp14:anchorId="22831D1C" wp14:editId="1B007FF5">
            <wp:extent cx="5670550" cy="21926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550" cy="2192655"/>
                    </a:xfrm>
                    <a:prstGeom prst="rect">
                      <a:avLst/>
                    </a:prstGeom>
                  </pic:spPr>
                </pic:pic>
              </a:graphicData>
            </a:graphic>
          </wp:inline>
        </w:drawing>
      </w:r>
    </w:p>
    <w:p w:rsidR="004F0B15" w:rsidRDefault="00720B22" w:rsidP="004F0B15">
      <w:pPr>
        <w:jc w:val="center"/>
      </w:pPr>
      <w:bookmarkStart w:id="9" w:name="_GoBack"/>
      <w:r>
        <w:rPr>
          <w:noProof/>
        </w:rPr>
        <w:lastRenderedPageBreak/>
        <w:drawing>
          <wp:inline distT="0" distB="0" distL="0" distR="0" wp14:anchorId="7547AEE5" wp14:editId="5403E361">
            <wp:extent cx="3015899" cy="7102257"/>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7084" cy="7105048"/>
                    </a:xfrm>
                    <a:prstGeom prst="rect">
                      <a:avLst/>
                    </a:prstGeom>
                  </pic:spPr>
                </pic:pic>
              </a:graphicData>
            </a:graphic>
          </wp:inline>
        </w:drawing>
      </w:r>
      <w:bookmarkEnd w:id="9"/>
    </w:p>
    <w:p w:rsidR="006F17CA" w:rsidRPr="007F143E" w:rsidRDefault="006F17CA" w:rsidP="006F17CA"/>
    <w:p w:rsidR="006F17CA" w:rsidRPr="006F17CA" w:rsidRDefault="006F17CA" w:rsidP="006F17CA"/>
    <w:p w:rsidR="00712896" w:rsidRDefault="00712896"/>
    <w:p w:rsidR="00A8028E" w:rsidRDefault="00A8028E"/>
    <w:p w:rsidR="00A8028E" w:rsidRDefault="007661B5">
      <w:pPr>
        <w:pStyle w:val="3"/>
        <w:numPr>
          <w:ilvl w:val="0"/>
          <w:numId w:val="4"/>
        </w:numPr>
        <w:rPr>
          <w:rFonts w:ascii="微软雅黑" w:eastAsia="微软雅黑" w:hAnsi="微软雅黑"/>
        </w:rPr>
      </w:pPr>
      <w:bookmarkStart w:id="10" w:name="_Toc53576180"/>
      <w:r>
        <w:rPr>
          <w:rFonts w:ascii="微软雅黑" w:eastAsia="微软雅黑" w:hAnsi="微软雅黑" w:hint="eastAsia"/>
        </w:rPr>
        <w:t>管理员操作</w:t>
      </w:r>
      <w:bookmarkEnd w:id="10"/>
    </w:p>
    <w:p w:rsidR="00A8028E" w:rsidRDefault="007661B5">
      <w:r>
        <w:rPr>
          <w:rFonts w:hint="eastAsia"/>
        </w:rPr>
        <w:t>管理员登陆后可对签约平台所有的文档做查看、下载。</w:t>
      </w:r>
    </w:p>
    <w:p w:rsidR="00A8028E" w:rsidRDefault="00F01E02">
      <w:pPr>
        <w:pStyle w:val="1"/>
        <w:numPr>
          <w:ilvl w:val="0"/>
          <w:numId w:val="1"/>
        </w:numPr>
      </w:pPr>
      <w:bookmarkStart w:id="11" w:name="_Toc53576181"/>
      <w:r>
        <w:rPr>
          <w:rFonts w:ascii="微软雅黑" w:eastAsia="微软雅黑" w:hAnsi="微软雅黑" w:hint="eastAsia"/>
        </w:rPr>
        <w:t>印章</w:t>
      </w:r>
      <w:r w:rsidR="008E643E">
        <w:rPr>
          <w:rFonts w:ascii="微软雅黑" w:eastAsia="微软雅黑" w:hAnsi="微软雅黑" w:hint="eastAsia"/>
        </w:rPr>
        <w:t>维护</w:t>
      </w:r>
      <w:bookmarkEnd w:id="11"/>
    </w:p>
    <w:p w:rsidR="00A8028E" w:rsidRDefault="007661B5">
      <w:pPr>
        <w:pStyle w:val="3"/>
        <w:numPr>
          <w:ilvl w:val="0"/>
          <w:numId w:val="5"/>
        </w:numPr>
        <w:rPr>
          <w:rFonts w:ascii="微软雅黑" w:eastAsia="微软雅黑" w:hAnsi="微软雅黑"/>
        </w:rPr>
      </w:pPr>
      <w:bookmarkStart w:id="12" w:name="_Toc42250407"/>
      <w:bookmarkStart w:id="13" w:name="_Toc53576182"/>
      <w:r>
        <w:rPr>
          <w:rFonts w:ascii="微软雅黑" w:eastAsia="微软雅黑" w:hAnsi="微软雅黑" w:hint="eastAsia"/>
        </w:rPr>
        <w:t>印模制作</w:t>
      </w:r>
      <w:bookmarkEnd w:id="12"/>
      <w:bookmarkEnd w:id="13"/>
    </w:p>
    <w:p w:rsidR="00A8028E" w:rsidRDefault="007661B5">
      <w:pPr>
        <w:pStyle w:val="4"/>
      </w:pPr>
      <w:r>
        <w:rPr>
          <w:rFonts w:hint="eastAsia"/>
        </w:rPr>
        <w:t>5</w:t>
      </w:r>
      <w:r>
        <w:t>.</w:t>
      </w:r>
      <w:r>
        <w:rPr>
          <w:rFonts w:hint="eastAsia"/>
        </w:rPr>
        <w:t>1</w:t>
      </w:r>
      <w:r>
        <w:t xml:space="preserve">.1 </w:t>
      </w:r>
      <w:r>
        <w:rPr>
          <w:rFonts w:hint="eastAsia"/>
        </w:rPr>
        <w:t>进入用户中心点击我的印章</w:t>
      </w:r>
    </w:p>
    <w:p w:rsidR="00A8028E" w:rsidRDefault="007661B5">
      <w:pPr>
        <w:pStyle w:val="4"/>
      </w:pPr>
      <w:r>
        <w:rPr>
          <w:noProof/>
        </w:rPr>
        <w:drawing>
          <wp:inline distT="0" distB="0" distL="114300" distR="114300">
            <wp:extent cx="5659120" cy="1953260"/>
            <wp:effectExtent l="0" t="0" r="1016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659120" cy="1953260"/>
                    </a:xfrm>
                    <a:prstGeom prst="rect">
                      <a:avLst/>
                    </a:prstGeom>
                    <a:noFill/>
                    <a:ln>
                      <a:noFill/>
                    </a:ln>
                  </pic:spPr>
                </pic:pic>
              </a:graphicData>
            </a:graphic>
          </wp:inline>
        </w:drawing>
      </w:r>
      <w:r>
        <w:rPr>
          <w:rFonts w:hint="eastAsia"/>
        </w:rPr>
        <w:t>5</w:t>
      </w:r>
      <w:r>
        <w:t>.</w:t>
      </w:r>
      <w:r>
        <w:rPr>
          <w:rFonts w:hint="eastAsia"/>
        </w:rPr>
        <w:t>1</w:t>
      </w:r>
      <w:r>
        <w:t>.</w:t>
      </w:r>
      <w:r>
        <w:rPr>
          <w:rFonts w:hint="eastAsia"/>
        </w:rPr>
        <w:t xml:space="preserve">2 </w:t>
      </w:r>
      <w:r>
        <w:rPr>
          <w:rFonts w:hint="eastAsia"/>
        </w:rPr>
        <w:t>在我的印章模块点击印模制作会弹出印模制作工具页面</w:t>
      </w:r>
    </w:p>
    <w:p w:rsidR="00A8028E" w:rsidRDefault="007661B5">
      <w:r>
        <w:rPr>
          <w:noProof/>
        </w:rPr>
        <w:drawing>
          <wp:inline distT="0" distB="0" distL="114300" distR="114300">
            <wp:extent cx="5658485" cy="1899285"/>
            <wp:effectExtent l="0" t="0" r="10795"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9"/>
                    <a:stretch>
                      <a:fillRect/>
                    </a:stretch>
                  </pic:blipFill>
                  <pic:spPr>
                    <a:xfrm>
                      <a:off x="0" y="0"/>
                      <a:ext cx="5658485" cy="1899285"/>
                    </a:xfrm>
                    <a:prstGeom prst="rect">
                      <a:avLst/>
                    </a:prstGeom>
                    <a:noFill/>
                    <a:ln>
                      <a:noFill/>
                    </a:ln>
                  </pic:spPr>
                </pic:pic>
              </a:graphicData>
            </a:graphic>
          </wp:inline>
        </w:drawing>
      </w:r>
      <w:r>
        <w:rPr>
          <w:noProof/>
        </w:rPr>
        <w:lastRenderedPageBreak/>
        <w:drawing>
          <wp:inline distT="0" distB="0" distL="114300" distR="114300">
            <wp:extent cx="5667375" cy="3725545"/>
            <wp:effectExtent l="0" t="0" r="190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0"/>
                    <a:stretch>
                      <a:fillRect/>
                    </a:stretch>
                  </pic:blipFill>
                  <pic:spPr>
                    <a:xfrm>
                      <a:off x="0" y="0"/>
                      <a:ext cx="5667375" cy="3725545"/>
                    </a:xfrm>
                    <a:prstGeom prst="rect">
                      <a:avLst/>
                    </a:prstGeom>
                    <a:noFill/>
                    <a:ln>
                      <a:noFill/>
                    </a:ln>
                  </pic:spPr>
                </pic:pic>
              </a:graphicData>
            </a:graphic>
          </wp:inline>
        </w:drawing>
      </w:r>
    </w:p>
    <w:p w:rsidR="00A8028E" w:rsidRDefault="00A8028E"/>
    <w:p w:rsidR="00A8028E" w:rsidRDefault="007661B5">
      <w:pPr>
        <w:pStyle w:val="4"/>
      </w:pPr>
      <w:r>
        <w:rPr>
          <w:rFonts w:hint="eastAsia"/>
        </w:rPr>
        <w:t>5</w:t>
      </w:r>
      <w:r>
        <w:t>.</w:t>
      </w:r>
      <w:r>
        <w:rPr>
          <w:rFonts w:hint="eastAsia"/>
        </w:rPr>
        <w:t>1</w:t>
      </w:r>
      <w:r>
        <w:t>.</w:t>
      </w:r>
      <w:r>
        <w:rPr>
          <w:rFonts w:hint="eastAsia"/>
        </w:rPr>
        <w:t xml:space="preserve">3 </w:t>
      </w:r>
      <w:r>
        <w:rPr>
          <w:rFonts w:hint="eastAsia"/>
        </w:rPr>
        <w:t>点击印模制作学习视频，可以查看印模制作视频</w:t>
      </w:r>
    </w:p>
    <w:p w:rsidR="00A8028E" w:rsidRDefault="007661B5">
      <w:r>
        <w:rPr>
          <w:noProof/>
        </w:rPr>
        <w:drawing>
          <wp:inline distT="0" distB="0" distL="114300" distR="114300">
            <wp:extent cx="5660390" cy="2546985"/>
            <wp:effectExtent l="0" t="0" r="8890" b="1333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1"/>
                    <a:stretch>
                      <a:fillRect/>
                    </a:stretch>
                  </pic:blipFill>
                  <pic:spPr>
                    <a:xfrm>
                      <a:off x="0" y="0"/>
                      <a:ext cx="5660390" cy="2546985"/>
                    </a:xfrm>
                    <a:prstGeom prst="rect">
                      <a:avLst/>
                    </a:prstGeom>
                    <a:noFill/>
                    <a:ln>
                      <a:noFill/>
                    </a:ln>
                  </pic:spPr>
                </pic:pic>
              </a:graphicData>
            </a:graphic>
          </wp:inline>
        </w:drawing>
      </w:r>
    </w:p>
    <w:p w:rsidR="00A8028E" w:rsidRDefault="007661B5">
      <w:r>
        <w:rPr>
          <w:noProof/>
        </w:rPr>
        <w:lastRenderedPageBreak/>
        <w:drawing>
          <wp:inline distT="0" distB="0" distL="114300" distR="114300">
            <wp:extent cx="5661660" cy="3374390"/>
            <wp:effectExtent l="0" t="0" r="7620" b="889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2"/>
                    <a:stretch>
                      <a:fillRect/>
                    </a:stretch>
                  </pic:blipFill>
                  <pic:spPr>
                    <a:xfrm>
                      <a:off x="0" y="0"/>
                      <a:ext cx="5661660" cy="3374390"/>
                    </a:xfrm>
                    <a:prstGeom prst="rect">
                      <a:avLst/>
                    </a:prstGeom>
                    <a:noFill/>
                    <a:ln>
                      <a:noFill/>
                    </a:ln>
                  </pic:spPr>
                </pic:pic>
              </a:graphicData>
            </a:graphic>
          </wp:inline>
        </w:drawing>
      </w:r>
    </w:p>
    <w:p w:rsidR="00A8028E" w:rsidRDefault="007661B5">
      <w:pPr>
        <w:pStyle w:val="4"/>
      </w:pPr>
      <w:r>
        <w:rPr>
          <w:rFonts w:hint="eastAsia"/>
        </w:rPr>
        <w:t>5</w:t>
      </w:r>
      <w:r>
        <w:t>.</w:t>
      </w:r>
      <w:r>
        <w:rPr>
          <w:rFonts w:hint="eastAsia"/>
        </w:rPr>
        <w:t>1</w:t>
      </w:r>
      <w:r>
        <w:t>.</w:t>
      </w:r>
      <w:r>
        <w:rPr>
          <w:rFonts w:hint="eastAsia"/>
        </w:rPr>
        <w:t xml:space="preserve">4 </w:t>
      </w:r>
      <w:r>
        <w:rPr>
          <w:rFonts w:hint="eastAsia"/>
        </w:rPr>
        <w:t>关闭提示页面后，在印模制作工具页面点击选取并上传印章文件，然后在弹出的窗口选择你要上传的图片，点击打开</w:t>
      </w:r>
    </w:p>
    <w:p w:rsidR="00A8028E" w:rsidRDefault="007661B5">
      <w:r>
        <w:rPr>
          <w:noProof/>
        </w:rPr>
        <w:drawing>
          <wp:inline distT="0" distB="0" distL="114300" distR="114300">
            <wp:extent cx="5665470" cy="2959735"/>
            <wp:effectExtent l="0" t="0" r="381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3"/>
                    <a:stretch>
                      <a:fillRect/>
                    </a:stretch>
                  </pic:blipFill>
                  <pic:spPr>
                    <a:xfrm>
                      <a:off x="0" y="0"/>
                      <a:ext cx="5665470" cy="2959735"/>
                    </a:xfrm>
                    <a:prstGeom prst="rect">
                      <a:avLst/>
                    </a:prstGeom>
                    <a:noFill/>
                    <a:ln>
                      <a:noFill/>
                    </a:ln>
                  </pic:spPr>
                </pic:pic>
              </a:graphicData>
            </a:graphic>
          </wp:inline>
        </w:drawing>
      </w:r>
    </w:p>
    <w:p w:rsidR="00A8028E" w:rsidRDefault="00A8028E"/>
    <w:p w:rsidR="00A8028E" w:rsidRDefault="007661B5">
      <w:pPr>
        <w:pStyle w:val="4"/>
      </w:pPr>
      <w:r>
        <w:rPr>
          <w:rFonts w:hint="eastAsia"/>
        </w:rPr>
        <w:t>5</w:t>
      </w:r>
      <w:r>
        <w:t>.</w:t>
      </w:r>
      <w:r>
        <w:rPr>
          <w:rFonts w:hint="eastAsia"/>
        </w:rPr>
        <w:t>1</w:t>
      </w:r>
      <w:r>
        <w:t>.</w:t>
      </w:r>
      <w:r>
        <w:rPr>
          <w:rFonts w:hint="eastAsia"/>
        </w:rPr>
        <w:t xml:space="preserve">5 </w:t>
      </w:r>
      <w:r>
        <w:rPr>
          <w:rFonts w:hint="eastAsia"/>
        </w:rPr>
        <w:t>点击打开之后可看到图片已经上传成功（中间蓝色的水印，不会保存到制作的签章中）</w:t>
      </w:r>
    </w:p>
    <w:p w:rsidR="00A8028E" w:rsidRDefault="007661B5">
      <w:r>
        <w:rPr>
          <w:noProof/>
        </w:rPr>
        <w:drawing>
          <wp:inline distT="0" distB="0" distL="114300" distR="114300">
            <wp:extent cx="5658485" cy="2892425"/>
            <wp:effectExtent l="0" t="0" r="10795" b="31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4"/>
                    <a:stretch>
                      <a:fillRect/>
                    </a:stretch>
                  </pic:blipFill>
                  <pic:spPr>
                    <a:xfrm>
                      <a:off x="0" y="0"/>
                      <a:ext cx="5658485" cy="2892425"/>
                    </a:xfrm>
                    <a:prstGeom prst="rect">
                      <a:avLst/>
                    </a:prstGeom>
                    <a:noFill/>
                    <a:ln>
                      <a:noFill/>
                    </a:ln>
                  </pic:spPr>
                </pic:pic>
              </a:graphicData>
            </a:graphic>
          </wp:inline>
        </w:drawing>
      </w:r>
    </w:p>
    <w:p w:rsidR="00A8028E" w:rsidRDefault="00A8028E"/>
    <w:p w:rsidR="00A8028E" w:rsidRDefault="007661B5">
      <w:pPr>
        <w:pStyle w:val="4"/>
      </w:pPr>
      <w:r>
        <w:rPr>
          <w:rFonts w:hint="eastAsia"/>
        </w:rPr>
        <w:lastRenderedPageBreak/>
        <w:t>5</w:t>
      </w:r>
      <w:r>
        <w:t>.</w:t>
      </w:r>
      <w:r>
        <w:rPr>
          <w:rFonts w:hint="eastAsia"/>
        </w:rPr>
        <w:t>1</w:t>
      </w:r>
      <w:r>
        <w:t>.</w:t>
      </w:r>
      <w:r>
        <w:rPr>
          <w:rFonts w:hint="eastAsia"/>
        </w:rPr>
        <w:t xml:space="preserve">6 </w:t>
      </w:r>
      <w:r>
        <w:rPr>
          <w:rFonts w:hint="eastAsia"/>
        </w:rPr>
        <w:t>上传图片后点击裁剪，去除多余的空白，裁剪之后点击完成</w:t>
      </w:r>
    </w:p>
    <w:p w:rsidR="00A8028E" w:rsidRDefault="007661B5">
      <w:r>
        <w:rPr>
          <w:noProof/>
        </w:rPr>
        <w:drawing>
          <wp:inline distT="0" distB="0" distL="114300" distR="114300">
            <wp:extent cx="5659755" cy="2918460"/>
            <wp:effectExtent l="0" t="0" r="9525"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5"/>
                    <a:stretch>
                      <a:fillRect/>
                    </a:stretch>
                  </pic:blipFill>
                  <pic:spPr>
                    <a:xfrm>
                      <a:off x="0" y="0"/>
                      <a:ext cx="5659755" cy="2918460"/>
                    </a:xfrm>
                    <a:prstGeom prst="rect">
                      <a:avLst/>
                    </a:prstGeom>
                    <a:noFill/>
                    <a:ln>
                      <a:noFill/>
                    </a:ln>
                  </pic:spPr>
                </pic:pic>
              </a:graphicData>
            </a:graphic>
          </wp:inline>
        </w:drawing>
      </w:r>
    </w:p>
    <w:p w:rsidR="00A8028E" w:rsidRDefault="007661B5">
      <w:r>
        <w:rPr>
          <w:noProof/>
        </w:rPr>
        <w:drawing>
          <wp:inline distT="0" distB="0" distL="114300" distR="114300">
            <wp:extent cx="5669915" cy="3322320"/>
            <wp:effectExtent l="0" t="0" r="1460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6"/>
                    <a:stretch>
                      <a:fillRect/>
                    </a:stretch>
                  </pic:blipFill>
                  <pic:spPr>
                    <a:xfrm>
                      <a:off x="0" y="0"/>
                      <a:ext cx="5669915" cy="3322320"/>
                    </a:xfrm>
                    <a:prstGeom prst="rect">
                      <a:avLst/>
                    </a:prstGeom>
                    <a:noFill/>
                    <a:ln>
                      <a:noFill/>
                    </a:ln>
                  </pic:spPr>
                </pic:pic>
              </a:graphicData>
            </a:graphic>
          </wp:inline>
        </w:drawing>
      </w:r>
    </w:p>
    <w:p w:rsidR="00A8028E" w:rsidRDefault="007661B5">
      <w:pPr>
        <w:pStyle w:val="4"/>
      </w:pPr>
      <w:r>
        <w:rPr>
          <w:rFonts w:hint="eastAsia"/>
        </w:rPr>
        <w:lastRenderedPageBreak/>
        <w:t>5</w:t>
      </w:r>
      <w:r>
        <w:t>.</w:t>
      </w:r>
      <w:r>
        <w:rPr>
          <w:rFonts w:hint="eastAsia"/>
        </w:rPr>
        <w:t>1</w:t>
      </w:r>
      <w:r>
        <w:t>.</w:t>
      </w:r>
      <w:r>
        <w:rPr>
          <w:rFonts w:hint="eastAsia"/>
        </w:rPr>
        <w:t xml:space="preserve">7 </w:t>
      </w:r>
      <w:r>
        <w:rPr>
          <w:rFonts w:hint="eastAsia"/>
        </w:rPr>
        <w:t>点击完成之后，对尺寸进行调节（高宽一般调成</w:t>
      </w:r>
      <w:r>
        <w:rPr>
          <w:rFonts w:hint="eastAsia"/>
        </w:rPr>
        <w:t>4.0*4.0</w:t>
      </w:r>
      <w:r>
        <w:rPr>
          <w:rFonts w:hint="eastAsia"/>
        </w:rPr>
        <w:t>），点击确定就成了透明的印章</w:t>
      </w:r>
    </w:p>
    <w:p w:rsidR="00A8028E" w:rsidRDefault="007661B5">
      <w:r>
        <w:rPr>
          <w:noProof/>
        </w:rPr>
        <w:drawing>
          <wp:inline distT="0" distB="0" distL="114300" distR="114300">
            <wp:extent cx="5661025" cy="3326130"/>
            <wp:effectExtent l="0" t="0" r="825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a:stretch>
                      <a:fillRect/>
                    </a:stretch>
                  </pic:blipFill>
                  <pic:spPr>
                    <a:xfrm>
                      <a:off x="0" y="0"/>
                      <a:ext cx="5661025" cy="3326130"/>
                    </a:xfrm>
                    <a:prstGeom prst="rect">
                      <a:avLst/>
                    </a:prstGeom>
                    <a:noFill/>
                    <a:ln>
                      <a:noFill/>
                    </a:ln>
                  </pic:spPr>
                </pic:pic>
              </a:graphicData>
            </a:graphic>
          </wp:inline>
        </w:drawing>
      </w:r>
    </w:p>
    <w:p w:rsidR="00A8028E" w:rsidRDefault="007661B5">
      <w:r>
        <w:rPr>
          <w:noProof/>
        </w:rPr>
        <w:drawing>
          <wp:inline distT="0" distB="0" distL="114300" distR="114300">
            <wp:extent cx="5463540" cy="2819400"/>
            <wp:effectExtent l="0" t="0" r="762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8"/>
                    <a:stretch>
                      <a:fillRect/>
                    </a:stretch>
                  </pic:blipFill>
                  <pic:spPr>
                    <a:xfrm>
                      <a:off x="0" y="0"/>
                      <a:ext cx="5463540" cy="2819400"/>
                    </a:xfrm>
                    <a:prstGeom prst="rect">
                      <a:avLst/>
                    </a:prstGeom>
                    <a:noFill/>
                    <a:ln>
                      <a:noFill/>
                    </a:ln>
                  </pic:spPr>
                </pic:pic>
              </a:graphicData>
            </a:graphic>
          </wp:inline>
        </w:drawing>
      </w:r>
    </w:p>
    <w:p w:rsidR="00A8028E" w:rsidRDefault="00A8028E"/>
    <w:p w:rsidR="00A8028E" w:rsidRDefault="007661B5">
      <w:pPr>
        <w:pStyle w:val="4"/>
      </w:pPr>
      <w:r>
        <w:rPr>
          <w:rFonts w:hint="eastAsia"/>
        </w:rPr>
        <w:lastRenderedPageBreak/>
        <w:t>5</w:t>
      </w:r>
      <w:r>
        <w:t>.</w:t>
      </w:r>
      <w:r>
        <w:rPr>
          <w:rFonts w:hint="eastAsia"/>
        </w:rPr>
        <w:t xml:space="preserve">1.8 </w:t>
      </w:r>
      <w:r>
        <w:rPr>
          <w:rFonts w:hint="eastAsia"/>
        </w:rPr>
        <w:t>颜色修正（通过加减颜色数值，对印章颜色深浅进行修改）</w:t>
      </w:r>
    </w:p>
    <w:p w:rsidR="00A8028E" w:rsidRDefault="007661B5">
      <w:r>
        <w:rPr>
          <w:noProof/>
        </w:rPr>
        <w:drawing>
          <wp:inline distT="0" distB="0" distL="114300" distR="114300">
            <wp:extent cx="5660390" cy="3215005"/>
            <wp:effectExtent l="0" t="0" r="8890" b="63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39"/>
                    <a:stretch>
                      <a:fillRect/>
                    </a:stretch>
                  </pic:blipFill>
                  <pic:spPr>
                    <a:xfrm>
                      <a:off x="0" y="0"/>
                      <a:ext cx="5660390" cy="3215005"/>
                    </a:xfrm>
                    <a:prstGeom prst="rect">
                      <a:avLst/>
                    </a:prstGeom>
                    <a:noFill/>
                    <a:ln>
                      <a:noFill/>
                    </a:ln>
                  </pic:spPr>
                </pic:pic>
              </a:graphicData>
            </a:graphic>
          </wp:inline>
        </w:drawing>
      </w:r>
    </w:p>
    <w:p w:rsidR="00A8028E" w:rsidRDefault="00A8028E"/>
    <w:p w:rsidR="00A8028E" w:rsidRDefault="007661B5">
      <w:pPr>
        <w:pStyle w:val="4"/>
      </w:pPr>
      <w:r>
        <w:rPr>
          <w:rFonts w:hint="eastAsia"/>
        </w:rPr>
        <w:lastRenderedPageBreak/>
        <w:t>5</w:t>
      </w:r>
      <w:r>
        <w:t>.</w:t>
      </w:r>
      <w:r>
        <w:rPr>
          <w:rFonts w:hint="eastAsia"/>
        </w:rPr>
        <w:t xml:space="preserve">1.9 </w:t>
      </w:r>
      <w:r>
        <w:rPr>
          <w:rFonts w:hint="eastAsia"/>
        </w:rPr>
        <w:t>清晰设置（通过加减清晰度的数值，对印章的清晰度进行修改）</w:t>
      </w:r>
    </w:p>
    <w:p w:rsidR="00A8028E" w:rsidRDefault="007661B5">
      <w:r>
        <w:rPr>
          <w:noProof/>
        </w:rPr>
        <w:drawing>
          <wp:inline distT="0" distB="0" distL="114300" distR="114300">
            <wp:extent cx="5660390" cy="3058795"/>
            <wp:effectExtent l="0" t="0" r="8890" b="444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0"/>
                    <a:stretch>
                      <a:fillRect/>
                    </a:stretch>
                  </pic:blipFill>
                  <pic:spPr>
                    <a:xfrm>
                      <a:off x="0" y="0"/>
                      <a:ext cx="5660390" cy="3058795"/>
                    </a:xfrm>
                    <a:prstGeom prst="rect">
                      <a:avLst/>
                    </a:prstGeom>
                    <a:noFill/>
                    <a:ln>
                      <a:noFill/>
                    </a:ln>
                  </pic:spPr>
                </pic:pic>
              </a:graphicData>
            </a:graphic>
          </wp:inline>
        </w:drawing>
      </w:r>
    </w:p>
    <w:p w:rsidR="00A8028E" w:rsidRDefault="00A8028E"/>
    <w:p w:rsidR="00A8028E" w:rsidRDefault="007661B5">
      <w:pPr>
        <w:pStyle w:val="4"/>
      </w:pPr>
      <w:r>
        <w:rPr>
          <w:rFonts w:hint="eastAsia"/>
        </w:rPr>
        <w:lastRenderedPageBreak/>
        <w:t>5</w:t>
      </w:r>
      <w:r>
        <w:t>.</w:t>
      </w:r>
      <w:r>
        <w:rPr>
          <w:rFonts w:hint="eastAsia"/>
        </w:rPr>
        <w:t xml:space="preserve">1.10 </w:t>
      </w:r>
      <w:r>
        <w:rPr>
          <w:rFonts w:hint="eastAsia"/>
        </w:rPr>
        <w:t>印章制好后，点击图片保存。会弹出一个提示框，可以选择印章标题和印章的图片类型</w:t>
      </w:r>
    </w:p>
    <w:p w:rsidR="00A8028E" w:rsidRDefault="007661B5">
      <w:r>
        <w:rPr>
          <w:noProof/>
        </w:rPr>
        <w:drawing>
          <wp:inline distT="0" distB="0" distL="114300" distR="114300">
            <wp:extent cx="5661660" cy="3332480"/>
            <wp:effectExtent l="0" t="0" r="7620" b="508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1"/>
                    <a:stretch>
                      <a:fillRect/>
                    </a:stretch>
                  </pic:blipFill>
                  <pic:spPr>
                    <a:xfrm>
                      <a:off x="0" y="0"/>
                      <a:ext cx="5661660" cy="3332480"/>
                    </a:xfrm>
                    <a:prstGeom prst="rect">
                      <a:avLst/>
                    </a:prstGeom>
                    <a:noFill/>
                    <a:ln>
                      <a:noFill/>
                    </a:ln>
                  </pic:spPr>
                </pic:pic>
              </a:graphicData>
            </a:graphic>
          </wp:inline>
        </w:drawing>
      </w:r>
    </w:p>
    <w:p w:rsidR="00A8028E" w:rsidRDefault="007661B5">
      <w:r>
        <w:rPr>
          <w:noProof/>
        </w:rPr>
        <w:drawing>
          <wp:inline distT="0" distB="0" distL="114300" distR="114300">
            <wp:extent cx="5658485" cy="3028315"/>
            <wp:effectExtent l="0" t="0" r="10795" b="444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2"/>
                    <a:stretch>
                      <a:fillRect/>
                    </a:stretch>
                  </pic:blipFill>
                  <pic:spPr>
                    <a:xfrm>
                      <a:off x="0" y="0"/>
                      <a:ext cx="5658485" cy="3028315"/>
                    </a:xfrm>
                    <a:prstGeom prst="rect">
                      <a:avLst/>
                    </a:prstGeom>
                    <a:noFill/>
                    <a:ln>
                      <a:noFill/>
                    </a:ln>
                  </pic:spPr>
                </pic:pic>
              </a:graphicData>
            </a:graphic>
          </wp:inline>
        </w:drawing>
      </w:r>
    </w:p>
    <w:p w:rsidR="00A8028E" w:rsidRDefault="007661B5">
      <w:pPr>
        <w:pStyle w:val="4"/>
      </w:pPr>
      <w:r>
        <w:rPr>
          <w:rFonts w:hint="eastAsia"/>
        </w:rPr>
        <w:lastRenderedPageBreak/>
        <w:t>5</w:t>
      </w:r>
      <w:r>
        <w:t>.</w:t>
      </w:r>
      <w:r>
        <w:rPr>
          <w:rFonts w:hint="eastAsia"/>
        </w:rPr>
        <w:t xml:space="preserve">1.11 </w:t>
      </w:r>
      <w:r>
        <w:rPr>
          <w:rFonts w:hint="eastAsia"/>
        </w:rPr>
        <w:t>填写好信息之后，点击保存会弹出一个二维码，需要用微信扫码支付</w:t>
      </w:r>
      <w:r>
        <w:rPr>
          <w:rFonts w:hint="eastAsia"/>
        </w:rPr>
        <w:t>10</w:t>
      </w:r>
      <w:r>
        <w:rPr>
          <w:rFonts w:hint="eastAsia"/>
        </w:rPr>
        <w:t>元才能保存图片到本地</w:t>
      </w:r>
    </w:p>
    <w:p w:rsidR="00A8028E" w:rsidRDefault="007661B5">
      <w:r>
        <w:rPr>
          <w:noProof/>
        </w:rPr>
        <w:drawing>
          <wp:inline distT="0" distB="0" distL="114300" distR="114300">
            <wp:extent cx="5663565" cy="3104515"/>
            <wp:effectExtent l="0" t="0" r="5715" b="444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43"/>
                    <a:stretch>
                      <a:fillRect/>
                    </a:stretch>
                  </pic:blipFill>
                  <pic:spPr>
                    <a:xfrm>
                      <a:off x="0" y="0"/>
                      <a:ext cx="5663565" cy="3104515"/>
                    </a:xfrm>
                    <a:prstGeom prst="rect">
                      <a:avLst/>
                    </a:prstGeom>
                    <a:noFill/>
                    <a:ln>
                      <a:noFill/>
                    </a:ln>
                  </pic:spPr>
                </pic:pic>
              </a:graphicData>
            </a:graphic>
          </wp:inline>
        </w:drawing>
      </w:r>
    </w:p>
    <w:p w:rsidR="00A8028E" w:rsidRDefault="007661B5">
      <w:r>
        <w:rPr>
          <w:noProof/>
        </w:rPr>
        <w:drawing>
          <wp:inline distT="0" distB="0" distL="114300" distR="114300">
            <wp:extent cx="5669280" cy="2933700"/>
            <wp:effectExtent l="0" t="0" r="0" b="762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44"/>
                    <a:stretch>
                      <a:fillRect/>
                    </a:stretch>
                  </pic:blipFill>
                  <pic:spPr>
                    <a:xfrm>
                      <a:off x="0" y="0"/>
                      <a:ext cx="5669280" cy="2933700"/>
                    </a:xfrm>
                    <a:prstGeom prst="rect">
                      <a:avLst/>
                    </a:prstGeom>
                    <a:noFill/>
                    <a:ln>
                      <a:noFill/>
                    </a:ln>
                  </pic:spPr>
                </pic:pic>
              </a:graphicData>
            </a:graphic>
          </wp:inline>
        </w:drawing>
      </w:r>
    </w:p>
    <w:p w:rsidR="00A8028E" w:rsidRDefault="007661B5">
      <w:r>
        <w:rPr>
          <w:noProof/>
        </w:rPr>
        <w:lastRenderedPageBreak/>
        <mc:AlternateContent>
          <mc:Choice Requires="wps">
            <w:drawing>
              <wp:anchor distT="0" distB="0" distL="114300" distR="114300" simplePos="0" relativeHeight="251657216" behindDoc="0" locked="0" layoutInCell="1" hidden="1" allowOverlap="1">
                <wp:simplePos x="0" y="0"/>
                <wp:positionH relativeFrom="column">
                  <wp:posOffset>-577215</wp:posOffset>
                </wp:positionH>
                <wp:positionV relativeFrom="paragraph">
                  <wp:posOffset>-593090</wp:posOffset>
                </wp:positionV>
                <wp:extent cx="63500" cy="63500"/>
                <wp:effectExtent l="0" t="0" r="0" b="0"/>
                <wp:wrapNone/>
                <wp:docPr id="8" name="KGD_Gobal1" descr="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6B5F11" id="KGD_Gobal1" o:spid="_x0000_s1026" alt="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" style="position:absolute;left:0;text-align:left;margin-left:-45.45pt;margin-top:-46.7pt;width:5pt;height:5pt;z-index:2516572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" fillcolor="#4f81bd [3204]" strokecolor="#243f60 [1604]" strokeweight="2pt"/>
            </w:pict>
          </mc:Fallback>
        </mc:AlternateContent>
      </w:r>
      <w:r>
        <w:rPr>
          <w:noProof/>
        </w:rPr>
        <w:drawing>
          <wp:inline distT="0" distB="0" distL="114300" distR="114300">
            <wp:extent cx="5667375" cy="2707005"/>
            <wp:effectExtent l="0" t="0" r="1905" b="571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45"/>
                    <a:stretch>
                      <a:fillRect/>
                    </a:stretch>
                  </pic:blipFill>
                  <pic:spPr>
                    <a:xfrm>
                      <a:off x="0" y="0"/>
                      <a:ext cx="5667375" cy="2707005"/>
                    </a:xfrm>
                    <a:prstGeom prst="rect">
                      <a:avLst/>
                    </a:prstGeom>
                    <a:noFill/>
                    <a:ln>
                      <a:noFill/>
                    </a:ln>
                  </pic:spPr>
                </pic:pic>
              </a:graphicData>
            </a:graphic>
          </wp:inline>
        </w:drawing>
      </w:r>
    </w:p>
    <w:p w:rsidR="00A8028E" w:rsidRDefault="007661B5">
      <w:pPr>
        <w:pStyle w:val="4"/>
      </w:pPr>
      <w:r>
        <w:rPr>
          <w:rFonts w:hint="eastAsia"/>
        </w:rPr>
        <w:t>5</w:t>
      </w:r>
      <w:r>
        <w:t>.</w:t>
      </w:r>
      <w:r>
        <w:rPr>
          <w:rFonts w:hint="eastAsia"/>
        </w:rPr>
        <w:t>1</w:t>
      </w:r>
      <w:r>
        <w:t>.</w:t>
      </w:r>
      <w:r>
        <w:rPr>
          <w:rFonts w:hint="eastAsia"/>
        </w:rPr>
        <w:t>12</w:t>
      </w:r>
      <w:r>
        <w:rPr>
          <w:rFonts w:hint="eastAsia"/>
        </w:rPr>
        <w:t>付费之后可在</w:t>
      </w:r>
      <w:r>
        <w:t>”</w:t>
      </w:r>
      <w:r>
        <w:rPr>
          <w:rFonts w:hint="eastAsia"/>
        </w:rPr>
        <w:t>用户中心</w:t>
      </w:r>
      <w:r>
        <w:t>”</w:t>
      </w:r>
      <w:r>
        <w:rPr>
          <w:rFonts w:hint="eastAsia"/>
        </w:rPr>
        <w:t>-</w:t>
      </w:r>
      <w:r>
        <w:t>”</w:t>
      </w:r>
      <w:r>
        <w:rPr>
          <w:rFonts w:hint="eastAsia"/>
        </w:rPr>
        <w:t>我的订单</w:t>
      </w:r>
      <w:r>
        <w:t>”</w:t>
      </w:r>
      <w:r>
        <w:rPr>
          <w:rFonts w:hint="eastAsia"/>
        </w:rPr>
        <w:t>里点击开票，输入开票信息，点击开票之后就可以下载发票了</w:t>
      </w:r>
    </w:p>
    <w:p w:rsidR="00A8028E" w:rsidRDefault="007661B5">
      <w:r>
        <w:rPr>
          <w:noProof/>
        </w:rPr>
        <w:drawing>
          <wp:inline distT="0" distB="0" distL="114300" distR="114300">
            <wp:extent cx="5668010" cy="2100580"/>
            <wp:effectExtent l="0" t="0" r="1270" b="254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6"/>
                    <a:stretch>
                      <a:fillRect/>
                    </a:stretch>
                  </pic:blipFill>
                  <pic:spPr>
                    <a:xfrm>
                      <a:off x="0" y="0"/>
                      <a:ext cx="5668010" cy="2100580"/>
                    </a:xfrm>
                    <a:prstGeom prst="rect">
                      <a:avLst/>
                    </a:prstGeom>
                    <a:noFill/>
                    <a:ln>
                      <a:noFill/>
                    </a:ln>
                  </pic:spPr>
                </pic:pic>
              </a:graphicData>
            </a:graphic>
          </wp:inline>
        </w:drawing>
      </w:r>
    </w:p>
    <w:p w:rsidR="00A8028E" w:rsidRDefault="007661B5">
      <w:r>
        <w:rPr>
          <w:noProof/>
        </w:rPr>
        <w:lastRenderedPageBreak/>
        <w:drawing>
          <wp:inline distT="0" distB="0" distL="114300" distR="114300">
            <wp:extent cx="5664835" cy="2493010"/>
            <wp:effectExtent l="0" t="0" r="4445" b="635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47"/>
                    <a:stretch>
                      <a:fillRect/>
                    </a:stretch>
                  </pic:blipFill>
                  <pic:spPr>
                    <a:xfrm>
                      <a:off x="0" y="0"/>
                      <a:ext cx="5664835" cy="2493010"/>
                    </a:xfrm>
                    <a:prstGeom prst="rect">
                      <a:avLst/>
                    </a:prstGeom>
                    <a:noFill/>
                    <a:ln>
                      <a:noFill/>
                    </a:ln>
                  </pic:spPr>
                </pic:pic>
              </a:graphicData>
            </a:graphic>
          </wp:inline>
        </w:drawing>
      </w:r>
    </w:p>
    <w:p w:rsidR="00A8028E" w:rsidRDefault="007661B5">
      <w:r>
        <w:rPr>
          <w:noProof/>
        </w:rPr>
        <w:drawing>
          <wp:inline distT="0" distB="0" distL="114300" distR="114300">
            <wp:extent cx="5669915" cy="2186305"/>
            <wp:effectExtent l="0" t="0" r="1460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8"/>
                    <a:stretch>
                      <a:fillRect/>
                    </a:stretch>
                  </pic:blipFill>
                  <pic:spPr>
                    <a:xfrm>
                      <a:off x="0" y="0"/>
                      <a:ext cx="5669915" cy="2186305"/>
                    </a:xfrm>
                    <a:prstGeom prst="rect">
                      <a:avLst/>
                    </a:prstGeom>
                    <a:noFill/>
                    <a:ln>
                      <a:noFill/>
                    </a:ln>
                  </pic:spPr>
                </pic:pic>
              </a:graphicData>
            </a:graphic>
          </wp:inline>
        </w:drawing>
      </w:r>
    </w:p>
    <w:p w:rsidR="008E643E" w:rsidRDefault="008E643E" w:rsidP="008E643E">
      <w:pPr>
        <w:pStyle w:val="3"/>
        <w:numPr>
          <w:ilvl w:val="0"/>
          <w:numId w:val="5"/>
        </w:numPr>
        <w:rPr>
          <w:rFonts w:ascii="微软雅黑" w:eastAsia="微软雅黑" w:hAnsi="微软雅黑"/>
        </w:rPr>
      </w:pPr>
      <w:bookmarkStart w:id="14" w:name="_Toc53576183"/>
      <w:r w:rsidRPr="008E643E">
        <w:rPr>
          <w:rFonts w:ascii="微软雅黑" w:eastAsia="微软雅黑" w:hAnsi="微软雅黑" w:hint="eastAsia"/>
        </w:rPr>
        <w:t>印章修改</w:t>
      </w:r>
      <w:bookmarkEnd w:id="14"/>
    </w:p>
    <w:p w:rsidR="001B7F75" w:rsidRPr="001B7F75" w:rsidRDefault="001B7F75" w:rsidP="001B7F75">
      <w:r>
        <w:rPr>
          <w:rFonts w:hint="eastAsia"/>
        </w:rPr>
        <w:t>在用户中心</w:t>
      </w:r>
      <w:r>
        <w:rPr>
          <w:rFonts w:hint="eastAsia"/>
        </w:rPr>
        <w:t>-</w:t>
      </w:r>
      <w:r>
        <w:rPr>
          <w:rFonts w:hint="eastAsia"/>
        </w:rPr>
        <w:t>我的印章，对已有的印章点击修改图标，可将</w:t>
      </w:r>
      <w:r w:rsidR="0076217E">
        <w:rPr>
          <w:rFonts w:hint="eastAsia"/>
        </w:rPr>
        <w:t>通过印模制作保存下来的印章图片或通过其他途径生成的印章图片替换原有的印章</w:t>
      </w:r>
    </w:p>
    <w:p w:rsidR="008E643E" w:rsidRPr="008E643E" w:rsidRDefault="001B7F75" w:rsidP="008E643E">
      <w:r>
        <w:rPr>
          <w:noProof/>
        </w:rPr>
        <w:lastRenderedPageBreak/>
        <w:drawing>
          <wp:inline distT="0" distB="0" distL="0" distR="0" wp14:anchorId="3507BBF2" wp14:editId="65B3C8FD">
            <wp:extent cx="5670550" cy="1935480"/>
            <wp:effectExtent l="0" t="0" r="635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70550" cy="1935480"/>
                    </a:xfrm>
                    <a:prstGeom prst="rect">
                      <a:avLst/>
                    </a:prstGeom>
                  </pic:spPr>
                </pic:pic>
              </a:graphicData>
            </a:graphic>
          </wp:inline>
        </w:drawing>
      </w:r>
    </w:p>
    <w:sectPr w:rsidR="008E643E" w:rsidRPr="008E643E">
      <w:headerReference w:type="default" r:id="rId50"/>
      <w:footerReference w:type="default" r:id="rId51"/>
      <w:pgSz w:w="10319" w:h="14571"/>
      <w:pgMar w:top="1134" w:right="680" w:bottom="1104" w:left="709" w:header="426" w:footer="59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833" w:rsidRDefault="00363833">
      <w:r>
        <w:separator/>
      </w:r>
    </w:p>
  </w:endnote>
  <w:endnote w:type="continuationSeparator" w:id="0">
    <w:p w:rsidR="00363833" w:rsidRDefault="0036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28E" w:rsidRDefault="007661B5">
    <w:pPr>
      <w:pBdr>
        <w:top w:val="single" w:sz="4" w:space="1" w:color="auto"/>
      </w:pBdr>
      <w:spacing w:beforeLines="30" w:before="72"/>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第</w:t>
    </w:r>
    <w:r>
      <w:rPr>
        <w:rStyle w:val="ae"/>
        <w:rFonts w:ascii="Times New Roman" w:hAnsi="Times New Roman"/>
        <w:sz w:val="18"/>
      </w:rPr>
      <w:fldChar w:fldCharType="begin"/>
    </w:r>
    <w:r>
      <w:rPr>
        <w:rStyle w:val="ae"/>
        <w:rFonts w:ascii="Times New Roman" w:hAnsi="Times New Roman"/>
        <w:sz w:val="18"/>
      </w:rPr>
      <w:instrText xml:space="preserve">PAGE  </w:instrText>
    </w:r>
    <w:r>
      <w:rPr>
        <w:rStyle w:val="ae"/>
        <w:rFonts w:ascii="Times New Roman" w:hAnsi="Times New Roman"/>
        <w:sz w:val="18"/>
      </w:rPr>
      <w:fldChar w:fldCharType="separate"/>
    </w:r>
    <w:r w:rsidR="00720B22">
      <w:rPr>
        <w:rStyle w:val="ae"/>
        <w:rFonts w:ascii="Times New Roman" w:hAnsi="Times New Roman"/>
        <w:noProof/>
        <w:sz w:val="18"/>
      </w:rPr>
      <w:t>10</w:t>
    </w:r>
    <w:r>
      <w:rPr>
        <w:rStyle w:val="ae"/>
        <w:rFonts w:ascii="Times New Roman" w:hAnsi="Times New Roman"/>
        <w:sz w:val="18"/>
      </w:rPr>
      <w:fldChar w:fldCharType="end"/>
    </w:r>
    <w:r>
      <w:rPr>
        <w:rFonts w:ascii="Times New Roman" w:hAnsi="Times New Roman" w:hint="eastAsia"/>
        <w:sz w:val="18"/>
        <w:szCs w:val="18"/>
      </w:rPr>
      <w:t>页</w:t>
    </w:r>
    <w:r>
      <w:rPr>
        <w:rFonts w:ascii="Times New Roman" w:hAnsi="Times New Roman" w:hint="eastAsia"/>
        <w:sz w:val="18"/>
        <w:szCs w:val="18"/>
      </w:rPr>
      <w:t xml:space="preserve"> / </w:t>
    </w:r>
    <w:r>
      <w:rPr>
        <w:rFonts w:ascii="Times New Roman" w:hAnsi="Times New Roman" w:hint="eastAsia"/>
        <w:sz w:val="18"/>
        <w:szCs w:val="18"/>
      </w:rPr>
      <w:t>共</w:t>
    </w:r>
    <w:r>
      <w:rPr>
        <w:rFonts w:ascii="Times New Roman" w:hAnsi="Times New Roman"/>
        <w:sz w:val="18"/>
        <w:szCs w:val="18"/>
      </w:rPr>
      <w:fldChar w:fldCharType="begin"/>
    </w:r>
    <w:r>
      <w:rPr>
        <w:rFonts w:ascii="Times New Roman" w:hAnsi="Times New Roman"/>
        <w:sz w:val="18"/>
        <w:szCs w:val="18"/>
      </w:rPr>
      <w:instrText xml:space="preserve"> NUMPAGES  </w:instrText>
    </w:r>
    <w:r>
      <w:rPr>
        <w:rFonts w:ascii="Times New Roman" w:hAnsi="Times New Roman"/>
        <w:sz w:val="18"/>
        <w:szCs w:val="18"/>
      </w:rPr>
      <w:fldChar w:fldCharType="separate"/>
    </w:r>
    <w:r w:rsidR="00720B22">
      <w:rPr>
        <w:rFonts w:ascii="Times New Roman" w:hAnsi="Times New Roman"/>
        <w:noProof/>
        <w:sz w:val="18"/>
        <w:szCs w:val="18"/>
      </w:rPr>
      <w:t>22</w:t>
    </w:r>
    <w:r>
      <w:rPr>
        <w:rFonts w:ascii="Times New Roman" w:hAnsi="Times New Roman"/>
        <w:sz w:val="18"/>
        <w:szCs w:val="18"/>
      </w:rPr>
      <w:fldChar w:fldCharType="end"/>
    </w:r>
    <w:r>
      <w:rPr>
        <w:rFonts w:ascii="Times New Roman" w:hAnsi="Times New Roman" w:hint="eastAsia"/>
        <w:sz w:val="18"/>
        <w:szCs w:val="18"/>
      </w:rPr>
      <w:t>页</w:t>
    </w:r>
    <w:r>
      <w:rPr>
        <w:rFonts w:ascii="Times New Roman" w:hAnsi="Times New Roman" w:hint="eastAsia"/>
        <w:sz w:val="18"/>
        <w:szCs w:val="18"/>
      </w:rPr>
      <w:t xml:space="preserve"> </w:t>
    </w:r>
    <w:r>
      <w:rPr>
        <w:rFonts w:ascii="Times New Roman" w:hAnsi="Times New Roman"/>
        <w:sz w:val="18"/>
        <w:szCs w:val="18"/>
      </w:rPr>
      <w:t xml:space="preserve">                                             </w:t>
    </w:r>
    <w:r>
      <w:rPr>
        <w:rFonts w:ascii="Times New Roman" w:hAnsi="Times New Roman" w:hint="eastAsia"/>
        <w:sz w:val="18"/>
        <w:szCs w:val="18"/>
      </w:rPr>
      <w:t>江西省高等院校毕业生就业工作办公室</w:t>
    </w:r>
  </w:p>
  <w:p w:rsidR="00A8028E" w:rsidRDefault="00A8028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833" w:rsidRDefault="00363833">
      <w:r>
        <w:separator/>
      </w:r>
    </w:p>
  </w:footnote>
  <w:footnote w:type="continuationSeparator" w:id="0">
    <w:p w:rsidR="00363833" w:rsidRDefault="00363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28E" w:rsidRDefault="007661B5">
    <w:pPr>
      <w:pStyle w:val="a9"/>
      <w:jc w:val="both"/>
      <w:rPr>
        <w:rFonts w:ascii="微软雅黑" w:eastAsia="微软雅黑" w:hAnsi="微软雅黑"/>
      </w:rPr>
    </w:pPr>
    <w:r>
      <w:rPr>
        <w:rFonts w:ascii="微软雅黑" w:eastAsia="微软雅黑" w:hAnsi="微软雅黑"/>
        <w:noProof/>
      </w:rPr>
      <w:drawing>
        <wp:inline distT="0" distB="0" distL="0" distR="0">
          <wp:extent cx="228600" cy="228600"/>
          <wp:effectExtent l="0" t="0" r="0" b="0"/>
          <wp:docPr id="7" name="图片 7" descr="C:\Users\ADMINI~1\AppData\Local\Temp\WeChat Files\58f7018034cd0ec3609b1227d8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58f7018034cd0ec3609b1227d818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微软雅黑" w:eastAsia="微软雅黑" w:hAnsi="微软雅黑" w:hint="eastAsia"/>
      </w:rPr>
      <w:t xml:space="preserve"> </w:t>
    </w:r>
    <w:r>
      <w:rPr>
        <w:rFonts w:ascii="黑体" w:eastAsia="黑体" w:hAnsi="黑体" w:hint="eastAsia"/>
      </w:rPr>
      <w:t>江西省高校毕业生电子就业协议书签约服务平台签署操作手册</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2</w:t>
    </w:r>
    <w:r>
      <w:rPr>
        <w:rFonts w:ascii="微软雅黑" w:eastAsia="微软雅黑" w:hAnsi="微软雅黑"/>
      </w:rPr>
      <w:t>020</w:t>
    </w:r>
    <w:r>
      <w:rPr>
        <w:rFonts w:ascii="微软雅黑" w:eastAsia="微软雅黑" w:hAnsi="微软雅黑" w:hint="eastAsia"/>
      </w:rPr>
      <w:t>年5月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0C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CD85ACD"/>
    <w:multiLevelType w:val="multilevel"/>
    <w:tmpl w:val="9A58C00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F4871DB"/>
    <w:multiLevelType w:val="multilevel"/>
    <w:tmpl w:val="0F4871DB"/>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41A50E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16365711"/>
    <w:multiLevelType w:val="multilevel"/>
    <w:tmpl w:val="16365711"/>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CA570C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46AD29E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477F068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4E82292E"/>
    <w:multiLevelType w:val="multilevel"/>
    <w:tmpl w:val="56100D4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580167C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5B022C68"/>
    <w:multiLevelType w:val="multilevel"/>
    <w:tmpl w:val="5B022C68"/>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FE22040"/>
    <w:multiLevelType w:val="multilevel"/>
    <w:tmpl w:val="5FE220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6AAB6232"/>
    <w:multiLevelType w:val="multilevel"/>
    <w:tmpl w:val="6AAB6232"/>
    <w:lvl w:ilvl="0">
      <w:start w:val="1"/>
      <w:numFmt w:val="japaneseCounting"/>
      <w:lvlText w:val="%1、"/>
      <w:lvlJc w:val="left"/>
      <w:pPr>
        <w:ind w:left="900" w:hanging="9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C780A8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6CC87EA3"/>
    <w:multiLevelType w:val="multilevel"/>
    <w:tmpl w:val="304C2ACC"/>
    <w:lvl w:ilvl="0">
      <w:start w:val="4"/>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6612670"/>
    <w:multiLevelType w:val="multilevel"/>
    <w:tmpl w:val="7396ACD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12"/>
  </w:num>
  <w:num w:numId="2">
    <w:abstractNumId w:val="11"/>
  </w:num>
  <w:num w:numId="3">
    <w:abstractNumId w:val="10"/>
  </w:num>
  <w:num w:numId="4">
    <w:abstractNumId w:val="4"/>
  </w:num>
  <w:num w:numId="5">
    <w:abstractNumId w:val="2"/>
  </w:num>
  <w:num w:numId="6">
    <w:abstractNumId w:val="13"/>
  </w:num>
  <w:num w:numId="7">
    <w:abstractNumId w:val="9"/>
  </w:num>
  <w:num w:numId="8">
    <w:abstractNumId w:val="7"/>
  </w:num>
  <w:num w:numId="9">
    <w:abstractNumId w:val="3"/>
  </w:num>
  <w:num w:numId="10">
    <w:abstractNumId w:val="15"/>
  </w:num>
  <w:num w:numId="11">
    <w:abstractNumId w:val="0"/>
  </w:num>
  <w:num w:numId="12">
    <w:abstractNumId w:val="5"/>
  </w:num>
  <w:num w:numId="13">
    <w:abstractNumId w:val="8"/>
  </w:num>
  <w:num w:numId="14">
    <w:abstractNumId w:val="6"/>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0FD"/>
    <w:rsid w:val="00004802"/>
    <w:rsid w:val="000067C5"/>
    <w:rsid w:val="000168FA"/>
    <w:rsid w:val="00024186"/>
    <w:rsid w:val="00034A7C"/>
    <w:rsid w:val="00044E67"/>
    <w:rsid w:val="00050687"/>
    <w:rsid w:val="00057360"/>
    <w:rsid w:val="00063A08"/>
    <w:rsid w:val="000669A3"/>
    <w:rsid w:val="0006789E"/>
    <w:rsid w:val="00070782"/>
    <w:rsid w:val="0007414E"/>
    <w:rsid w:val="00091B2D"/>
    <w:rsid w:val="00092ADA"/>
    <w:rsid w:val="000968FE"/>
    <w:rsid w:val="000A0E93"/>
    <w:rsid w:val="000D6507"/>
    <w:rsid w:val="000D7DC6"/>
    <w:rsid w:val="000E06BD"/>
    <w:rsid w:val="000E45A0"/>
    <w:rsid w:val="000E5DCB"/>
    <w:rsid w:val="000F28BA"/>
    <w:rsid w:val="001107AF"/>
    <w:rsid w:val="00114EB3"/>
    <w:rsid w:val="00122D5D"/>
    <w:rsid w:val="00134437"/>
    <w:rsid w:val="00137B30"/>
    <w:rsid w:val="00155B37"/>
    <w:rsid w:val="00163F05"/>
    <w:rsid w:val="001B7F75"/>
    <w:rsid w:val="001D0A90"/>
    <w:rsid w:val="001D149A"/>
    <w:rsid w:val="001D6639"/>
    <w:rsid w:val="001F71DA"/>
    <w:rsid w:val="00216CD6"/>
    <w:rsid w:val="00233498"/>
    <w:rsid w:val="00242CE5"/>
    <w:rsid w:val="00245F0C"/>
    <w:rsid w:val="00247259"/>
    <w:rsid w:val="002474CF"/>
    <w:rsid w:val="002555DB"/>
    <w:rsid w:val="00260C11"/>
    <w:rsid w:val="002610CF"/>
    <w:rsid w:val="00267724"/>
    <w:rsid w:val="002725C9"/>
    <w:rsid w:val="00276281"/>
    <w:rsid w:val="002A784F"/>
    <w:rsid w:val="002B2639"/>
    <w:rsid w:val="002D2CC2"/>
    <w:rsid w:val="002E00FD"/>
    <w:rsid w:val="002F0858"/>
    <w:rsid w:val="00303B1E"/>
    <w:rsid w:val="00315A74"/>
    <w:rsid w:val="00322FE6"/>
    <w:rsid w:val="00325F5A"/>
    <w:rsid w:val="003449F5"/>
    <w:rsid w:val="00346E91"/>
    <w:rsid w:val="00347EB4"/>
    <w:rsid w:val="00363833"/>
    <w:rsid w:val="003737ED"/>
    <w:rsid w:val="00387972"/>
    <w:rsid w:val="003A3A5E"/>
    <w:rsid w:val="003A60EB"/>
    <w:rsid w:val="003A7F2E"/>
    <w:rsid w:val="003B7DDC"/>
    <w:rsid w:val="003C1C8E"/>
    <w:rsid w:val="003D00FC"/>
    <w:rsid w:val="003D5DD1"/>
    <w:rsid w:val="003D7357"/>
    <w:rsid w:val="003E3FF9"/>
    <w:rsid w:val="003E7311"/>
    <w:rsid w:val="003F79A0"/>
    <w:rsid w:val="004038F5"/>
    <w:rsid w:val="00423E97"/>
    <w:rsid w:val="00446291"/>
    <w:rsid w:val="00470A61"/>
    <w:rsid w:val="004744B6"/>
    <w:rsid w:val="00475078"/>
    <w:rsid w:val="00490C16"/>
    <w:rsid w:val="00494AEA"/>
    <w:rsid w:val="004974A1"/>
    <w:rsid w:val="004A498A"/>
    <w:rsid w:val="004A615D"/>
    <w:rsid w:val="004E315B"/>
    <w:rsid w:val="004E5323"/>
    <w:rsid w:val="004F0B15"/>
    <w:rsid w:val="004F27D3"/>
    <w:rsid w:val="004F32BD"/>
    <w:rsid w:val="00505052"/>
    <w:rsid w:val="005148FC"/>
    <w:rsid w:val="005161EB"/>
    <w:rsid w:val="00522E9F"/>
    <w:rsid w:val="00531C3F"/>
    <w:rsid w:val="00542BF6"/>
    <w:rsid w:val="0055125D"/>
    <w:rsid w:val="00561E5F"/>
    <w:rsid w:val="00573E6D"/>
    <w:rsid w:val="00575B62"/>
    <w:rsid w:val="00586496"/>
    <w:rsid w:val="005A2200"/>
    <w:rsid w:val="005B1DE4"/>
    <w:rsid w:val="005C55BD"/>
    <w:rsid w:val="005C6A7D"/>
    <w:rsid w:val="005D0E93"/>
    <w:rsid w:val="005D4520"/>
    <w:rsid w:val="005F70F5"/>
    <w:rsid w:val="00606E27"/>
    <w:rsid w:val="00613C54"/>
    <w:rsid w:val="006238A0"/>
    <w:rsid w:val="006332D5"/>
    <w:rsid w:val="00634560"/>
    <w:rsid w:val="00637CE9"/>
    <w:rsid w:val="0066340B"/>
    <w:rsid w:val="006635FE"/>
    <w:rsid w:val="006963AB"/>
    <w:rsid w:val="006A1957"/>
    <w:rsid w:val="006A2EDD"/>
    <w:rsid w:val="006B163B"/>
    <w:rsid w:val="006C2797"/>
    <w:rsid w:val="006D37B0"/>
    <w:rsid w:val="006D64E0"/>
    <w:rsid w:val="006E09DA"/>
    <w:rsid w:val="006E0A69"/>
    <w:rsid w:val="006F17CA"/>
    <w:rsid w:val="00700DE8"/>
    <w:rsid w:val="00702667"/>
    <w:rsid w:val="0070598C"/>
    <w:rsid w:val="007059B0"/>
    <w:rsid w:val="007063CA"/>
    <w:rsid w:val="00712896"/>
    <w:rsid w:val="00713077"/>
    <w:rsid w:val="007135A1"/>
    <w:rsid w:val="00716EF5"/>
    <w:rsid w:val="00720B22"/>
    <w:rsid w:val="00726E0F"/>
    <w:rsid w:val="007322AE"/>
    <w:rsid w:val="00734A47"/>
    <w:rsid w:val="00735C4F"/>
    <w:rsid w:val="00743590"/>
    <w:rsid w:val="00755272"/>
    <w:rsid w:val="00757A26"/>
    <w:rsid w:val="0076217E"/>
    <w:rsid w:val="007661B5"/>
    <w:rsid w:val="00771FA6"/>
    <w:rsid w:val="0077482E"/>
    <w:rsid w:val="00795272"/>
    <w:rsid w:val="007A7E03"/>
    <w:rsid w:val="007B74B0"/>
    <w:rsid w:val="007D5337"/>
    <w:rsid w:val="007D6350"/>
    <w:rsid w:val="007D7064"/>
    <w:rsid w:val="007D72E6"/>
    <w:rsid w:val="007E7E50"/>
    <w:rsid w:val="007F5839"/>
    <w:rsid w:val="008046E3"/>
    <w:rsid w:val="00816292"/>
    <w:rsid w:val="00817704"/>
    <w:rsid w:val="00824E1A"/>
    <w:rsid w:val="00831883"/>
    <w:rsid w:val="00857A3A"/>
    <w:rsid w:val="00861991"/>
    <w:rsid w:val="008748DC"/>
    <w:rsid w:val="00875301"/>
    <w:rsid w:val="0088087F"/>
    <w:rsid w:val="00882F41"/>
    <w:rsid w:val="00893D5B"/>
    <w:rsid w:val="00893E6E"/>
    <w:rsid w:val="00897130"/>
    <w:rsid w:val="008A6EA3"/>
    <w:rsid w:val="008D421F"/>
    <w:rsid w:val="008E28C1"/>
    <w:rsid w:val="008E2C8B"/>
    <w:rsid w:val="008E643E"/>
    <w:rsid w:val="008F2892"/>
    <w:rsid w:val="008F3AE2"/>
    <w:rsid w:val="00903FD5"/>
    <w:rsid w:val="009138CA"/>
    <w:rsid w:val="009156D7"/>
    <w:rsid w:val="0092198D"/>
    <w:rsid w:val="009312D8"/>
    <w:rsid w:val="009335E9"/>
    <w:rsid w:val="0094474D"/>
    <w:rsid w:val="009513A0"/>
    <w:rsid w:val="00951E04"/>
    <w:rsid w:val="00956378"/>
    <w:rsid w:val="0096092A"/>
    <w:rsid w:val="009724F5"/>
    <w:rsid w:val="0097412B"/>
    <w:rsid w:val="0097449A"/>
    <w:rsid w:val="00983BAB"/>
    <w:rsid w:val="00987459"/>
    <w:rsid w:val="00992A5B"/>
    <w:rsid w:val="009B0F27"/>
    <w:rsid w:val="009B3EE4"/>
    <w:rsid w:val="009F53E5"/>
    <w:rsid w:val="009F796B"/>
    <w:rsid w:val="00A052BB"/>
    <w:rsid w:val="00A11361"/>
    <w:rsid w:val="00A1642B"/>
    <w:rsid w:val="00A377B9"/>
    <w:rsid w:val="00A37AA8"/>
    <w:rsid w:val="00A42CEF"/>
    <w:rsid w:val="00A50809"/>
    <w:rsid w:val="00A60E99"/>
    <w:rsid w:val="00A665F6"/>
    <w:rsid w:val="00A709FC"/>
    <w:rsid w:val="00A8028E"/>
    <w:rsid w:val="00AD0E6F"/>
    <w:rsid w:val="00AE43A1"/>
    <w:rsid w:val="00AE72E8"/>
    <w:rsid w:val="00AF2C9F"/>
    <w:rsid w:val="00AF60F8"/>
    <w:rsid w:val="00AF707B"/>
    <w:rsid w:val="00B0074A"/>
    <w:rsid w:val="00B2533E"/>
    <w:rsid w:val="00B61C3F"/>
    <w:rsid w:val="00B84B5E"/>
    <w:rsid w:val="00B87739"/>
    <w:rsid w:val="00BA24E3"/>
    <w:rsid w:val="00BA7D55"/>
    <w:rsid w:val="00BB1652"/>
    <w:rsid w:val="00BB19A8"/>
    <w:rsid w:val="00BC01C5"/>
    <w:rsid w:val="00BC43C8"/>
    <w:rsid w:val="00BD1C41"/>
    <w:rsid w:val="00BD4E9B"/>
    <w:rsid w:val="00BE2C40"/>
    <w:rsid w:val="00BF1226"/>
    <w:rsid w:val="00BF3588"/>
    <w:rsid w:val="00BF6D79"/>
    <w:rsid w:val="00C07E3A"/>
    <w:rsid w:val="00C1020F"/>
    <w:rsid w:val="00C3745D"/>
    <w:rsid w:val="00C43D51"/>
    <w:rsid w:val="00C572AF"/>
    <w:rsid w:val="00C741C2"/>
    <w:rsid w:val="00C90022"/>
    <w:rsid w:val="00C9393C"/>
    <w:rsid w:val="00C979A9"/>
    <w:rsid w:val="00CA0BE8"/>
    <w:rsid w:val="00CB54B2"/>
    <w:rsid w:val="00CC700B"/>
    <w:rsid w:val="00CD3084"/>
    <w:rsid w:val="00CD3E7B"/>
    <w:rsid w:val="00CE255D"/>
    <w:rsid w:val="00CF0C40"/>
    <w:rsid w:val="00CF130E"/>
    <w:rsid w:val="00CF55C3"/>
    <w:rsid w:val="00CF7D46"/>
    <w:rsid w:val="00D0114B"/>
    <w:rsid w:val="00D042C9"/>
    <w:rsid w:val="00D24C6F"/>
    <w:rsid w:val="00D317A0"/>
    <w:rsid w:val="00D3227A"/>
    <w:rsid w:val="00D5766D"/>
    <w:rsid w:val="00D73DC3"/>
    <w:rsid w:val="00D83D95"/>
    <w:rsid w:val="00DA213F"/>
    <w:rsid w:val="00DB283F"/>
    <w:rsid w:val="00DC01B2"/>
    <w:rsid w:val="00DC1DBA"/>
    <w:rsid w:val="00DD1EC8"/>
    <w:rsid w:val="00DE046F"/>
    <w:rsid w:val="00DE4760"/>
    <w:rsid w:val="00DF0918"/>
    <w:rsid w:val="00DF4237"/>
    <w:rsid w:val="00E14435"/>
    <w:rsid w:val="00E27854"/>
    <w:rsid w:val="00E423C4"/>
    <w:rsid w:val="00E45BB2"/>
    <w:rsid w:val="00E60A70"/>
    <w:rsid w:val="00E620E0"/>
    <w:rsid w:val="00E6261D"/>
    <w:rsid w:val="00E6320F"/>
    <w:rsid w:val="00E80860"/>
    <w:rsid w:val="00E8762B"/>
    <w:rsid w:val="00E95F13"/>
    <w:rsid w:val="00EA010A"/>
    <w:rsid w:val="00EA178E"/>
    <w:rsid w:val="00EA28A9"/>
    <w:rsid w:val="00EC170A"/>
    <w:rsid w:val="00EC3242"/>
    <w:rsid w:val="00ED3245"/>
    <w:rsid w:val="00ED3983"/>
    <w:rsid w:val="00ED74E2"/>
    <w:rsid w:val="00EE1FB8"/>
    <w:rsid w:val="00EF3EEC"/>
    <w:rsid w:val="00F01E02"/>
    <w:rsid w:val="00F07B78"/>
    <w:rsid w:val="00F15E62"/>
    <w:rsid w:val="00F25884"/>
    <w:rsid w:val="00F26FC2"/>
    <w:rsid w:val="00F3652F"/>
    <w:rsid w:val="00F36F19"/>
    <w:rsid w:val="00F40861"/>
    <w:rsid w:val="00F40EF4"/>
    <w:rsid w:val="00F74208"/>
    <w:rsid w:val="00F90200"/>
    <w:rsid w:val="00F94739"/>
    <w:rsid w:val="00FC5323"/>
    <w:rsid w:val="00FD2B75"/>
    <w:rsid w:val="00FD3386"/>
    <w:rsid w:val="00FE5265"/>
    <w:rsid w:val="00FE5A4E"/>
    <w:rsid w:val="00FF1E26"/>
    <w:rsid w:val="155D5D83"/>
    <w:rsid w:val="1C612822"/>
    <w:rsid w:val="2CFE5FB0"/>
    <w:rsid w:val="2F644C9F"/>
    <w:rsid w:val="349B3F61"/>
    <w:rsid w:val="3A314DFE"/>
    <w:rsid w:val="423A456E"/>
    <w:rsid w:val="464B5C67"/>
    <w:rsid w:val="48107D62"/>
    <w:rsid w:val="592B42AC"/>
    <w:rsid w:val="5A6A074A"/>
    <w:rsid w:val="698919D7"/>
    <w:rsid w:val="6DB973C0"/>
    <w:rsid w:val="74473F5B"/>
    <w:rsid w:val="764A1783"/>
    <w:rsid w:val="7E826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A72DF6-B550-4F47-8917-0FA7101E6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widowControl/>
      <w:spacing w:before="260" w:after="260" w:line="416" w:lineRule="auto"/>
      <w:jc w:val="left"/>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31">
    <w:name w:val="toc 3"/>
    <w:basedOn w:val="a"/>
    <w:next w:val="a"/>
    <w:uiPriority w:val="39"/>
    <w:unhideWhenUsed/>
    <w:qFormat/>
    <w:pPr>
      <w:widowControl/>
      <w:spacing w:after="100" w:line="276" w:lineRule="auto"/>
      <w:ind w:left="440"/>
      <w:jc w:val="left"/>
    </w:pPr>
    <w:rPr>
      <w:kern w:val="0"/>
      <w:sz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tabs>
        <w:tab w:val="left" w:pos="567"/>
        <w:tab w:val="right" w:leader="dot" w:pos="8920"/>
      </w:tabs>
      <w:spacing w:after="100" w:line="276" w:lineRule="auto"/>
      <w:jc w:val="left"/>
    </w:pPr>
    <w:rPr>
      <w:kern w:val="0"/>
      <w:sz w:val="22"/>
    </w:rPr>
  </w:style>
  <w:style w:type="paragraph" w:styleId="ab">
    <w:name w:val="Subtitle"/>
    <w:basedOn w:val="a"/>
    <w:next w:val="a"/>
    <w:link w:val="ac"/>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1">
    <w:name w:val="toc 2"/>
    <w:basedOn w:val="a"/>
    <w:next w:val="a"/>
    <w:uiPriority w:val="39"/>
    <w:unhideWhenUsed/>
    <w:qFormat/>
    <w:pPr>
      <w:widowControl/>
      <w:tabs>
        <w:tab w:val="left" w:pos="851"/>
        <w:tab w:val="right" w:leader="dot" w:pos="8920"/>
      </w:tabs>
      <w:spacing w:after="100" w:line="276" w:lineRule="auto"/>
      <w:ind w:left="220"/>
      <w:jc w:val="left"/>
    </w:pPr>
    <w:rPr>
      <w:kern w:val="0"/>
      <w:sz w:val="2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basedOn w:val="a0"/>
    <w:uiPriority w:val="99"/>
    <w:unhideWhenUsed/>
    <w:qFormat/>
    <w:rPr>
      <w:color w:val="0000FF" w:themeColor="hyperlink"/>
      <w:u w:val="single"/>
    </w:rPr>
  </w:style>
  <w:style w:type="character" w:customStyle="1" w:styleId="a6">
    <w:name w:val="批注框文本 字符"/>
    <w:basedOn w:val="a0"/>
    <w:link w:val="a5"/>
    <w:uiPriority w:val="99"/>
    <w:semiHidden/>
    <w:qFormat/>
    <w:rPr>
      <w:sz w:val="18"/>
      <w:szCs w:val="18"/>
    </w:rPr>
  </w:style>
  <w:style w:type="paragraph" w:styleId="af0">
    <w:name w:val="List Paragraph"/>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c">
    <w:name w:val="副标题 字符"/>
    <w:basedOn w:val="a0"/>
    <w:link w:val="ab"/>
    <w:uiPriority w:val="11"/>
    <w:qFormat/>
    <w:rPr>
      <w:rFonts w:asciiTheme="majorHAnsi" w:eastAsia="宋体" w:hAnsiTheme="majorHAnsi" w:cstheme="majorBidi"/>
      <w:b/>
      <w:bCs/>
      <w:kern w:val="28"/>
      <w:sz w:val="32"/>
      <w:szCs w:val="32"/>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paragraph" w:styleId="af1">
    <w:name w:val="No Spacing"/>
    <w:uiPriority w:val="1"/>
    <w:qFormat/>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2.xml"/><Relationship Id="rId29" Type="http://schemas.openxmlformats.org/officeDocument/2006/relationships/image" Target="media/image11.png"/><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diagramLayout" Target="diagrams/layout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colorful3#3">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4">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A182E77-1647-4C04-81B5-4911ED0DDD78}" type="doc">
      <dgm:prSet loTypeId="urn:microsoft.com/office/officeart/2005/8/layout/process1" loCatId="process" qsTypeId="urn:microsoft.com/office/officeart/2005/8/quickstyle/simple1#3" qsCatId="simple" csTypeId="urn:microsoft.com/office/officeart/2005/8/colors/colorful3#3" csCatId="colorful" phldr="1"/>
      <dgm:spPr/>
    </dgm:pt>
    <dgm:pt modelId="{FF95A0EC-7E4D-40EE-AE39-CC42DC45DA72}">
      <dgm:prSet phldrT="[文本]"/>
      <dgm:spPr/>
      <dgm:t>
        <a:bodyPr/>
        <a:lstStyle/>
        <a:p>
          <a:r>
            <a:rPr lang="zh-CN" altLang="en-US"/>
            <a:t>维护学校信息和上传印章</a:t>
          </a:r>
        </a:p>
      </dgm:t>
    </dgm:pt>
    <dgm:pt modelId="{98A5C7E9-EB07-48AB-8AEE-6D2ACA628506}" type="parTrans" cxnId="{174F42B3-2717-481B-9C12-E40B88B0BD4C}">
      <dgm:prSet/>
      <dgm:spPr/>
      <dgm:t>
        <a:bodyPr/>
        <a:lstStyle/>
        <a:p>
          <a:endParaRPr lang="zh-CN" altLang="en-US"/>
        </a:p>
      </dgm:t>
    </dgm:pt>
    <dgm:pt modelId="{B04DCF93-C978-4075-8A32-B1E854DDAF3C}" type="sibTrans" cxnId="{174F42B3-2717-481B-9C12-E40B88B0BD4C}">
      <dgm:prSet/>
      <dgm:spPr/>
      <dgm:t>
        <a:bodyPr/>
        <a:lstStyle/>
        <a:p>
          <a:endParaRPr lang="zh-CN" altLang="en-US"/>
        </a:p>
      </dgm:t>
    </dgm:pt>
    <dgm:pt modelId="{9834550E-8F03-4A22-A217-12096980F47C}">
      <dgm:prSet phldrT="[文本]"/>
      <dgm:spPr/>
      <dgm:t>
        <a:bodyPr/>
        <a:lstStyle/>
        <a:p>
          <a:r>
            <a:rPr lang="zh-CN" altLang="en-US"/>
            <a:t>就业协议查看下载</a:t>
          </a:r>
        </a:p>
      </dgm:t>
    </dgm:pt>
    <dgm:pt modelId="{0534EB7E-AE73-4CA4-A8E8-7E62F999D5FC}" type="parTrans" cxnId="{E7F3EAA6-1C23-48D3-9D2C-30FC3572F611}">
      <dgm:prSet/>
      <dgm:spPr/>
      <dgm:t>
        <a:bodyPr/>
        <a:lstStyle/>
        <a:p>
          <a:endParaRPr lang="zh-CN" altLang="en-US"/>
        </a:p>
      </dgm:t>
    </dgm:pt>
    <dgm:pt modelId="{C3A8BA51-ED71-4CCF-90B2-E6705D1F6AE1}" type="sibTrans" cxnId="{E7F3EAA6-1C23-48D3-9D2C-30FC3572F611}">
      <dgm:prSet/>
      <dgm:spPr/>
      <dgm:t>
        <a:bodyPr/>
        <a:lstStyle/>
        <a:p>
          <a:endParaRPr lang="zh-CN" altLang="en-US"/>
        </a:p>
      </dgm:t>
    </dgm:pt>
    <dgm:pt modelId="{57C2A48F-3100-47A2-9520-6174A8B84845}">
      <dgm:prSet/>
      <dgm:spPr/>
      <dgm:t>
        <a:bodyPr/>
        <a:lstStyle/>
        <a:p>
          <a:r>
            <a:rPr lang="zh-CN" altLang="en-US"/>
            <a:t>登录江西微就业管理后台</a:t>
          </a:r>
        </a:p>
      </dgm:t>
    </dgm:pt>
    <dgm:pt modelId="{A0C70874-C11D-439C-940B-0E31A5BE1084}" type="parTrans" cxnId="{6CBA8A41-EE42-464B-A482-38EA71CB8CD9}">
      <dgm:prSet/>
      <dgm:spPr/>
      <dgm:t>
        <a:bodyPr/>
        <a:lstStyle/>
        <a:p>
          <a:endParaRPr lang="zh-CN" altLang="en-US"/>
        </a:p>
      </dgm:t>
    </dgm:pt>
    <dgm:pt modelId="{A6CFC6F1-6900-4CD3-B642-D70CD6DA67DD}" type="sibTrans" cxnId="{6CBA8A41-EE42-464B-A482-38EA71CB8CD9}">
      <dgm:prSet/>
      <dgm:spPr/>
      <dgm:t>
        <a:bodyPr/>
        <a:lstStyle/>
        <a:p>
          <a:endParaRPr lang="zh-CN" altLang="en-US"/>
        </a:p>
      </dgm:t>
    </dgm:pt>
    <dgm:pt modelId="{8B2BA531-90F8-496A-B357-763A11465A67}">
      <dgm:prSet/>
      <dgm:spPr/>
      <dgm:t>
        <a:bodyPr/>
        <a:lstStyle/>
        <a:p>
          <a:r>
            <a:rPr lang="zh-CN" altLang="en-US"/>
            <a:t>跳转至签约系统</a:t>
          </a:r>
        </a:p>
      </dgm:t>
    </dgm:pt>
    <dgm:pt modelId="{1C550EB4-F88A-4114-8442-AEE8ADE42059}" type="parTrans" cxnId="{F63E81E5-7454-4F02-B639-2D581D4437BC}">
      <dgm:prSet/>
      <dgm:spPr/>
      <dgm:t>
        <a:bodyPr/>
        <a:lstStyle/>
        <a:p>
          <a:endParaRPr lang="zh-CN" altLang="en-US"/>
        </a:p>
      </dgm:t>
    </dgm:pt>
    <dgm:pt modelId="{98E96C50-091C-48AA-833F-F6AF13EEBC63}" type="sibTrans" cxnId="{F63E81E5-7454-4F02-B639-2D581D4437BC}">
      <dgm:prSet/>
      <dgm:spPr/>
      <dgm:t>
        <a:bodyPr/>
        <a:lstStyle/>
        <a:p>
          <a:endParaRPr lang="zh-CN" altLang="en-US"/>
        </a:p>
      </dgm:t>
    </dgm:pt>
    <dgm:pt modelId="{B9DBF6D3-DB28-4772-A84C-457240A6CBE2}" type="pres">
      <dgm:prSet presAssocID="{CA182E77-1647-4C04-81B5-4911ED0DDD78}" presName="Name0" presStyleCnt="0">
        <dgm:presLayoutVars>
          <dgm:dir/>
          <dgm:resizeHandles val="exact"/>
        </dgm:presLayoutVars>
      </dgm:prSet>
      <dgm:spPr/>
    </dgm:pt>
    <dgm:pt modelId="{B33275AD-1EC2-4A90-ACC1-659B996CC366}" type="pres">
      <dgm:prSet presAssocID="{57C2A48F-3100-47A2-9520-6174A8B84845}" presName="node" presStyleLbl="node1" presStyleIdx="0" presStyleCnt="4">
        <dgm:presLayoutVars>
          <dgm:bulletEnabled val="1"/>
        </dgm:presLayoutVars>
      </dgm:prSet>
      <dgm:spPr/>
      <dgm:t>
        <a:bodyPr/>
        <a:lstStyle/>
        <a:p>
          <a:endParaRPr lang="zh-CN" altLang="en-US"/>
        </a:p>
      </dgm:t>
    </dgm:pt>
    <dgm:pt modelId="{7F46610F-D512-49F6-961E-ADEC1746F6D5}" type="pres">
      <dgm:prSet presAssocID="{A6CFC6F1-6900-4CD3-B642-D70CD6DA67DD}" presName="sibTrans" presStyleLbl="sibTrans2D1" presStyleIdx="0" presStyleCnt="3"/>
      <dgm:spPr/>
      <dgm:t>
        <a:bodyPr/>
        <a:lstStyle/>
        <a:p>
          <a:endParaRPr lang="zh-CN" altLang="en-US"/>
        </a:p>
      </dgm:t>
    </dgm:pt>
    <dgm:pt modelId="{C0749018-4D6A-4C04-AEBD-55CFCC69E294}" type="pres">
      <dgm:prSet presAssocID="{A6CFC6F1-6900-4CD3-B642-D70CD6DA67DD}" presName="connectorText" presStyleLbl="sibTrans2D1" presStyleIdx="0" presStyleCnt="3"/>
      <dgm:spPr/>
      <dgm:t>
        <a:bodyPr/>
        <a:lstStyle/>
        <a:p>
          <a:endParaRPr lang="zh-CN" altLang="en-US"/>
        </a:p>
      </dgm:t>
    </dgm:pt>
    <dgm:pt modelId="{9FBA7DB9-3035-486B-81D3-50697E204A01}" type="pres">
      <dgm:prSet presAssocID="{8B2BA531-90F8-496A-B357-763A11465A67}" presName="node" presStyleLbl="node1" presStyleIdx="1" presStyleCnt="4">
        <dgm:presLayoutVars>
          <dgm:bulletEnabled val="1"/>
        </dgm:presLayoutVars>
      </dgm:prSet>
      <dgm:spPr/>
      <dgm:t>
        <a:bodyPr/>
        <a:lstStyle/>
        <a:p>
          <a:endParaRPr lang="zh-CN" altLang="en-US"/>
        </a:p>
      </dgm:t>
    </dgm:pt>
    <dgm:pt modelId="{792B9B78-BE60-4AE3-BC3B-060295AF3B3F}" type="pres">
      <dgm:prSet presAssocID="{98E96C50-091C-48AA-833F-F6AF13EEBC63}" presName="sibTrans" presStyleLbl="sibTrans2D1" presStyleIdx="1" presStyleCnt="3"/>
      <dgm:spPr/>
      <dgm:t>
        <a:bodyPr/>
        <a:lstStyle/>
        <a:p>
          <a:endParaRPr lang="zh-CN" altLang="en-US"/>
        </a:p>
      </dgm:t>
    </dgm:pt>
    <dgm:pt modelId="{60130F67-D28A-4B90-BEF1-AC0D505DE086}" type="pres">
      <dgm:prSet presAssocID="{98E96C50-091C-48AA-833F-F6AF13EEBC63}" presName="connectorText" presStyleLbl="sibTrans2D1" presStyleIdx="1" presStyleCnt="3"/>
      <dgm:spPr/>
      <dgm:t>
        <a:bodyPr/>
        <a:lstStyle/>
        <a:p>
          <a:endParaRPr lang="zh-CN" altLang="en-US"/>
        </a:p>
      </dgm:t>
    </dgm:pt>
    <dgm:pt modelId="{8ACB3EBD-34F6-4179-9A87-A6DAAA9711BA}" type="pres">
      <dgm:prSet presAssocID="{FF95A0EC-7E4D-40EE-AE39-CC42DC45DA72}" presName="node" presStyleLbl="node1" presStyleIdx="2" presStyleCnt="4">
        <dgm:presLayoutVars>
          <dgm:bulletEnabled val="1"/>
        </dgm:presLayoutVars>
      </dgm:prSet>
      <dgm:spPr/>
      <dgm:t>
        <a:bodyPr/>
        <a:lstStyle/>
        <a:p>
          <a:endParaRPr lang="zh-CN" altLang="en-US"/>
        </a:p>
      </dgm:t>
    </dgm:pt>
    <dgm:pt modelId="{00EA0C6F-B3D7-4BC0-BEC5-8E4D87CDF122}" type="pres">
      <dgm:prSet presAssocID="{B04DCF93-C978-4075-8A32-B1E854DDAF3C}" presName="sibTrans" presStyleLbl="sibTrans2D1" presStyleIdx="2" presStyleCnt="3"/>
      <dgm:spPr/>
      <dgm:t>
        <a:bodyPr/>
        <a:lstStyle/>
        <a:p>
          <a:endParaRPr lang="zh-CN" altLang="en-US"/>
        </a:p>
      </dgm:t>
    </dgm:pt>
    <dgm:pt modelId="{BF0FB481-1049-4941-958C-E889804D749B}" type="pres">
      <dgm:prSet presAssocID="{B04DCF93-C978-4075-8A32-B1E854DDAF3C}" presName="connectorText" presStyleLbl="sibTrans2D1" presStyleIdx="2" presStyleCnt="3"/>
      <dgm:spPr/>
      <dgm:t>
        <a:bodyPr/>
        <a:lstStyle/>
        <a:p>
          <a:endParaRPr lang="zh-CN" altLang="en-US"/>
        </a:p>
      </dgm:t>
    </dgm:pt>
    <dgm:pt modelId="{C19CE587-8F5E-484C-A0CE-F1F880A67FD5}" type="pres">
      <dgm:prSet presAssocID="{9834550E-8F03-4A22-A217-12096980F47C}" presName="node" presStyleLbl="node1" presStyleIdx="3" presStyleCnt="4">
        <dgm:presLayoutVars>
          <dgm:bulletEnabled val="1"/>
        </dgm:presLayoutVars>
      </dgm:prSet>
      <dgm:spPr/>
      <dgm:t>
        <a:bodyPr/>
        <a:lstStyle/>
        <a:p>
          <a:endParaRPr lang="zh-CN" altLang="en-US"/>
        </a:p>
      </dgm:t>
    </dgm:pt>
  </dgm:ptLst>
  <dgm:cxnLst>
    <dgm:cxn modelId="{ACCEFCF2-C530-45FF-85E7-8AC59813810C}" type="presOf" srcId="{8B2BA531-90F8-496A-B357-763A11465A67}" destId="{9FBA7DB9-3035-486B-81D3-50697E204A01}" srcOrd="0" destOrd="0" presId="urn:microsoft.com/office/officeart/2005/8/layout/process1"/>
    <dgm:cxn modelId="{174F42B3-2717-481B-9C12-E40B88B0BD4C}" srcId="{CA182E77-1647-4C04-81B5-4911ED0DDD78}" destId="{FF95A0EC-7E4D-40EE-AE39-CC42DC45DA72}" srcOrd="2" destOrd="0" parTransId="{98A5C7E9-EB07-48AB-8AEE-6D2ACA628506}" sibTransId="{B04DCF93-C978-4075-8A32-B1E854DDAF3C}"/>
    <dgm:cxn modelId="{62102E2F-C622-4FAF-B049-18D54145D161}" type="presOf" srcId="{A6CFC6F1-6900-4CD3-B642-D70CD6DA67DD}" destId="{7F46610F-D512-49F6-961E-ADEC1746F6D5}" srcOrd="0" destOrd="0" presId="urn:microsoft.com/office/officeart/2005/8/layout/process1"/>
    <dgm:cxn modelId="{6E8ECFB1-4CCD-4242-8134-ECBFF74E7281}" type="presOf" srcId="{CA182E77-1647-4C04-81B5-4911ED0DDD78}" destId="{B9DBF6D3-DB28-4772-A84C-457240A6CBE2}" srcOrd="0" destOrd="0" presId="urn:microsoft.com/office/officeart/2005/8/layout/process1"/>
    <dgm:cxn modelId="{CF91CB75-B9E7-4959-90FC-694312351345}" type="presOf" srcId="{57C2A48F-3100-47A2-9520-6174A8B84845}" destId="{B33275AD-1EC2-4A90-ACC1-659B996CC366}" srcOrd="0" destOrd="0" presId="urn:microsoft.com/office/officeart/2005/8/layout/process1"/>
    <dgm:cxn modelId="{6CBA8A41-EE42-464B-A482-38EA71CB8CD9}" srcId="{CA182E77-1647-4C04-81B5-4911ED0DDD78}" destId="{57C2A48F-3100-47A2-9520-6174A8B84845}" srcOrd="0" destOrd="0" parTransId="{A0C70874-C11D-439C-940B-0E31A5BE1084}" sibTransId="{A6CFC6F1-6900-4CD3-B642-D70CD6DA67DD}"/>
    <dgm:cxn modelId="{F63E81E5-7454-4F02-B639-2D581D4437BC}" srcId="{CA182E77-1647-4C04-81B5-4911ED0DDD78}" destId="{8B2BA531-90F8-496A-B357-763A11465A67}" srcOrd="1" destOrd="0" parTransId="{1C550EB4-F88A-4114-8442-AEE8ADE42059}" sibTransId="{98E96C50-091C-48AA-833F-F6AF13EEBC63}"/>
    <dgm:cxn modelId="{37B9E1A5-001A-4A14-B684-799686C4FC8A}" type="presOf" srcId="{B04DCF93-C978-4075-8A32-B1E854DDAF3C}" destId="{BF0FB481-1049-4941-958C-E889804D749B}" srcOrd="1" destOrd="0" presId="urn:microsoft.com/office/officeart/2005/8/layout/process1"/>
    <dgm:cxn modelId="{6061D789-3931-40BA-AA94-412B68CDDF3F}" type="presOf" srcId="{9834550E-8F03-4A22-A217-12096980F47C}" destId="{C19CE587-8F5E-484C-A0CE-F1F880A67FD5}" srcOrd="0" destOrd="0" presId="urn:microsoft.com/office/officeart/2005/8/layout/process1"/>
    <dgm:cxn modelId="{6AD2F455-A2A8-49D7-ACF0-684775F15F3B}" type="presOf" srcId="{98E96C50-091C-48AA-833F-F6AF13EEBC63}" destId="{60130F67-D28A-4B90-BEF1-AC0D505DE086}" srcOrd="1" destOrd="0" presId="urn:microsoft.com/office/officeart/2005/8/layout/process1"/>
    <dgm:cxn modelId="{81094221-C270-47EC-BAA6-CB9552C08FA6}" type="presOf" srcId="{98E96C50-091C-48AA-833F-F6AF13EEBC63}" destId="{792B9B78-BE60-4AE3-BC3B-060295AF3B3F}" srcOrd="0" destOrd="0" presId="urn:microsoft.com/office/officeart/2005/8/layout/process1"/>
    <dgm:cxn modelId="{E7F3EAA6-1C23-48D3-9D2C-30FC3572F611}" srcId="{CA182E77-1647-4C04-81B5-4911ED0DDD78}" destId="{9834550E-8F03-4A22-A217-12096980F47C}" srcOrd="3" destOrd="0" parTransId="{0534EB7E-AE73-4CA4-A8E8-7E62F999D5FC}" sibTransId="{C3A8BA51-ED71-4CCF-90B2-E6705D1F6AE1}"/>
    <dgm:cxn modelId="{AA1CBD6A-9FCD-404C-886F-01E3D752A71B}" type="presOf" srcId="{A6CFC6F1-6900-4CD3-B642-D70CD6DA67DD}" destId="{C0749018-4D6A-4C04-AEBD-55CFCC69E294}" srcOrd="1" destOrd="0" presId="urn:microsoft.com/office/officeart/2005/8/layout/process1"/>
    <dgm:cxn modelId="{1441C36B-584A-49AD-B891-380BDAD0B661}" type="presOf" srcId="{FF95A0EC-7E4D-40EE-AE39-CC42DC45DA72}" destId="{8ACB3EBD-34F6-4179-9A87-A6DAAA9711BA}" srcOrd="0" destOrd="0" presId="urn:microsoft.com/office/officeart/2005/8/layout/process1"/>
    <dgm:cxn modelId="{414D8A8D-89B9-4A52-B003-9A4BD5CDACA9}" type="presOf" srcId="{B04DCF93-C978-4075-8A32-B1E854DDAF3C}" destId="{00EA0C6F-B3D7-4BC0-BEC5-8E4D87CDF122}" srcOrd="0" destOrd="0" presId="urn:microsoft.com/office/officeart/2005/8/layout/process1"/>
    <dgm:cxn modelId="{667FBC18-9A1B-402A-98AE-B8DCDB08A2BC}" type="presParOf" srcId="{B9DBF6D3-DB28-4772-A84C-457240A6CBE2}" destId="{B33275AD-1EC2-4A90-ACC1-659B996CC366}" srcOrd="0" destOrd="0" presId="urn:microsoft.com/office/officeart/2005/8/layout/process1"/>
    <dgm:cxn modelId="{4DC27594-D885-4A5B-A15C-8C92D77E1C9C}" type="presParOf" srcId="{B9DBF6D3-DB28-4772-A84C-457240A6CBE2}" destId="{7F46610F-D512-49F6-961E-ADEC1746F6D5}" srcOrd="1" destOrd="0" presId="urn:microsoft.com/office/officeart/2005/8/layout/process1"/>
    <dgm:cxn modelId="{B0CBA1DF-1A26-4DE1-BC03-61D3928CD2DA}" type="presParOf" srcId="{7F46610F-D512-49F6-961E-ADEC1746F6D5}" destId="{C0749018-4D6A-4C04-AEBD-55CFCC69E294}" srcOrd="0" destOrd="0" presId="urn:microsoft.com/office/officeart/2005/8/layout/process1"/>
    <dgm:cxn modelId="{68FC1AC8-B139-4B19-9AB5-FBA58A0782E2}" type="presParOf" srcId="{B9DBF6D3-DB28-4772-A84C-457240A6CBE2}" destId="{9FBA7DB9-3035-486B-81D3-50697E204A01}" srcOrd="2" destOrd="0" presId="urn:microsoft.com/office/officeart/2005/8/layout/process1"/>
    <dgm:cxn modelId="{6E9875BC-4938-431D-9856-777693EA1ABD}" type="presParOf" srcId="{B9DBF6D3-DB28-4772-A84C-457240A6CBE2}" destId="{792B9B78-BE60-4AE3-BC3B-060295AF3B3F}" srcOrd="3" destOrd="0" presId="urn:microsoft.com/office/officeart/2005/8/layout/process1"/>
    <dgm:cxn modelId="{445BEF15-6EC6-433E-A70B-EC4D3CDBB657}" type="presParOf" srcId="{792B9B78-BE60-4AE3-BC3B-060295AF3B3F}" destId="{60130F67-D28A-4B90-BEF1-AC0D505DE086}" srcOrd="0" destOrd="0" presId="urn:microsoft.com/office/officeart/2005/8/layout/process1"/>
    <dgm:cxn modelId="{E1B0CCE1-DC8A-4CAB-A93B-712AA544FD98}" type="presParOf" srcId="{B9DBF6D3-DB28-4772-A84C-457240A6CBE2}" destId="{8ACB3EBD-34F6-4179-9A87-A6DAAA9711BA}" srcOrd="4" destOrd="0" presId="urn:microsoft.com/office/officeart/2005/8/layout/process1"/>
    <dgm:cxn modelId="{69529C75-3110-4C41-9C18-3690F6205369}" type="presParOf" srcId="{B9DBF6D3-DB28-4772-A84C-457240A6CBE2}" destId="{00EA0C6F-B3D7-4BC0-BEC5-8E4D87CDF122}" srcOrd="5" destOrd="0" presId="urn:microsoft.com/office/officeart/2005/8/layout/process1"/>
    <dgm:cxn modelId="{6E7ADEEC-62E8-456C-8898-404B25CC44E7}" type="presParOf" srcId="{00EA0C6F-B3D7-4BC0-BEC5-8E4D87CDF122}" destId="{BF0FB481-1049-4941-958C-E889804D749B}" srcOrd="0" destOrd="0" presId="urn:microsoft.com/office/officeart/2005/8/layout/process1"/>
    <dgm:cxn modelId="{F2E232B6-FE1E-4000-BAF8-D36C8DF57D20}" type="presParOf" srcId="{B9DBF6D3-DB28-4772-A84C-457240A6CBE2}" destId="{C19CE587-8F5E-484C-A0CE-F1F880A67FD5}"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182E77-1647-4C04-81B5-4911ED0DDD78}" type="doc">
      <dgm:prSet loTypeId="urn:microsoft.com/office/officeart/2005/8/layout/process1" loCatId="process" qsTypeId="urn:microsoft.com/office/officeart/2005/8/quickstyle/simple1#4" qsCatId="simple" csTypeId="urn:microsoft.com/office/officeart/2005/8/colors/colorful3#4" csCatId="colorful" phldr="1"/>
      <dgm:spPr/>
    </dgm:pt>
    <dgm:pt modelId="{9834550E-8F03-4A22-A217-12096980F47C}">
      <dgm:prSet phldrT="[文本]"/>
      <dgm:spPr/>
      <dgm:t>
        <a:bodyPr/>
        <a:lstStyle/>
        <a:p>
          <a:r>
            <a:rPr lang="zh-CN" altLang="en-US"/>
            <a:t>就业协议查看下载</a:t>
          </a:r>
        </a:p>
      </dgm:t>
    </dgm:pt>
    <dgm:pt modelId="{0534EB7E-AE73-4CA4-A8E8-7E62F999D5FC}" type="parTrans" cxnId="{E7F3EAA6-1C23-48D3-9D2C-30FC3572F611}">
      <dgm:prSet/>
      <dgm:spPr/>
      <dgm:t>
        <a:bodyPr/>
        <a:lstStyle/>
        <a:p>
          <a:endParaRPr lang="zh-CN" altLang="en-US"/>
        </a:p>
      </dgm:t>
    </dgm:pt>
    <dgm:pt modelId="{C3A8BA51-ED71-4CCF-90B2-E6705D1F6AE1}" type="sibTrans" cxnId="{E7F3EAA6-1C23-48D3-9D2C-30FC3572F611}">
      <dgm:prSet/>
      <dgm:spPr/>
      <dgm:t>
        <a:bodyPr/>
        <a:lstStyle/>
        <a:p>
          <a:endParaRPr lang="zh-CN" altLang="en-US"/>
        </a:p>
      </dgm:t>
    </dgm:pt>
    <dgm:pt modelId="{57C2A48F-3100-47A2-9520-6174A8B84845}">
      <dgm:prSet/>
      <dgm:spPr/>
      <dgm:t>
        <a:bodyPr/>
        <a:lstStyle/>
        <a:p>
          <a:r>
            <a:rPr lang="zh-CN" altLang="en-US"/>
            <a:t>登录江西微就业管理后台</a:t>
          </a:r>
        </a:p>
      </dgm:t>
    </dgm:pt>
    <dgm:pt modelId="{A0C70874-C11D-439C-940B-0E31A5BE1084}" type="parTrans" cxnId="{6CBA8A41-EE42-464B-A482-38EA71CB8CD9}">
      <dgm:prSet/>
      <dgm:spPr/>
      <dgm:t>
        <a:bodyPr/>
        <a:lstStyle/>
        <a:p>
          <a:endParaRPr lang="zh-CN" altLang="en-US"/>
        </a:p>
      </dgm:t>
    </dgm:pt>
    <dgm:pt modelId="{A6CFC6F1-6900-4CD3-B642-D70CD6DA67DD}" type="sibTrans" cxnId="{6CBA8A41-EE42-464B-A482-38EA71CB8CD9}">
      <dgm:prSet/>
      <dgm:spPr/>
      <dgm:t>
        <a:bodyPr/>
        <a:lstStyle/>
        <a:p>
          <a:endParaRPr lang="zh-CN" altLang="en-US"/>
        </a:p>
      </dgm:t>
    </dgm:pt>
    <dgm:pt modelId="{C69038E0-D780-45A1-8201-080D0D93E31B}">
      <dgm:prSet/>
      <dgm:spPr/>
      <dgm:t>
        <a:bodyPr/>
        <a:lstStyle/>
        <a:p>
          <a:r>
            <a:rPr lang="zh-CN" altLang="en-US"/>
            <a:t>跳转至签约系统</a:t>
          </a:r>
        </a:p>
      </dgm:t>
    </dgm:pt>
    <dgm:pt modelId="{845BC8A2-8712-42CE-BF76-9C469F018221}" type="parTrans" cxnId="{BDF54692-B524-486C-8294-6CFE950A81AB}">
      <dgm:prSet/>
      <dgm:spPr/>
    </dgm:pt>
    <dgm:pt modelId="{DBE4A18F-B175-41F6-94C3-622ADD5EABFB}" type="sibTrans" cxnId="{BDF54692-B524-486C-8294-6CFE950A81AB}">
      <dgm:prSet/>
      <dgm:spPr/>
      <dgm:t>
        <a:bodyPr/>
        <a:lstStyle/>
        <a:p>
          <a:endParaRPr lang="zh-CN" altLang="en-US"/>
        </a:p>
      </dgm:t>
    </dgm:pt>
    <dgm:pt modelId="{B9DBF6D3-DB28-4772-A84C-457240A6CBE2}" type="pres">
      <dgm:prSet presAssocID="{CA182E77-1647-4C04-81B5-4911ED0DDD78}" presName="Name0" presStyleCnt="0">
        <dgm:presLayoutVars>
          <dgm:dir/>
          <dgm:resizeHandles val="exact"/>
        </dgm:presLayoutVars>
      </dgm:prSet>
      <dgm:spPr/>
    </dgm:pt>
    <dgm:pt modelId="{B33275AD-1EC2-4A90-ACC1-659B996CC366}" type="pres">
      <dgm:prSet presAssocID="{57C2A48F-3100-47A2-9520-6174A8B84845}" presName="node" presStyleLbl="node1" presStyleIdx="0" presStyleCnt="3">
        <dgm:presLayoutVars>
          <dgm:bulletEnabled val="1"/>
        </dgm:presLayoutVars>
      </dgm:prSet>
      <dgm:spPr/>
      <dgm:t>
        <a:bodyPr/>
        <a:lstStyle/>
        <a:p>
          <a:endParaRPr lang="zh-CN" altLang="en-US"/>
        </a:p>
      </dgm:t>
    </dgm:pt>
    <dgm:pt modelId="{7F46610F-D512-49F6-961E-ADEC1746F6D5}" type="pres">
      <dgm:prSet presAssocID="{A6CFC6F1-6900-4CD3-B642-D70CD6DA67DD}" presName="sibTrans" presStyleLbl="sibTrans2D1" presStyleIdx="0" presStyleCnt="2"/>
      <dgm:spPr/>
      <dgm:t>
        <a:bodyPr/>
        <a:lstStyle/>
        <a:p>
          <a:endParaRPr lang="zh-CN" altLang="en-US"/>
        </a:p>
      </dgm:t>
    </dgm:pt>
    <dgm:pt modelId="{C0749018-4D6A-4C04-AEBD-55CFCC69E294}" type="pres">
      <dgm:prSet presAssocID="{A6CFC6F1-6900-4CD3-B642-D70CD6DA67DD}" presName="connectorText" presStyleLbl="sibTrans2D1" presStyleIdx="0" presStyleCnt="2"/>
      <dgm:spPr/>
      <dgm:t>
        <a:bodyPr/>
        <a:lstStyle/>
        <a:p>
          <a:endParaRPr lang="zh-CN" altLang="en-US"/>
        </a:p>
      </dgm:t>
    </dgm:pt>
    <dgm:pt modelId="{E22BF3A2-8832-4B58-8D6A-0A2F737FB2A6}" type="pres">
      <dgm:prSet presAssocID="{C69038E0-D780-45A1-8201-080D0D93E31B}" presName="node" presStyleLbl="node1" presStyleIdx="1" presStyleCnt="3">
        <dgm:presLayoutVars>
          <dgm:bulletEnabled val="1"/>
        </dgm:presLayoutVars>
      </dgm:prSet>
      <dgm:spPr/>
      <dgm:t>
        <a:bodyPr/>
        <a:lstStyle/>
        <a:p>
          <a:endParaRPr lang="zh-CN" altLang="en-US"/>
        </a:p>
      </dgm:t>
    </dgm:pt>
    <dgm:pt modelId="{9BF4E7D7-E251-4085-9397-619465959EA1}" type="pres">
      <dgm:prSet presAssocID="{DBE4A18F-B175-41F6-94C3-622ADD5EABFB}" presName="sibTrans" presStyleLbl="sibTrans2D1" presStyleIdx="1" presStyleCnt="2"/>
      <dgm:spPr/>
      <dgm:t>
        <a:bodyPr/>
        <a:lstStyle/>
        <a:p>
          <a:endParaRPr lang="zh-CN" altLang="en-US"/>
        </a:p>
      </dgm:t>
    </dgm:pt>
    <dgm:pt modelId="{42178241-748D-4E1E-A333-FFA8632EAC82}" type="pres">
      <dgm:prSet presAssocID="{DBE4A18F-B175-41F6-94C3-622ADD5EABFB}" presName="connectorText" presStyleLbl="sibTrans2D1" presStyleIdx="1" presStyleCnt="2"/>
      <dgm:spPr/>
      <dgm:t>
        <a:bodyPr/>
        <a:lstStyle/>
        <a:p>
          <a:endParaRPr lang="zh-CN" altLang="en-US"/>
        </a:p>
      </dgm:t>
    </dgm:pt>
    <dgm:pt modelId="{C19CE587-8F5E-484C-A0CE-F1F880A67FD5}" type="pres">
      <dgm:prSet presAssocID="{9834550E-8F03-4A22-A217-12096980F47C}" presName="node" presStyleLbl="node1" presStyleIdx="2" presStyleCnt="3">
        <dgm:presLayoutVars>
          <dgm:bulletEnabled val="1"/>
        </dgm:presLayoutVars>
      </dgm:prSet>
      <dgm:spPr/>
      <dgm:t>
        <a:bodyPr/>
        <a:lstStyle/>
        <a:p>
          <a:endParaRPr lang="zh-CN" altLang="en-US"/>
        </a:p>
      </dgm:t>
    </dgm:pt>
  </dgm:ptLst>
  <dgm:cxnLst>
    <dgm:cxn modelId="{432DF563-CC43-465D-B4FB-0499A2BC0BA8}" type="presOf" srcId="{CA182E77-1647-4C04-81B5-4911ED0DDD78}" destId="{B9DBF6D3-DB28-4772-A84C-457240A6CBE2}" srcOrd="0" destOrd="0" presId="urn:microsoft.com/office/officeart/2005/8/layout/process1"/>
    <dgm:cxn modelId="{E7F3EAA6-1C23-48D3-9D2C-30FC3572F611}" srcId="{CA182E77-1647-4C04-81B5-4911ED0DDD78}" destId="{9834550E-8F03-4A22-A217-12096980F47C}" srcOrd="2" destOrd="0" parTransId="{0534EB7E-AE73-4CA4-A8E8-7E62F999D5FC}" sibTransId="{C3A8BA51-ED71-4CCF-90B2-E6705D1F6AE1}"/>
    <dgm:cxn modelId="{3D0AED81-6C84-4D3B-9E3B-79DBB307CEEC}" type="presOf" srcId="{DBE4A18F-B175-41F6-94C3-622ADD5EABFB}" destId="{9BF4E7D7-E251-4085-9397-619465959EA1}" srcOrd="0" destOrd="0" presId="urn:microsoft.com/office/officeart/2005/8/layout/process1"/>
    <dgm:cxn modelId="{6CBA8A41-EE42-464B-A482-38EA71CB8CD9}" srcId="{CA182E77-1647-4C04-81B5-4911ED0DDD78}" destId="{57C2A48F-3100-47A2-9520-6174A8B84845}" srcOrd="0" destOrd="0" parTransId="{A0C70874-C11D-439C-940B-0E31A5BE1084}" sibTransId="{A6CFC6F1-6900-4CD3-B642-D70CD6DA67DD}"/>
    <dgm:cxn modelId="{9C48ACBB-F9D3-4FB0-A90F-E6F53AEDA5BC}" type="presOf" srcId="{9834550E-8F03-4A22-A217-12096980F47C}" destId="{C19CE587-8F5E-484C-A0CE-F1F880A67FD5}" srcOrd="0" destOrd="0" presId="urn:microsoft.com/office/officeart/2005/8/layout/process1"/>
    <dgm:cxn modelId="{03EEAC1B-1398-4A1F-BF60-A45608BADB91}" type="presOf" srcId="{C69038E0-D780-45A1-8201-080D0D93E31B}" destId="{E22BF3A2-8832-4B58-8D6A-0A2F737FB2A6}" srcOrd="0" destOrd="0" presId="urn:microsoft.com/office/officeart/2005/8/layout/process1"/>
    <dgm:cxn modelId="{BDF54692-B524-486C-8294-6CFE950A81AB}" srcId="{CA182E77-1647-4C04-81B5-4911ED0DDD78}" destId="{C69038E0-D780-45A1-8201-080D0D93E31B}" srcOrd="1" destOrd="0" parTransId="{845BC8A2-8712-42CE-BF76-9C469F018221}" sibTransId="{DBE4A18F-B175-41F6-94C3-622ADD5EABFB}"/>
    <dgm:cxn modelId="{84EAA1DD-8121-4CA9-8EF8-1A6010C0D0E5}" type="presOf" srcId="{A6CFC6F1-6900-4CD3-B642-D70CD6DA67DD}" destId="{C0749018-4D6A-4C04-AEBD-55CFCC69E294}" srcOrd="1" destOrd="0" presId="urn:microsoft.com/office/officeart/2005/8/layout/process1"/>
    <dgm:cxn modelId="{927E5C41-E2AD-46AF-9BE3-7F6CAD77CACC}" type="presOf" srcId="{DBE4A18F-B175-41F6-94C3-622ADD5EABFB}" destId="{42178241-748D-4E1E-A333-FFA8632EAC82}" srcOrd="1" destOrd="0" presId="urn:microsoft.com/office/officeart/2005/8/layout/process1"/>
    <dgm:cxn modelId="{1E89B26D-29A2-416C-82C9-E9B5CA119FCA}" type="presOf" srcId="{57C2A48F-3100-47A2-9520-6174A8B84845}" destId="{B33275AD-1EC2-4A90-ACC1-659B996CC366}" srcOrd="0" destOrd="0" presId="urn:microsoft.com/office/officeart/2005/8/layout/process1"/>
    <dgm:cxn modelId="{FFB3DF06-5800-46E3-AAD7-C5868F21E6C0}" type="presOf" srcId="{A6CFC6F1-6900-4CD3-B642-D70CD6DA67DD}" destId="{7F46610F-D512-49F6-961E-ADEC1746F6D5}" srcOrd="0" destOrd="0" presId="urn:microsoft.com/office/officeart/2005/8/layout/process1"/>
    <dgm:cxn modelId="{D3CC3B5D-FD3A-450D-A243-FE4C2A330A22}" type="presParOf" srcId="{B9DBF6D3-DB28-4772-A84C-457240A6CBE2}" destId="{B33275AD-1EC2-4A90-ACC1-659B996CC366}" srcOrd="0" destOrd="0" presId="urn:microsoft.com/office/officeart/2005/8/layout/process1"/>
    <dgm:cxn modelId="{A5E0D266-EDFA-4531-973C-25B508A15547}" type="presParOf" srcId="{B9DBF6D3-DB28-4772-A84C-457240A6CBE2}" destId="{7F46610F-D512-49F6-961E-ADEC1746F6D5}" srcOrd="1" destOrd="0" presId="urn:microsoft.com/office/officeart/2005/8/layout/process1"/>
    <dgm:cxn modelId="{EAAEA6A1-3E2B-4B27-8587-A6FC6EEDEBD0}" type="presParOf" srcId="{7F46610F-D512-49F6-961E-ADEC1746F6D5}" destId="{C0749018-4D6A-4C04-AEBD-55CFCC69E294}" srcOrd="0" destOrd="0" presId="urn:microsoft.com/office/officeart/2005/8/layout/process1"/>
    <dgm:cxn modelId="{382B2DFC-644F-4794-B632-AC815A79074A}" type="presParOf" srcId="{B9DBF6D3-DB28-4772-A84C-457240A6CBE2}" destId="{E22BF3A2-8832-4B58-8D6A-0A2F737FB2A6}" srcOrd="2" destOrd="0" presId="urn:microsoft.com/office/officeart/2005/8/layout/process1"/>
    <dgm:cxn modelId="{0E903267-843E-4253-9D2A-E67FC9A3E7D4}" type="presParOf" srcId="{B9DBF6D3-DB28-4772-A84C-457240A6CBE2}" destId="{9BF4E7D7-E251-4085-9397-619465959EA1}" srcOrd="3" destOrd="0" presId="urn:microsoft.com/office/officeart/2005/8/layout/process1"/>
    <dgm:cxn modelId="{37104638-AF99-4BD5-A024-263F46CF0BFD}" type="presParOf" srcId="{9BF4E7D7-E251-4085-9397-619465959EA1}" destId="{42178241-748D-4E1E-A333-FFA8632EAC82}" srcOrd="0" destOrd="0" presId="urn:microsoft.com/office/officeart/2005/8/layout/process1"/>
    <dgm:cxn modelId="{0E5832E2-D926-4371-BEA0-AFCA720F2E03}" type="presParOf" srcId="{B9DBF6D3-DB28-4772-A84C-457240A6CBE2}" destId="{C19CE587-8F5E-484C-A0CE-F1F880A67FD5}"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275AD-1EC2-4A90-ACC1-659B996CC366}">
      <dsp:nvSpPr>
        <dsp:cNvPr id="0" name=""/>
        <dsp:cNvSpPr/>
      </dsp:nvSpPr>
      <dsp:spPr>
        <a:xfrm>
          <a:off x="2409" y="112210"/>
          <a:ext cx="1053295" cy="128370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zh-CN" altLang="en-US" sz="1800" kern="1200"/>
            <a:t>登录江西微就业管理后台</a:t>
          </a:r>
        </a:p>
      </dsp:txBody>
      <dsp:txXfrm>
        <a:off x="33259" y="143060"/>
        <a:ext cx="991595" cy="1222003"/>
      </dsp:txXfrm>
    </dsp:sp>
    <dsp:sp modelId="{7F46610F-D512-49F6-961E-ADEC1746F6D5}">
      <dsp:nvSpPr>
        <dsp:cNvPr id="0" name=""/>
        <dsp:cNvSpPr/>
      </dsp:nvSpPr>
      <dsp:spPr>
        <a:xfrm>
          <a:off x="1161034" y="623453"/>
          <a:ext cx="223298" cy="26121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1161034" y="675696"/>
        <a:ext cx="156309" cy="156731"/>
      </dsp:txXfrm>
    </dsp:sp>
    <dsp:sp modelId="{9FBA7DB9-3035-486B-81D3-50697E204A01}">
      <dsp:nvSpPr>
        <dsp:cNvPr id="0" name=""/>
        <dsp:cNvSpPr/>
      </dsp:nvSpPr>
      <dsp:spPr>
        <a:xfrm>
          <a:off x="1477022" y="112210"/>
          <a:ext cx="1053295" cy="1283703"/>
        </a:xfrm>
        <a:prstGeom prst="roundRect">
          <a:avLst>
            <a:gd name="adj" fmla="val 10000"/>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zh-CN" altLang="en-US" sz="1800" kern="1200"/>
            <a:t>跳转至签约系统</a:t>
          </a:r>
        </a:p>
      </dsp:txBody>
      <dsp:txXfrm>
        <a:off x="1507872" y="143060"/>
        <a:ext cx="991595" cy="1222003"/>
      </dsp:txXfrm>
    </dsp:sp>
    <dsp:sp modelId="{792B9B78-BE60-4AE3-BC3B-060295AF3B3F}">
      <dsp:nvSpPr>
        <dsp:cNvPr id="0" name=""/>
        <dsp:cNvSpPr/>
      </dsp:nvSpPr>
      <dsp:spPr>
        <a:xfrm>
          <a:off x="2635647" y="623453"/>
          <a:ext cx="223298" cy="261217"/>
        </a:xfrm>
        <a:prstGeom prst="rightArrow">
          <a:avLst>
            <a:gd name="adj1" fmla="val 60000"/>
            <a:gd name="adj2" fmla="val 50000"/>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2635647" y="675696"/>
        <a:ext cx="156309" cy="156731"/>
      </dsp:txXfrm>
    </dsp:sp>
    <dsp:sp modelId="{8ACB3EBD-34F6-4179-9A87-A6DAAA9711BA}">
      <dsp:nvSpPr>
        <dsp:cNvPr id="0" name=""/>
        <dsp:cNvSpPr/>
      </dsp:nvSpPr>
      <dsp:spPr>
        <a:xfrm>
          <a:off x="2951636" y="112210"/>
          <a:ext cx="1053295" cy="1283703"/>
        </a:xfrm>
        <a:prstGeom prst="roundRect">
          <a:avLst>
            <a:gd name="adj" fmla="val 10000"/>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zh-CN" altLang="en-US" sz="1800" kern="1200"/>
            <a:t>维护学校信息和上传印章</a:t>
          </a:r>
        </a:p>
      </dsp:txBody>
      <dsp:txXfrm>
        <a:off x="2982486" y="143060"/>
        <a:ext cx="991595" cy="1222003"/>
      </dsp:txXfrm>
    </dsp:sp>
    <dsp:sp modelId="{00EA0C6F-B3D7-4BC0-BEC5-8E4D87CDF122}">
      <dsp:nvSpPr>
        <dsp:cNvPr id="0" name=""/>
        <dsp:cNvSpPr/>
      </dsp:nvSpPr>
      <dsp:spPr>
        <a:xfrm>
          <a:off x="4110261" y="623453"/>
          <a:ext cx="223298" cy="261217"/>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4110261" y="675696"/>
        <a:ext cx="156309" cy="156731"/>
      </dsp:txXfrm>
    </dsp:sp>
    <dsp:sp modelId="{C19CE587-8F5E-484C-A0CE-F1F880A67FD5}">
      <dsp:nvSpPr>
        <dsp:cNvPr id="0" name=""/>
        <dsp:cNvSpPr/>
      </dsp:nvSpPr>
      <dsp:spPr>
        <a:xfrm>
          <a:off x="4426250" y="112210"/>
          <a:ext cx="1053295" cy="1283703"/>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zh-CN" altLang="en-US" sz="1800" kern="1200"/>
            <a:t>就业协议查看下载</a:t>
          </a:r>
        </a:p>
      </dsp:txBody>
      <dsp:txXfrm>
        <a:off x="4457100" y="143060"/>
        <a:ext cx="991595" cy="12220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275AD-1EC2-4A90-ACC1-659B996CC366}">
      <dsp:nvSpPr>
        <dsp:cNvPr id="0" name=""/>
        <dsp:cNvSpPr/>
      </dsp:nvSpPr>
      <dsp:spPr>
        <a:xfrm>
          <a:off x="4818" y="241032"/>
          <a:ext cx="1440083" cy="102605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zh-CN" altLang="en-US" sz="1800" kern="1200"/>
            <a:t>登录江西微就业管理后台</a:t>
          </a:r>
        </a:p>
      </dsp:txBody>
      <dsp:txXfrm>
        <a:off x="34870" y="271084"/>
        <a:ext cx="1379979" cy="965955"/>
      </dsp:txXfrm>
    </dsp:sp>
    <dsp:sp modelId="{7F46610F-D512-49F6-961E-ADEC1746F6D5}">
      <dsp:nvSpPr>
        <dsp:cNvPr id="0" name=""/>
        <dsp:cNvSpPr/>
      </dsp:nvSpPr>
      <dsp:spPr>
        <a:xfrm>
          <a:off x="1588910" y="575492"/>
          <a:ext cx="305297" cy="35714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1588910" y="646920"/>
        <a:ext cx="213708" cy="214284"/>
      </dsp:txXfrm>
    </dsp:sp>
    <dsp:sp modelId="{E22BF3A2-8832-4B58-8D6A-0A2F737FB2A6}">
      <dsp:nvSpPr>
        <dsp:cNvPr id="0" name=""/>
        <dsp:cNvSpPr/>
      </dsp:nvSpPr>
      <dsp:spPr>
        <a:xfrm>
          <a:off x="2020935" y="241032"/>
          <a:ext cx="1440083" cy="1026059"/>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zh-CN" altLang="en-US" sz="1800" kern="1200"/>
            <a:t>跳转至签约系统</a:t>
          </a:r>
        </a:p>
      </dsp:txBody>
      <dsp:txXfrm>
        <a:off x="2050987" y="271084"/>
        <a:ext cx="1379979" cy="965955"/>
      </dsp:txXfrm>
    </dsp:sp>
    <dsp:sp modelId="{9BF4E7D7-E251-4085-9397-619465959EA1}">
      <dsp:nvSpPr>
        <dsp:cNvPr id="0" name=""/>
        <dsp:cNvSpPr/>
      </dsp:nvSpPr>
      <dsp:spPr>
        <a:xfrm>
          <a:off x="3605027" y="575492"/>
          <a:ext cx="305297" cy="357140"/>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zh-CN" altLang="en-US" sz="1400" kern="1200"/>
        </a:p>
      </dsp:txBody>
      <dsp:txXfrm>
        <a:off x="3605027" y="646920"/>
        <a:ext cx="213708" cy="214284"/>
      </dsp:txXfrm>
    </dsp:sp>
    <dsp:sp modelId="{C19CE587-8F5E-484C-A0CE-F1F880A67FD5}">
      <dsp:nvSpPr>
        <dsp:cNvPr id="0" name=""/>
        <dsp:cNvSpPr/>
      </dsp:nvSpPr>
      <dsp:spPr>
        <a:xfrm>
          <a:off x="4037052" y="241032"/>
          <a:ext cx="1440083" cy="1026059"/>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zh-CN" altLang="en-US" sz="1800" kern="1200"/>
            <a:t>就业协议查看下载</a:t>
          </a:r>
        </a:p>
      </dsp:txBody>
      <dsp:txXfrm>
        <a:off x="4067104" y="271084"/>
        <a:ext cx="1379979" cy="9659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8C4D6C-C847-420B-936D-9DA38EA83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22</Pages>
  <Words>370</Words>
  <Characters>2112</Characters>
  <Application>Microsoft Office Word</Application>
  <DocSecurity>0</DocSecurity>
  <Lines>17</Lines>
  <Paragraphs>4</Paragraphs>
  <ScaleCrop>false</ScaleCrop>
  <Company>KingGrid</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杨丽萍</dc:creator>
  <cp:lastModifiedBy>xionghao888@163.com</cp:lastModifiedBy>
  <cp:revision>47</cp:revision>
  <cp:lastPrinted>2016-04-13T10:06:00Z</cp:lastPrinted>
  <dcterms:created xsi:type="dcterms:W3CDTF">2018-06-28T13:34:00Z</dcterms:created>
  <dcterms:modified xsi:type="dcterms:W3CDTF">2020-10-14T07:35:00Z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