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AE" w:rsidRPr="00905920" w:rsidRDefault="00905920" w:rsidP="00905920">
      <w:pPr>
        <w:jc w:val="center"/>
        <w:rPr>
          <w:rFonts w:ascii="仿宋" w:eastAsia="仿宋" w:hAnsi="仿宋"/>
          <w:b/>
          <w:sz w:val="32"/>
          <w:szCs w:val="32"/>
        </w:rPr>
      </w:pPr>
      <w:r w:rsidRPr="00905920">
        <w:rPr>
          <w:rFonts w:ascii="仿宋" w:eastAsia="仿宋" w:hAnsi="仿宋" w:hint="eastAsia"/>
          <w:b/>
          <w:sz w:val="32"/>
          <w:szCs w:val="32"/>
        </w:rPr>
        <w:t>江西财经大学</w:t>
      </w:r>
      <w:r w:rsidR="00943E46" w:rsidRPr="00905920">
        <w:rPr>
          <w:rFonts w:ascii="仿宋" w:eastAsia="仿宋" w:hAnsi="仿宋" w:hint="eastAsia"/>
          <w:b/>
          <w:sz w:val="32"/>
          <w:szCs w:val="32"/>
        </w:rPr>
        <w:t>2019年</w:t>
      </w:r>
      <w:r w:rsidR="00943E46">
        <w:rPr>
          <w:rFonts w:ascii="仿宋" w:eastAsia="仿宋" w:hAnsi="仿宋" w:hint="eastAsia"/>
          <w:b/>
          <w:sz w:val="32"/>
          <w:szCs w:val="32"/>
        </w:rPr>
        <w:t>度</w:t>
      </w:r>
      <w:r w:rsidRPr="00905920">
        <w:rPr>
          <w:rFonts w:ascii="仿宋" w:eastAsia="仿宋" w:hAnsi="仿宋" w:hint="eastAsia"/>
          <w:b/>
          <w:sz w:val="32"/>
          <w:szCs w:val="32"/>
        </w:rPr>
        <w:t>研究生创新项目</w:t>
      </w:r>
      <w:r w:rsidR="00942096">
        <w:rPr>
          <w:rFonts w:ascii="仿宋" w:eastAsia="仿宋" w:hAnsi="仿宋" w:hint="eastAsia"/>
          <w:b/>
          <w:sz w:val="32"/>
          <w:szCs w:val="32"/>
        </w:rPr>
        <w:t>(未结项)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40"/>
        <w:gridCol w:w="1080"/>
        <w:gridCol w:w="6842"/>
        <w:gridCol w:w="851"/>
        <w:gridCol w:w="992"/>
      </w:tblGrid>
      <w:tr w:rsidR="00905920" w:rsidRPr="00905920" w:rsidTr="00905920">
        <w:trPr>
          <w:trHeight w:val="5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0" w:rsidRPr="00905920" w:rsidRDefault="00905920" w:rsidP="009059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0" w:rsidRPr="00905920" w:rsidRDefault="00905920" w:rsidP="009059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申请人 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0" w:rsidRPr="00905920" w:rsidRDefault="00905920" w:rsidP="009059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0" w:rsidRPr="00905920" w:rsidRDefault="00905920" w:rsidP="009059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20" w:rsidRPr="00905920" w:rsidRDefault="00905920" w:rsidP="009059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059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王杨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环境规制对企业绿色技术创新的影响研究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沈燕萍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认知发展理论视角下女童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防性侵保护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研究分析——以南昌市为例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156E28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E28" w:rsidRPr="00905920" w:rsidRDefault="00156E28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郑家兴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高质量发展下我国制造业创新激励的税收政策效应研究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366D2C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E28" w:rsidRPr="00905920" w:rsidRDefault="00156E28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313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何聪贤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313F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“一带一路”沿线国家农产品贸易网络演变及对中国应对研究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313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313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313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刘沛鑫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313F2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新时代下自贸区的建立对我国金融竞争力的影响及对策研究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313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313F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8038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刘淼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8038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机会不平等对经济增长的影响路径研究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8038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8038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8038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谢绍棋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8038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去工业化视角下的减税降费与江西省产业高质量</w:t>
            </w:r>
            <w:bookmarkStart w:id="0" w:name="_GoBack"/>
            <w:bookmarkEnd w:id="0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发展研究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8038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8038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7964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肖翠仙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7964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大样本动态空间面板数据模型的统计推断及应用研究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7964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7964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8F1" w:rsidRPr="00905920" w:rsidRDefault="005348F1" w:rsidP="007964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方鑫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7964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中国系统性金融风险测度与预警指标体系研究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7964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7964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7964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黄雯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7964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江西省低收入家庭高等教育投资决策的统计研究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7964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7964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7964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徐宇明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7964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我国省域经济高质量发展的测度和动态综合评价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7964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7964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7964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张晋莉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7964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基于产品共享的供应商运营决策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7964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7964A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994D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994DB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数据驱动的心理危机网络干预实证研究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994D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994D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B044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田嘉乐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B044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我国网约车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市场的法律规制问题研究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B044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B044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B044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胡思琪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B0448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流域横向生态补偿交易机制的构建与法律规制——以江西省境内流域为蓝本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B044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B044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8974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熊潘霞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8974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基于稀疏自动编码器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的体域网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ECG信号压缩感知观测矩阵设计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8974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8974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666B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666B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基于数据挖掘的学习分析策略研究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666B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666B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C83D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彭彥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琳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C83D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农合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社参与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社会治理的路径与机制研究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C83D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C83D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375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张义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3751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闽浙赣革命根据地财政动员政策研究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375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375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375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涂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3751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新中国成立以来党的地方公债管</w:t>
            </w: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控政策</w:t>
            </w:r>
            <w:proofErr w:type="gramEnd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375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375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DD0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陈寰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DD00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中国畜禽环境规制的政策效果与边界效应—来自畜禽禁养政策的准自然实验证据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DD0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DD0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DD0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杨新梅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DD00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江西省城市生态文明建设水平提升路径研究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DD0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DD0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DD0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龚晓宇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DD001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不同热解技术在江西省的发展前景及其经济环境效益分析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DD0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DD001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1F6D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韩雨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1F6DD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资源禀赋、国家政策与中国对非直接投资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1F6D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1F6D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罗适</w:t>
            </w:r>
            <w:proofErr w:type="gramEnd"/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壮大江西农村集体经济的路径分析研究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  <w:tr w:rsidR="005348F1" w:rsidRPr="00905920" w:rsidTr="00156E28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F1" w:rsidRPr="00905920" w:rsidRDefault="005348F1" w:rsidP="009059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金声甜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906B3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长江中游城市群土地绿色利用效率评价及空间优化路径研究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F1" w:rsidRPr="00905920" w:rsidRDefault="005348F1" w:rsidP="00906B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59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学术型</w:t>
            </w:r>
          </w:p>
        </w:tc>
      </w:tr>
    </w:tbl>
    <w:p w:rsidR="00905920" w:rsidRDefault="00905920"/>
    <w:sectPr w:rsidR="00905920" w:rsidSect="0090592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01" w:rsidRDefault="00C07B01" w:rsidP="00156E28">
      <w:r>
        <w:separator/>
      </w:r>
    </w:p>
  </w:endnote>
  <w:endnote w:type="continuationSeparator" w:id="0">
    <w:p w:rsidR="00C07B01" w:rsidRDefault="00C07B01" w:rsidP="0015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01" w:rsidRDefault="00C07B01" w:rsidP="00156E28">
      <w:r>
        <w:separator/>
      </w:r>
    </w:p>
  </w:footnote>
  <w:footnote w:type="continuationSeparator" w:id="0">
    <w:p w:rsidR="00C07B01" w:rsidRDefault="00C07B01" w:rsidP="00156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20"/>
    <w:rsid w:val="0003724A"/>
    <w:rsid w:val="00037519"/>
    <w:rsid w:val="000B5792"/>
    <w:rsid w:val="000D46DB"/>
    <w:rsid w:val="000E0E56"/>
    <w:rsid w:val="000F1BA6"/>
    <w:rsid w:val="0014031B"/>
    <w:rsid w:val="00156E28"/>
    <w:rsid w:val="0016133B"/>
    <w:rsid w:val="00163194"/>
    <w:rsid w:val="001670C3"/>
    <w:rsid w:val="001800F7"/>
    <w:rsid w:val="001C24BA"/>
    <w:rsid w:val="001E3C80"/>
    <w:rsid w:val="002104EF"/>
    <w:rsid w:val="00234FDC"/>
    <w:rsid w:val="00246318"/>
    <w:rsid w:val="002479F1"/>
    <w:rsid w:val="002615A9"/>
    <w:rsid w:val="002948FE"/>
    <w:rsid w:val="00294DE0"/>
    <w:rsid w:val="002C3060"/>
    <w:rsid w:val="002E0610"/>
    <w:rsid w:val="00305485"/>
    <w:rsid w:val="0034071B"/>
    <w:rsid w:val="00342D50"/>
    <w:rsid w:val="00366D2C"/>
    <w:rsid w:val="003705DD"/>
    <w:rsid w:val="003E572B"/>
    <w:rsid w:val="00412F50"/>
    <w:rsid w:val="00427F89"/>
    <w:rsid w:val="00486496"/>
    <w:rsid w:val="004B16C9"/>
    <w:rsid w:val="004B62CC"/>
    <w:rsid w:val="004E066C"/>
    <w:rsid w:val="004E1807"/>
    <w:rsid w:val="005035F8"/>
    <w:rsid w:val="00524C7F"/>
    <w:rsid w:val="0052778F"/>
    <w:rsid w:val="0053366F"/>
    <w:rsid w:val="005348F1"/>
    <w:rsid w:val="00536F5C"/>
    <w:rsid w:val="00582967"/>
    <w:rsid w:val="00593411"/>
    <w:rsid w:val="005A5EC4"/>
    <w:rsid w:val="005C518F"/>
    <w:rsid w:val="005D75C4"/>
    <w:rsid w:val="0060506D"/>
    <w:rsid w:val="00605C79"/>
    <w:rsid w:val="00623DAE"/>
    <w:rsid w:val="0065179A"/>
    <w:rsid w:val="00661C2E"/>
    <w:rsid w:val="00674C9A"/>
    <w:rsid w:val="00677261"/>
    <w:rsid w:val="006772DF"/>
    <w:rsid w:val="006965A2"/>
    <w:rsid w:val="006A4FBB"/>
    <w:rsid w:val="006C4547"/>
    <w:rsid w:val="006E284A"/>
    <w:rsid w:val="006E51D1"/>
    <w:rsid w:val="00726192"/>
    <w:rsid w:val="00732219"/>
    <w:rsid w:val="00733AEA"/>
    <w:rsid w:val="00734A7D"/>
    <w:rsid w:val="00742DDF"/>
    <w:rsid w:val="00756A2D"/>
    <w:rsid w:val="00782B71"/>
    <w:rsid w:val="007A19D2"/>
    <w:rsid w:val="007D036D"/>
    <w:rsid w:val="007F3C2E"/>
    <w:rsid w:val="008142A6"/>
    <w:rsid w:val="00872DE4"/>
    <w:rsid w:val="008767D9"/>
    <w:rsid w:val="00883084"/>
    <w:rsid w:val="00897B3B"/>
    <w:rsid w:val="008A0498"/>
    <w:rsid w:val="008C5CD8"/>
    <w:rsid w:val="008C7410"/>
    <w:rsid w:val="008D2AD2"/>
    <w:rsid w:val="008D37AF"/>
    <w:rsid w:val="008E468E"/>
    <w:rsid w:val="008F2BFE"/>
    <w:rsid w:val="009035C1"/>
    <w:rsid w:val="00905920"/>
    <w:rsid w:val="009062F9"/>
    <w:rsid w:val="00925FEC"/>
    <w:rsid w:val="009309B6"/>
    <w:rsid w:val="00941DCB"/>
    <w:rsid w:val="00942096"/>
    <w:rsid w:val="00943E46"/>
    <w:rsid w:val="009A7ED6"/>
    <w:rsid w:val="00A237F4"/>
    <w:rsid w:val="00A740E2"/>
    <w:rsid w:val="00AC4164"/>
    <w:rsid w:val="00AD6882"/>
    <w:rsid w:val="00B46768"/>
    <w:rsid w:val="00B57707"/>
    <w:rsid w:val="00BB07E5"/>
    <w:rsid w:val="00BB26CD"/>
    <w:rsid w:val="00BC486C"/>
    <w:rsid w:val="00BE0F46"/>
    <w:rsid w:val="00C07B01"/>
    <w:rsid w:val="00C372AC"/>
    <w:rsid w:val="00C57429"/>
    <w:rsid w:val="00C85022"/>
    <w:rsid w:val="00C9482F"/>
    <w:rsid w:val="00CD2915"/>
    <w:rsid w:val="00CD7D98"/>
    <w:rsid w:val="00CE5B41"/>
    <w:rsid w:val="00D13C03"/>
    <w:rsid w:val="00D61A81"/>
    <w:rsid w:val="00D64AC0"/>
    <w:rsid w:val="00D96636"/>
    <w:rsid w:val="00DD720B"/>
    <w:rsid w:val="00DE1476"/>
    <w:rsid w:val="00E20E0E"/>
    <w:rsid w:val="00E34906"/>
    <w:rsid w:val="00E41855"/>
    <w:rsid w:val="00E74F17"/>
    <w:rsid w:val="00E97457"/>
    <w:rsid w:val="00EB0E9A"/>
    <w:rsid w:val="00EC55A8"/>
    <w:rsid w:val="00ED169F"/>
    <w:rsid w:val="00EF2CA3"/>
    <w:rsid w:val="00F1240B"/>
    <w:rsid w:val="00F41CA1"/>
    <w:rsid w:val="00F75508"/>
    <w:rsid w:val="00F84D0F"/>
    <w:rsid w:val="00F90A2A"/>
    <w:rsid w:val="00F9109F"/>
    <w:rsid w:val="00F97DFE"/>
    <w:rsid w:val="00FA60FE"/>
    <w:rsid w:val="00FC113C"/>
    <w:rsid w:val="00FC2EBC"/>
    <w:rsid w:val="00FD5AF7"/>
    <w:rsid w:val="00FF078F"/>
    <w:rsid w:val="00FF1172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E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1200400100</dc:creator>
  <cp:lastModifiedBy>1200400100</cp:lastModifiedBy>
  <cp:revision>13</cp:revision>
  <dcterms:created xsi:type="dcterms:W3CDTF">2019-05-29T03:37:00Z</dcterms:created>
  <dcterms:modified xsi:type="dcterms:W3CDTF">2021-05-06T07:31:00Z</dcterms:modified>
</cp:coreProperties>
</file>